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4.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5.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6.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529" w:rsidRDefault="00456529">
      <w:pPr>
        <w:pStyle w:val="Teksttreci31"/>
        <w:shd w:val="clear" w:color="auto" w:fill="auto"/>
        <w:spacing w:after="0"/>
        <w:ind w:left="40"/>
        <w:jc w:val="both"/>
      </w:pPr>
      <w:r>
        <w:rPr>
          <w:rStyle w:val="Teksttreci3Bezpogrubienia"/>
          <w:b/>
          <w:bCs/>
          <w:color w:val="000000"/>
        </w:rPr>
        <w:t xml:space="preserve">prof. dr Witold Doroszewski (naczelny redaktor), dr Barbara Falińska, doc. dr Halina Kurkowska, dr Wanda Pomianowska, </w:t>
      </w:r>
      <w:proofErr w:type="spellStart"/>
      <w:r>
        <w:rPr>
          <w:rStyle w:val="Teksttreci3Bezpogrubienia"/>
          <w:b/>
          <w:bCs/>
          <w:color w:val="000000"/>
        </w:rPr>
        <w:t>doc</w:t>
      </w:r>
      <w:proofErr w:type="spellEnd"/>
      <w:r>
        <w:rPr>
          <w:rStyle w:val="Teksttreci3Bezpogrubienia"/>
          <w:b/>
          <w:bCs/>
          <w:color w:val="000000"/>
        </w:rPr>
        <w:t>, dr Andrzej Sieczkowski, prof. dr Stanisław Skorupka, prof. dr Zdzisław Stieber, doc. dr Mieczysław Szymczak, prof. dr Witold Taszycki</w:t>
      </w:r>
    </w:p>
    <w:p w:rsidR="00456529" w:rsidRDefault="00456529">
      <w:pPr>
        <w:pStyle w:val="Teksttreci31"/>
        <w:shd w:val="clear" w:color="auto" w:fill="auto"/>
        <w:spacing w:after="1045"/>
        <w:ind w:left="40"/>
      </w:pPr>
      <w:r>
        <w:rPr>
          <w:rStyle w:val="Teksttreci3Bezpogrubienia"/>
          <w:b/>
          <w:bCs/>
          <w:color w:val="000000"/>
        </w:rPr>
        <w:t xml:space="preserve">Sekretarz redakcji — Stefan </w:t>
      </w:r>
      <w:proofErr w:type="spellStart"/>
      <w:r>
        <w:rPr>
          <w:rStyle w:val="Teksttreci3Bezpogrubienia"/>
          <w:b/>
          <w:bCs/>
          <w:color w:val="000000"/>
        </w:rPr>
        <w:t>Rodkiewicz</w:t>
      </w:r>
      <w:proofErr w:type="spellEnd"/>
    </w:p>
    <w:p w:rsidR="00456529" w:rsidRDefault="00456529">
      <w:pPr>
        <w:pStyle w:val="Teksttreci31"/>
        <w:shd w:val="clear" w:color="auto" w:fill="auto"/>
        <w:spacing w:after="220" w:line="180" w:lineRule="exact"/>
        <w:ind w:left="40"/>
      </w:pPr>
      <w:r>
        <w:rPr>
          <w:rStyle w:val="Teksttreci3Bezpogrubienia"/>
          <w:b/>
          <w:bCs/>
          <w:color w:val="000000"/>
        </w:rPr>
        <w:t>TREŚĆ NUMERU</w:t>
      </w:r>
    </w:p>
    <w:p w:rsidR="00456529" w:rsidRDefault="00456529">
      <w:pPr>
        <w:pStyle w:val="Teksttreci31"/>
        <w:shd w:val="clear" w:color="auto" w:fill="auto"/>
        <w:tabs>
          <w:tab w:val="left" w:pos="3330"/>
        </w:tabs>
        <w:spacing w:after="0"/>
        <w:ind w:left="520"/>
        <w:jc w:val="both"/>
      </w:pPr>
      <w:r>
        <w:rPr>
          <w:rStyle w:val="Teksttreci3Bezpogrubienia"/>
          <w:b/>
          <w:bCs/>
          <w:color w:val="000000"/>
        </w:rPr>
        <w:t>Maja W. WSIEWOŁODOWA: Synonimiczne konstrukcje temporalne</w:t>
      </w:r>
    </w:p>
    <w:p w:rsidR="00456529" w:rsidRDefault="00456529">
      <w:pPr>
        <w:pStyle w:val="Spistreci0"/>
        <w:shd w:val="clear" w:color="auto" w:fill="auto"/>
        <w:tabs>
          <w:tab w:val="right" w:leader="dot" w:pos="7161"/>
        </w:tabs>
        <w:ind w:left="860"/>
      </w:pPr>
      <w:r>
        <w:fldChar w:fldCharType="begin"/>
      </w:r>
      <w:r>
        <w:instrText xml:space="preserve"> TOC \o "1-5" \h \z </w:instrText>
      </w:r>
      <w:r>
        <w:fldChar w:fldCharType="separate"/>
      </w:r>
      <w:r>
        <w:rPr>
          <w:rStyle w:val="SpistreciBezpogrubienia"/>
          <w:b/>
          <w:bCs/>
          <w:color w:val="000000"/>
        </w:rPr>
        <w:t>w języku polskim</w:t>
      </w:r>
      <w:r>
        <w:rPr>
          <w:rStyle w:val="SpistreciBezpogrubienia"/>
          <w:b/>
          <w:bCs/>
          <w:color w:val="000000"/>
        </w:rPr>
        <w:tab/>
      </w:r>
      <w:r w:rsidR="00AE2678">
        <w:rPr>
          <w:rStyle w:val="SpistreciBezpogrubienia"/>
          <w:b/>
          <w:bCs/>
          <w:color w:val="000000"/>
        </w:rPr>
        <w:t>...</w:t>
      </w:r>
      <w:r>
        <w:rPr>
          <w:rStyle w:val="SpistreciBezpogrubienia"/>
          <w:b/>
          <w:bCs/>
          <w:color w:val="000000"/>
        </w:rPr>
        <w:t>313</w:t>
      </w:r>
    </w:p>
    <w:p w:rsidR="00456529" w:rsidRDefault="00456529">
      <w:pPr>
        <w:pStyle w:val="Spistreci0"/>
        <w:shd w:val="clear" w:color="auto" w:fill="auto"/>
        <w:tabs>
          <w:tab w:val="left" w:leader="dot" w:pos="6630"/>
        </w:tabs>
        <w:ind w:left="520"/>
      </w:pPr>
      <w:r>
        <w:rPr>
          <w:rStyle w:val="SpistreciBezpogrubienia"/>
          <w:b/>
          <w:bCs/>
          <w:color w:val="000000"/>
        </w:rPr>
        <w:t>JlRI DAMBORSKY: Composita w języku polskim</w:t>
      </w:r>
      <w:r>
        <w:rPr>
          <w:rStyle w:val="SpistreciBezpogrubienia"/>
          <w:b/>
          <w:bCs/>
          <w:color w:val="000000"/>
        </w:rPr>
        <w:tab/>
      </w:r>
      <w:r w:rsidR="00AE2678">
        <w:rPr>
          <w:rStyle w:val="SpistreciBezpogrubienia"/>
          <w:b/>
          <w:bCs/>
          <w:color w:val="000000"/>
        </w:rPr>
        <w:t>…..</w:t>
      </w:r>
      <w:r>
        <w:rPr>
          <w:rStyle w:val="SpistreciBezpogrubienia"/>
          <w:b/>
          <w:bCs/>
          <w:color w:val="000000"/>
        </w:rPr>
        <w:t>323</w:t>
      </w:r>
    </w:p>
    <w:p w:rsidR="00456529" w:rsidRDefault="00456529">
      <w:pPr>
        <w:pStyle w:val="Spistreci0"/>
        <w:shd w:val="clear" w:color="auto" w:fill="auto"/>
        <w:tabs>
          <w:tab w:val="left" w:pos="6260"/>
          <w:tab w:val="left" w:pos="6630"/>
          <w:tab w:val="left" w:pos="6911"/>
        </w:tabs>
        <w:spacing w:after="60"/>
        <w:ind w:left="520"/>
      </w:pPr>
      <w:r>
        <w:rPr>
          <w:rStyle w:val="SpistreciBezpogrubienia"/>
          <w:b/>
          <w:bCs/>
          <w:color w:val="000000"/>
        </w:rPr>
        <w:t xml:space="preserve">ZYGMUNT BROCKI: Uwaga o pewnym </w:t>
      </w:r>
      <w:proofErr w:type="spellStart"/>
      <w:r>
        <w:rPr>
          <w:rStyle w:val="SpistreciBezpogrubienia"/>
          <w:b/>
          <w:bCs/>
          <w:color w:val="000000"/>
        </w:rPr>
        <w:t>hendiadysie</w:t>
      </w:r>
      <w:proofErr w:type="spellEnd"/>
      <w:r>
        <w:rPr>
          <w:rStyle w:val="SpistreciBezpogrubienia"/>
          <w:b/>
          <w:bCs/>
          <w:color w:val="000000"/>
        </w:rPr>
        <w:t xml:space="preserve"> u Paska</w:t>
      </w:r>
      <w:r w:rsidR="00F64C2C">
        <w:rPr>
          <w:rStyle w:val="SpistreciBezpogrubienia"/>
          <w:b/>
          <w:bCs/>
          <w:color w:val="000000"/>
        </w:rPr>
        <w:t>………………………</w:t>
      </w:r>
      <w:r>
        <w:rPr>
          <w:rStyle w:val="SpistreciBezpogrubienia"/>
          <w:b/>
          <w:bCs/>
          <w:color w:val="000000"/>
        </w:rPr>
        <w:t>335</w:t>
      </w:r>
    </w:p>
    <w:p w:rsidR="00456529" w:rsidRDefault="00456529">
      <w:pPr>
        <w:pStyle w:val="Spistreci0"/>
        <w:shd w:val="clear" w:color="auto" w:fill="auto"/>
        <w:ind w:left="520"/>
      </w:pPr>
      <w:r>
        <w:rPr>
          <w:rStyle w:val="SpistreciBezpogrubienia"/>
          <w:b/>
          <w:bCs/>
          <w:color w:val="000000"/>
        </w:rPr>
        <w:t>RECENZJE</w:t>
      </w:r>
    </w:p>
    <w:p w:rsidR="00456529" w:rsidRDefault="00AE2678">
      <w:pPr>
        <w:pStyle w:val="Spistreci0"/>
        <w:shd w:val="clear" w:color="auto" w:fill="auto"/>
        <w:ind w:left="860"/>
      </w:pPr>
      <w:r>
        <w:rPr>
          <w:rStyle w:val="SpistreciBezpogrubienia"/>
          <w:b/>
          <w:bCs/>
          <w:color w:val="000000"/>
        </w:rPr>
        <w:t>WŁADYSŁAW LUBAŚ</w:t>
      </w:r>
      <w:r w:rsidR="00456529">
        <w:rPr>
          <w:rStyle w:val="SpistreciBezpogrubienia"/>
          <w:b/>
          <w:bCs/>
          <w:color w:val="000000"/>
        </w:rPr>
        <w:t>: Zeszyty Naukowe. WSP Katowice 1959, 1962,</w:t>
      </w:r>
    </w:p>
    <w:p w:rsidR="00456529" w:rsidRDefault="00456529">
      <w:pPr>
        <w:pStyle w:val="Spistreci0"/>
        <w:shd w:val="clear" w:color="auto" w:fill="auto"/>
        <w:tabs>
          <w:tab w:val="right" w:pos="7161"/>
        </w:tabs>
        <w:ind w:left="1040"/>
      </w:pPr>
      <w:r>
        <w:rPr>
          <w:rStyle w:val="SpistreciBezpogrubienia"/>
          <w:b/>
          <w:bCs/>
          <w:color w:val="000000"/>
        </w:rPr>
        <w:t>1966</w:t>
      </w:r>
      <w:r w:rsidR="00F64C2C">
        <w:rPr>
          <w:rStyle w:val="SpistreciBezpogrubienia"/>
          <w:b/>
          <w:bCs/>
          <w:color w:val="000000"/>
        </w:rPr>
        <w:t>………………………</w:t>
      </w:r>
      <w:r w:rsidR="00AE2678">
        <w:rPr>
          <w:rStyle w:val="SpistreciBezpogrubienia"/>
          <w:b/>
          <w:bCs/>
          <w:color w:val="000000"/>
        </w:rPr>
        <w:t>……………………………………………………..</w:t>
      </w:r>
      <w:r>
        <w:rPr>
          <w:rStyle w:val="SpistreciBezpogrubienia"/>
          <w:b/>
          <w:bCs/>
          <w:color w:val="000000"/>
        </w:rPr>
        <w:t>339</w:t>
      </w:r>
    </w:p>
    <w:p w:rsidR="00456529" w:rsidRDefault="00456529">
      <w:pPr>
        <w:pStyle w:val="Spistreci0"/>
        <w:shd w:val="clear" w:color="auto" w:fill="auto"/>
        <w:tabs>
          <w:tab w:val="left" w:leader="dot" w:pos="6630"/>
        </w:tabs>
        <w:ind w:left="860"/>
      </w:pPr>
      <w:r>
        <w:rPr>
          <w:rStyle w:val="SpistreciBezpogrubienia"/>
          <w:b/>
          <w:bCs/>
          <w:color w:val="000000"/>
        </w:rPr>
        <w:t>EDWARD ZYCH: Od Skarbnika do Liczyrzepki</w:t>
      </w:r>
      <w:r>
        <w:rPr>
          <w:rStyle w:val="SpistreciBezpogrubienia"/>
          <w:b/>
          <w:bCs/>
          <w:color w:val="000000"/>
        </w:rPr>
        <w:tab/>
      </w:r>
      <w:r w:rsidR="00AE2678">
        <w:rPr>
          <w:rStyle w:val="SpistreciBezpogrubienia"/>
          <w:b/>
          <w:bCs/>
          <w:color w:val="000000"/>
        </w:rPr>
        <w:t>…..</w:t>
      </w:r>
      <w:r>
        <w:rPr>
          <w:rStyle w:val="SpistreciBezpogrubienia"/>
          <w:b/>
          <w:bCs/>
          <w:color w:val="000000"/>
        </w:rPr>
        <w:t>341</w:t>
      </w:r>
    </w:p>
    <w:p w:rsidR="00456529" w:rsidRDefault="00456529">
      <w:pPr>
        <w:pStyle w:val="Spistreci0"/>
        <w:shd w:val="clear" w:color="auto" w:fill="auto"/>
        <w:tabs>
          <w:tab w:val="left" w:pos="6630"/>
          <w:tab w:val="left" w:pos="6911"/>
        </w:tabs>
        <w:ind w:left="860"/>
      </w:pPr>
      <w:r>
        <w:rPr>
          <w:rStyle w:val="SpistreciBezpogrubienia"/>
          <w:b/>
          <w:bCs/>
          <w:color w:val="000000"/>
        </w:rPr>
        <w:t xml:space="preserve">MICHAŁ LESIÓW: </w:t>
      </w:r>
      <w:r w:rsidR="00F64C2C">
        <w:rPr>
          <w:rStyle w:val="SpistreciBezpogrubienia"/>
          <w:b/>
          <w:bCs/>
          <w:color w:val="000000"/>
        </w:rPr>
        <w:t xml:space="preserve">Trzy artykuły o sprawach języka </w:t>
      </w:r>
      <w:r>
        <w:rPr>
          <w:rStyle w:val="SpistreciBezpogrubienia"/>
          <w:b/>
          <w:bCs/>
          <w:color w:val="000000"/>
        </w:rPr>
        <w:t>polskiego</w:t>
      </w:r>
      <w:r w:rsidR="00F64C2C">
        <w:rPr>
          <w:rStyle w:val="SpistreciBezpogrubienia"/>
          <w:b/>
          <w:bCs/>
          <w:color w:val="000000"/>
        </w:rPr>
        <w:t>………………</w:t>
      </w:r>
      <w:r>
        <w:rPr>
          <w:rStyle w:val="SpistreciBezpogrubienia"/>
          <w:b/>
          <w:bCs/>
          <w:color w:val="000000"/>
        </w:rPr>
        <w:t>344</w:t>
      </w:r>
    </w:p>
    <w:p w:rsidR="00456529" w:rsidRDefault="00456529">
      <w:pPr>
        <w:pStyle w:val="Spistreci0"/>
        <w:shd w:val="clear" w:color="auto" w:fill="auto"/>
        <w:tabs>
          <w:tab w:val="left" w:leader="dot" w:pos="6630"/>
        </w:tabs>
        <w:ind w:left="860"/>
      </w:pPr>
      <w:r>
        <w:rPr>
          <w:rStyle w:val="SpistreciBezpogrubienia"/>
          <w:b/>
          <w:bCs/>
          <w:color w:val="000000"/>
        </w:rPr>
        <w:t>MICHAŁ LESIÓW: Proste rozmowy o języku</w:t>
      </w:r>
      <w:r>
        <w:rPr>
          <w:rStyle w:val="SpistreciBezpogrubienia"/>
          <w:b/>
          <w:bCs/>
          <w:color w:val="000000"/>
        </w:rPr>
        <w:tab/>
      </w:r>
      <w:r w:rsidR="00AE2678">
        <w:rPr>
          <w:rStyle w:val="SpistreciBezpogrubienia"/>
          <w:b/>
          <w:bCs/>
          <w:color w:val="000000"/>
        </w:rPr>
        <w:t>…..</w:t>
      </w:r>
      <w:r>
        <w:rPr>
          <w:rStyle w:val="SpistreciBezpogrubienia"/>
          <w:b/>
          <w:bCs/>
          <w:color w:val="000000"/>
        </w:rPr>
        <w:t>345</w:t>
      </w:r>
    </w:p>
    <w:p w:rsidR="00456529" w:rsidRDefault="00456529">
      <w:pPr>
        <w:pStyle w:val="Spistreci0"/>
        <w:shd w:val="clear" w:color="auto" w:fill="auto"/>
        <w:tabs>
          <w:tab w:val="right" w:leader="dot" w:pos="7161"/>
        </w:tabs>
        <w:ind w:left="520"/>
      </w:pPr>
      <w:r>
        <w:rPr>
          <w:rStyle w:val="SpistreciBezpogrubienia"/>
          <w:b/>
          <w:bCs/>
          <w:color w:val="000000"/>
        </w:rPr>
        <w:t>M. SZ.: Co piszą o języku?</w:t>
      </w:r>
      <w:r w:rsidR="00AE2678">
        <w:rPr>
          <w:rStyle w:val="SpistreciBezpogrubienia"/>
          <w:b/>
          <w:bCs/>
          <w:color w:val="000000"/>
        </w:rPr>
        <w:t>...................................................................</w:t>
      </w:r>
      <w:r w:rsidR="00F64C2C">
        <w:rPr>
          <w:rStyle w:val="SpistreciBezpogrubienia"/>
          <w:b/>
          <w:bCs/>
          <w:color w:val="000000"/>
        </w:rPr>
        <w:t>..............................</w:t>
      </w:r>
      <w:r>
        <w:rPr>
          <w:rStyle w:val="SpistreciBezpogrubienia"/>
          <w:b/>
          <w:bCs/>
          <w:color w:val="000000"/>
        </w:rPr>
        <w:t>347</w:t>
      </w:r>
    </w:p>
    <w:p w:rsidR="00456529" w:rsidRDefault="00456529">
      <w:pPr>
        <w:pStyle w:val="Spistreci0"/>
        <w:shd w:val="clear" w:color="auto" w:fill="auto"/>
        <w:tabs>
          <w:tab w:val="right" w:leader="dot" w:pos="7161"/>
        </w:tabs>
        <w:spacing w:after="1016"/>
        <w:ind w:left="520"/>
      </w:pPr>
      <w:r>
        <w:rPr>
          <w:rStyle w:val="SpistreciBezpogrubienia"/>
          <w:b/>
          <w:bCs/>
          <w:color w:val="000000"/>
        </w:rPr>
        <w:t>W. D.: Objaśnienia wyrazów i zwrotów</w:t>
      </w:r>
      <w:r w:rsidR="00F64C2C">
        <w:rPr>
          <w:rStyle w:val="SpistreciBezpogrubienia"/>
          <w:b/>
          <w:bCs/>
          <w:color w:val="000000"/>
        </w:rPr>
        <w:t xml:space="preserve">………………………………………………  </w:t>
      </w:r>
      <w:bookmarkStart w:id="0" w:name="_GoBack"/>
      <w:bookmarkEnd w:id="0"/>
      <w:r>
        <w:rPr>
          <w:rStyle w:val="SpistreciBezpogrubienia"/>
          <w:b/>
          <w:bCs/>
          <w:color w:val="000000"/>
        </w:rPr>
        <w:t>351</w:t>
      </w:r>
    </w:p>
    <w:p w:rsidR="00456529" w:rsidRDefault="00456529">
      <w:pPr>
        <w:pStyle w:val="Teksttreci31"/>
        <w:shd w:val="clear" w:color="auto" w:fill="auto"/>
        <w:spacing w:after="1024" w:line="216" w:lineRule="exact"/>
        <w:ind w:left="40"/>
      </w:pPr>
      <w:r>
        <w:fldChar w:fldCharType="end"/>
      </w:r>
      <w:r>
        <w:rPr>
          <w:rStyle w:val="Teksttreci3Bezpogrubienia"/>
          <w:b/>
          <w:bCs/>
          <w:color w:val="000000"/>
        </w:rPr>
        <w:t>Zatwierdzone pismem Ministerstwa Oświaty nr VI Oc-2755/49</w:t>
      </w:r>
      <w:r>
        <w:rPr>
          <w:rStyle w:val="Teksttreci3Bezpogrubienia"/>
          <w:b/>
          <w:bCs/>
          <w:color w:val="000000"/>
        </w:rPr>
        <w:br/>
        <w:t xml:space="preserve">z dnia 30 stycznia 1950 r. do użytku szkolnego jako </w:t>
      </w:r>
      <w:proofErr w:type="spellStart"/>
      <w:r>
        <w:rPr>
          <w:rStyle w:val="Teksttreci3Bezpogrubienia"/>
          <w:b/>
          <w:bCs/>
          <w:color w:val="000000"/>
        </w:rPr>
        <w:t>pożą</w:t>
      </w:r>
      <w:proofErr w:type="spellEnd"/>
      <w:r>
        <w:rPr>
          <w:rStyle w:val="Teksttreci3Bezpogrubienia"/>
          <w:b/>
          <w:bCs/>
          <w:color w:val="000000"/>
        </w:rPr>
        <w:t>-</w:t>
      </w:r>
      <w:r>
        <w:rPr>
          <w:rStyle w:val="Teksttreci3Bezpogrubienia"/>
          <w:b/>
          <w:bCs/>
          <w:color w:val="000000"/>
        </w:rPr>
        <w:br/>
        <w:t>dane w bibliotekach nauczycielskich</w:t>
      </w:r>
    </w:p>
    <w:p w:rsidR="00456529" w:rsidRDefault="00456529">
      <w:pPr>
        <w:pStyle w:val="Teksttreci31"/>
        <w:shd w:val="clear" w:color="auto" w:fill="auto"/>
        <w:spacing w:after="0"/>
        <w:ind w:left="40"/>
      </w:pPr>
      <w:r>
        <w:rPr>
          <w:rStyle w:val="Teksttreci3Bezpogrubienia"/>
          <w:b/>
          <w:bCs/>
          <w:color w:val="000000"/>
        </w:rPr>
        <w:t>Wydawca: Państwowe Wydawnictwo Naukowe. Warszawa, ul. Miodowa 10</w:t>
      </w:r>
      <w:r>
        <w:rPr>
          <w:rStyle w:val="Teksttreci3Bezpogrubienia"/>
          <w:b/>
          <w:bCs/>
          <w:color w:val="000000"/>
        </w:rPr>
        <w:br/>
        <w:t>Redakcja: Warszawa, ul. Nowy Świat 72, Pałac Staszica, tel. 26-52-31</w:t>
      </w:r>
    </w:p>
    <w:p w:rsidR="00456529" w:rsidRDefault="00456529">
      <w:pPr>
        <w:pStyle w:val="Teksttreci31"/>
        <w:shd w:val="clear" w:color="auto" w:fill="auto"/>
        <w:spacing w:after="1085"/>
        <w:ind w:left="40"/>
      </w:pPr>
      <w:proofErr w:type="spellStart"/>
      <w:r>
        <w:rPr>
          <w:rStyle w:val="Teksttreci3Bezpogrubienia"/>
          <w:b/>
          <w:bCs/>
          <w:color w:val="000000"/>
        </w:rPr>
        <w:t>wewn</w:t>
      </w:r>
      <w:proofErr w:type="spellEnd"/>
      <w:r>
        <w:rPr>
          <w:rStyle w:val="Teksttreci3Bezpogrubienia"/>
          <w:b/>
          <w:bCs/>
          <w:color w:val="000000"/>
        </w:rPr>
        <w:t>. 132</w:t>
      </w:r>
    </w:p>
    <w:p w:rsidR="00456529" w:rsidRDefault="00456529">
      <w:pPr>
        <w:pStyle w:val="Teksttreci40"/>
        <w:shd w:val="clear" w:color="auto" w:fill="auto"/>
        <w:spacing w:before="0" w:after="2" w:line="130" w:lineRule="exact"/>
        <w:ind w:left="520"/>
        <w:jc w:val="center"/>
      </w:pPr>
      <w:r>
        <w:rPr>
          <w:rStyle w:val="Teksttreci4"/>
          <w:color w:val="000000"/>
        </w:rPr>
        <w:t>PAŃSTWOWE WYDAWNICTWO NAUKOWE — WARSZAWA, MIODOWA 10</w:t>
      </w:r>
    </w:p>
    <w:p w:rsidR="00456529" w:rsidRDefault="00456529">
      <w:pPr>
        <w:pStyle w:val="Teksttreci40"/>
        <w:shd w:val="clear" w:color="auto" w:fill="auto"/>
        <w:tabs>
          <w:tab w:val="left" w:pos="3330"/>
          <w:tab w:val="left" w:pos="6260"/>
        </w:tabs>
        <w:spacing w:before="0" w:line="173" w:lineRule="exact"/>
      </w:pPr>
      <w:r>
        <w:rPr>
          <w:rStyle w:val="Teksttreci4"/>
          <w:color w:val="000000"/>
        </w:rPr>
        <w:t xml:space="preserve">Nakład 2170 (1989 + 181). Ark. wyd. 3,25. Ark. druk. 2,75. Papier druk. sat. kl. V, 65 g, 70 X 100. Oddano do składu </w:t>
      </w:r>
      <w:r w:rsidRPr="009F458A">
        <w:rPr>
          <w:rStyle w:val="Teksttreci4"/>
          <w:color w:val="000000"/>
          <w:lang w:eastAsia="en-US"/>
        </w:rPr>
        <w:t xml:space="preserve">15.VI.67. </w:t>
      </w:r>
      <w:r>
        <w:rPr>
          <w:rStyle w:val="Teksttreci4"/>
          <w:color w:val="000000"/>
        </w:rPr>
        <w:t>Podpisano do druku w sierpniu 67. Druk ukończono we wrześniu 67 r.</w:t>
      </w:r>
    </w:p>
    <w:p w:rsidR="00456529" w:rsidRDefault="00456529">
      <w:pPr>
        <w:pStyle w:val="Teksttreci40"/>
        <w:shd w:val="clear" w:color="auto" w:fill="auto"/>
        <w:tabs>
          <w:tab w:val="left" w:pos="3330"/>
          <w:tab w:val="left" w:pos="6260"/>
        </w:tabs>
        <w:spacing w:before="0" w:after="94" w:line="173" w:lineRule="exact"/>
      </w:pPr>
      <w:r>
        <w:rPr>
          <w:rStyle w:val="Teksttreci4"/>
          <w:color w:val="000000"/>
        </w:rPr>
        <w:t>Zam. 1019/67.</w:t>
      </w:r>
      <w:r>
        <w:rPr>
          <w:rStyle w:val="Teksttreci4"/>
          <w:color w:val="000000"/>
        </w:rPr>
        <w:tab/>
        <w:t>T-73.</w:t>
      </w:r>
      <w:r>
        <w:rPr>
          <w:rStyle w:val="Teksttreci4"/>
          <w:color w:val="000000"/>
        </w:rPr>
        <w:tab/>
        <w:t>Cena zł 6.—</w:t>
      </w:r>
    </w:p>
    <w:p w:rsidR="00456529" w:rsidRDefault="00456529">
      <w:pPr>
        <w:pStyle w:val="Teksttreci40"/>
        <w:shd w:val="clear" w:color="auto" w:fill="auto"/>
        <w:spacing w:before="0" w:after="0" w:line="130" w:lineRule="exact"/>
        <w:ind w:left="40"/>
        <w:jc w:val="center"/>
        <w:sectPr w:rsidR="00456529">
          <w:headerReference w:type="even" r:id="rId9"/>
          <w:headerReference w:type="default" r:id="rId10"/>
          <w:headerReference w:type="first" r:id="rId11"/>
          <w:pgSz w:w="9483" w:h="13253"/>
          <w:pgMar w:top="1485" w:right="1848" w:bottom="986" w:left="441" w:header="0" w:footer="3" w:gutter="0"/>
          <w:cols w:space="708"/>
          <w:noEndnote/>
          <w:titlePg/>
          <w:docGrid w:linePitch="360"/>
        </w:sectPr>
      </w:pPr>
      <w:r>
        <w:rPr>
          <w:rStyle w:val="Teksttreci4"/>
          <w:color w:val="000000"/>
        </w:rPr>
        <w:t>DRUKARNIA IM. REWOLUCJI PAŹDZIERNIKOWEJ — WARSZAWA</w:t>
      </w:r>
    </w:p>
    <w:p w:rsidR="00456529" w:rsidRDefault="00456529">
      <w:pPr>
        <w:pStyle w:val="Nagwek10"/>
        <w:keepNext/>
        <w:keepLines/>
        <w:shd w:val="clear" w:color="auto" w:fill="auto"/>
        <w:spacing w:after="147" w:line="500" w:lineRule="exact"/>
      </w:pPr>
      <w:bookmarkStart w:id="1" w:name="bookmark0"/>
      <w:r>
        <w:rPr>
          <w:rStyle w:val="Nagwek1"/>
          <w:color w:val="000000"/>
        </w:rPr>
        <w:lastRenderedPageBreak/>
        <w:t>PORADNIK JĘZYKOWY</w:t>
      </w:r>
      <w:bookmarkEnd w:id="1"/>
    </w:p>
    <w:p w:rsidR="00456529" w:rsidRDefault="00456529">
      <w:pPr>
        <w:pStyle w:val="Teksttreci31"/>
        <w:shd w:val="clear" w:color="auto" w:fill="auto"/>
        <w:spacing w:after="0" w:line="216" w:lineRule="exact"/>
      </w:pPr>
      <w:r>
        <w:rPr>
          <w:rStyle w:val="Teksttreci3Bezpogrubienia"/>
          <w:b/>
          <w:bCs/>
          <w:color w:val="000000"/>
        </w:rPr>
        <w:t>MIESIĘCZNIK</w:t>
      </w:r>
    </w:p>
    <w:p w:rsidR="00456529" w:rsidRDefault="00456529">
      <w:pPr>
        <w:pStyle w:val="Teksttreci31"/>
        <w:shd w:val="clear" w:color="auto" w:fill="auto"/>
        <w:spacing w:after="0" w:line="216" w:lineRule="exact"/>
      </w:pPr>
      <w:r>
        <w:rPr>
          <w:rStyle w:val="Teksttreci3Bezpogrubienia"/>
          <w:b/>
          <w:bCs/>
          <w:color w:val="000000"/>
        </w:rPr>
        <w:t>REDAKCJI SŁOWNIKA JĘZYKA POLSKIEGO</w:t>
      </w:r>
    </w:p>
    <w:p w:rsidR="00456529" w:rsidRDefault="00456529">
      <w:pPr>
        <w:pStyle w:val="Teksttreci31"/>
        <w:shd w:val="clear" w:color="auto" w:fill="auto"/>
        <w:spacing w:after="689" w:line="216" w:lineRule="exact"/>
      </w:pPr>
      <w:r>
        <w:rPr>
          <w:rStyle w:val="Teksttreci3Bezpogrubienia"/>
          <w:b/>
          <w:bCs/>
          <w:color w:val="000000"/>
        </w:rPr>
        <w:t>(założony w r. 1901 przez Romana Zawilińskiego)</w:t>
      </w:r>
    </w:p>
    <w:p w:rsidR="00456529" w:rsidRDefault="00456529">
      <w:pPr>
        <w:pStyle w:val="Teksttreci50"/>
        <w:shd w:val="clear" w:color="auto" w:fill="auto"/>
        <w:spacing w:before="0"/>
      </w:pPr>
      <w:r>
        <w:rPr>
          <w:rStyle w:val="Teksttreci5"/>
          <w:i/>
          <w:iCs/>
          <w:color w:val="000000"/>
        </w:rPr>
        <w:t>SYNONIMICZNE KONSTRUKCJE TEMPORALNE</w:t>
      </w:r>
      <w:r>
        <w:rPr>
          <w:rStyle w:val="Teksttreci5"/>
          <w:i/>
          <w:iCs/>
          <w:color w:val="000000"/>
        </w:rPr>
        <w:br/>
        <w:t>W JĘZYKU POLSKIM</w:t>
      </w:r>
    </w:p>
    <w:p w:rsidR="00456529" w:rsidRDefault="00456529">
      <w:pPr>
        <w:pStyle w:val="Teksttreci21"/>
        <w:shd w:val="clear" w:color="auto" w:fill="auto"/>
        <w:spacing w:before="0"/>
        <w:ind w:firstLine="360"/>
      </w:pPr>
      <w:r>
        <w:rPr>
          <w:rStyle w:val="Teksttreci2"/>
          <w:color w:val="000000"/>
        </w:rPr>
        <w:t xml:space="preserve">Polska składnia obfituje w konstrukcje synonimiczne, co dla cudzoziemca zajmującego się językiem polskim stanowi czasem przeszkodę bardzo trudną do pokonania. Czym się te konstrukcje różnią od siebie? Czy wybór tej lub owej struktury zależy tylko od względów stylistycznych? Otóż szczegółowa analiza wykazuje, że o wyborze jednej z kilku istniejących konstrukcji o tym samym znaczeniu ogólnym decydują często czynniki nie stylistyczne, lecz strukturalne, jak np. charakter — przymiotnikowy lub rzeczownikowy — przydawki przy rzeczowniku, możność lub niemożność jej użycia itp. oraz leksykalne (przynależność do tej lub innej grupy leksykalnej rzeczowników, przymiotników czy zaimków występujących w konstrukcji). Np. możliwość wyboru między dwiema konstrukcjami — biernikową bez przyimka i biernikową z przyimkiem </w:t>
      </w:r>
      <w:r>
        <w:rPr>
          <w:rStyle w:val="Teksttreci2Kursywa"/>
          <w:color w:val="000000"/>
        </w:rPr>
        <w:t>przez</w:t>
      </w:r>
      <w:r>
        <w:rPr>
          <w:rStyle w:val="Teksttreci2"/>
          <w:color w:val="000000"/>
        </w:rPr>
        <w:t xml:space="preserve"> — w takich związkach jak </w:t>
      </w:r>
      <w:r>
        <w:rPr>
          <w:rStyle w:val="Teksttreci2Kursywa"/>
          <w:color w:val="000000"/>
        </w:rPr>
        <w:t>mieszkać pi</w:t>
      </w:r>
      <w:r w:rsidR="00AE2678">
        <w:rPr>
          <w:rStyle w:val="Teksttreci2Kursywa"/>
          <w:color w:val="000000"/>
        </w:rPr>
        <w:t>ę</w:t>
      </w:r>
      <w:r>
        <w:rPr>
          <w:rStyle w:val="Teksttreci2Kursywa"/>
          <w:color w:val="000000"/>
        </w:rPr>
        <w:t>ć lat</w:t>
      </w:r>
      <w:r>
        <w:rPr>
          <w:rStyle w:val="Teksttreci2"/>
          <w:color w:val="000000"/>
        </w:rPr>
        <w:t xml:space="preserve"> i </w:t>
      </w:r>
      <w:r>
        <w:rPr>
          <w:rStyle w:val="Teksttreci2Kursywa"/>
          <w:color w:val="000000"/>
        </w:rPr>
        <w:t>mieszkać przez pi</w:t>
      </w:r>
      <w:r w:rsidR="00AE2678">
        <w:rPr>
          <w:rStyle w:val="Teksttreci2Kursywa"/>
          <w:color w:val="000000"/>
        </w:rPr>
        <w:t>ę</w:t>
      </w:r>
      <w:r>
        <w:rPr>
          <w:rStyle w:val="Teksttreci2Kursywa"/>
          <w:color w:val="000000"/>
        </w:rPr>
        <w:t>ć lat</w:t>
      </w:r>
      <w:r>
        <w:rPr>
          <w:rStyle w:val="Teksttreci2"/>
          <w:color w:val="000000"/>
        </w:rPr>
        <w:t xml:space="preserve"> istnieje tylko wtedy, gdy w wyrażeniu brak jest przydawki dopełniaczowej. Jej obecność decyduje o tym, że możliwe się staje użycie tylko jednej z tych konstrukcji: </w:t>
      </w:r>
      <w:r>
        <w:rPr>
          <w:rStyle w:val="Teksttreci2Kursywa"/>
          <w:color w:val="000000"/>
        </w:rPr>
        <w:t xml:space="preserve">przez </w:t>
      </w:r>
      <w:r>
        <w:rPr>
          <w:rStyle w:val="Teksttreci2"/>
          <w:color w:val="000000"/>
        </w:rPr>
        <w:t xml:space="preserve">+ biernik, np. </w:t>
      </w:r>
      <w:r>
        <w:rPr>
          <w:rStyle w:val="Teksttreci2Kursywa"/>
          <w:color w:val="000000"/>
        </w:rPr>
        <w:t>mieszkać (gdzie) przez pi</w:t>
      </w:r>
      <w:r w:rsidR="00AE2678">
        <w:rPr>
          <w:rStyle w:val="Teksttreci2Kursywa"/>
          <w:color w:val="000000"/>
        </w:rPr>
        <w:t>ę</w:t>
      </w:r>
      <w:r>
        <w:rPr>
          <w:rStyle w:val="Teksttreci2Kursywa"/>
          <w:color w:val="000000"/>
        </w:rPr>
        <w:t>ć lat studiów.</w:t>
      </w:r>
    </w:p>
    <w:p w:rsidR="00456529" w:rsidRDefault="00456529">
      <w:pPr>
        <w:pStyle w:val="Teksttreci21"/>
        <w:shd w:val="clear" w:color="auto" w:fill="auto"/>
        <w:spacing w:before="0"/>
        <w:ind w:firstLine="360"/>
      </w:pPr>
      <w:r>
        <w:rPr>
          <w:rStyle w:val="Teksttreci2"/>
          <w:color w:val="000000"/>
        </w:rPr>
        <w:t xml:space="preserve">Oto inny przykład. Jeśli rzeczownik </w:t>
      </w:r>
      <w:r>
        <w:rPr>
          <w:rStyle w:val="Teksttreci2Kursywa"/>
          <w:color w:val="000000"/>
        </w:rPr>
        <w:t>dzień</w:t>
      </w:r>
      <w:r>
        <w:rPr>
          <w:rStyle w:val="Teksttreci2"/>
          <w:color w:val="000000"/>
        </w:rPr>
        <w:t xml:space="preserve"> występuje w konstrukcji o ogólnym znaczeniu czasu cząstkowego w połączeniu z przymiotnikiem oznaczającym kolejność (</w:t>
      </w:r>
      <w:r w:rsidR="00AE2678">
        <w:rPr>
          <w:rStyle w:val="Teksttreci2Kursywa"/>
          <w:color w:val="000000"/>
        </w:rPr>
        <w:t>ostatni, następn</w:t>
      </w:r>
      <w:r>
        <w:rPr>
          <w:rStyle w:val="Teksttreci2Kursywa"/>
          <w:color w:val="000000"/>
        </w:rPr>
        <w:t>y, poprzedni</w:t>
      </w:r>
      <w:r>
        <w:rPr>
          <w:rStyle w:val="Teksttreci2"/>
          <w:color w:val="000000"/>
        </w:rPr>
        <w:t xml:space="preserve"> itp.), możemy się posłużyć albo formą dopełniacza </w:t>
      </w:r>
      <w:proofErr w:type="spellStart"/>
      <w:r>
        <w:rPr>
          <w:rStyle w:val="Teksttreci2"/>
          <w:color w:val="000000"/>
        </w:rPr>
        <w:t>bezprzyimkowego</w:t>
      </w:r>
      <w:proofErr w:type="spellEnd"/>
      <w:r>
        <w:rPr>
          <w:rStyle w:val="Teksttreci2"/>
          <w:color w:val="000000"/>
        </w:rPr>
        <w:t xml:space="preserve">, albo konstrukcją: </w:t>
      </w:r>
      <w:r>
        <w:rPr>
          <w:rStyle w:val="Teksttreci2Kursywa"/>
          <w:color w:val="000000"/>
        </w:rPr>
        <w:t>w</w:t>
      </w:r>
      <w:r>
        <w:rPr>
          <w:rStyle w:val="Teksttreci2"/>
          <w:color w:val="000000"/>
        </w:rPr>
        <w:t xml:space="preserve"> + miejscownik, np. przyjechał </w:t>
      </w:r>
      <w:r>
        <w:rPr>
          <w:rStyle w:val="Teksttreci2Kursywa"/>
          <w:color w:val="000000"/>
        </w:rPr>
        <w:t>następnego dnia II</w:t>
      </w:r>
      <w:r>
        <w:rPr>
          <w:rStyle w:val="Teksttreci2"/>
          <w:color w:val="000000"/>
        </w:rPr>
        <w:t xml:space="preserve"> przyjechał </w:t>
      </w:r>
      <w:r>
        <w:rPr>
          <w:rStyle w:val="Teksttreci2Kursywa"/>
          <w:color w:val="000000"/>
        </w:rPr>
        <w:t>w dniu następnym.</w:t>
      </w:r>
      <w:r>
        <w:rPr>
          <w:rStyle w:val="Teksttreci2"/>
          <w:color w:val="000000"/>
        </w:rPr>
        <w:t xml:space="preserve"> Jeśli jednak ten sam wyraz określają przymiotniki oznaczające stan pogody (</w:t>
      </w:r>
      <w:r>
        <w:rPr>
          <w:rStyle w:val="Teksttreci2Kursywa"/>
          <w:color w:val="000000"/>
        </w:rPr>
        <w:t>upalny, ciepły, deszczowy</w:t>
      </w:r>
      <w:r>
        <w:rPr>
          <w:rStyle w:val="Teksttreci2"/>
          <w:color w:val="000000"/>
        </w:rPr>
        <w:t xml:space="preserve"> itp.), wówczas możliwe jest użycie tylko konstrukcji przyimkowej z biernikiem, np. przyjechał w </w:t>
      </w:r>
      <w:r>
        <w:rPr>
          <w:rStyle w:val="Teksttreci2Kursywa"/>
          <w:color w:val="000000"/>
        </w:rPr>
        <w:t>deszczowy dzień.</w:t>
      </w:r>
      <w:r>
        <w:rPr>
          <w:rStyle w:val="Teksttreci2"/>
          <w:color w:val="000000"/>
        </w:rPr>
        <w:t xml:space="preserve"> Dodanie przydawki </w:t>
      </w:r>
      <w:r>
        <w:rPr>
          <w:rStyle w:val="Teksttreci2Kursywa"/>
          <w:color w:val="000000"/>
        </w:rPr>
        <w:t>pewien, któryś</w:t>
      </w:r>
      <w:r>
        <w:rPr>
          <w:rStyle w:val="Teksttreci2"/>
          <w:color w:val="000000"/>
        </w:rPr>
        <w:t xml:space="preserve"> pozwoli na zastosowanie dopełniacza, np. przyjechał </w:t>
      </w:r>
      <w:r>
        <w:rPr>
          <w:rStyle w:val="Teksttreci2Kursywa"/>
          <w:color w:val="000000"/>
        </w:rPr>
        <w:t>pewnego deszczowego dnia.</w:t>
      </w:r>
    </w:p>
    <w:p w:rsidR="00456529" w:rsidRDefault="00456529">
      <w:pPr>
        <w:pStyle w:val="Teksttreci21"/>
        <w:shd w:val="clear" w:color="auto" w:fill="auto"/>
        <w:spacing w:before="0" w:line="250" w:lineRule="exact"/>
        <w:ind w:firstLine="360"/>
      </w:pPr>
      <w:r>
        <w:rPr>
          <w:rStyle w:val="Teksttreci2"/>
          <w:color w:val="000000"/>
        </w:rPr>
        <w:t xml:space="preserve">Zależność tę można dokładniej prześledzić na przykładzie użycia niektórych rzeczowników lub ich grup w kilku konstrukcjach o jednakowym znaczeniu ogólnym. Jako materiał do analizy posłużą nam w niniejszym artykule konstrukcje o znaczeniu czasu cząstkowego zawierające wyrazy </w:t>
      </w:r>
      <w:r>
        <w:rPr>
          <w:rStyle w:val="Teksttreci2Kursywa"/>
          <w:color w:val="000000"/>
        </w:rPr>
        <w:t>pora, noc</w:t>
      </w:r>
      <w:r>
        <w:rPr>
          <w:rStyle w:val="Teksttreci2"/>
          <w:color w:val="000000"/>
        </w:rPr>
        <w:t xml:space="preserve"> i </w:t>
      </w:r>
      <w:r>
        <w:rPr>
          <w:rStyle w:val="Teksttreci2Kursywa"/>
          <w:color w:val="000000"/>
        </w:rPr>
        <w:t>przeddzień.</w:t>
      </w:r>
    </w:p>
    <w:p w:rsidR="00456529" w:rsidRDefault="00456529">
      <w:pPr>
        <w:rPr>
          <w:color w:val="auto"/>
        </w:rPr>
        <w:sectPr w:rsidR="00456529">
          <w:pgSz w:w="9483" w:h="13253"/>
          <w:pgMar w:top="921" w:right="1402" w:bottom="745" w:left="780" w:header="0" w:footer="3" w:gutter="0"/>
          <w:cols w:space="708"/>
          <w:noEndnote/>
          <w:docGrid w:linePitch="360"/>
        </w:sectPr>
      </w:pPr>
    </w:p>
    <w:p w:rsidR="00456529" w:rsidRDefault="00456529">
      <w:pPr>
        <w:pStyle w:val="Teksttreci21"/>
        <w:shd w:val="clear" w:color="auto" w:fill="auto"/>
        <w:spacing w:before="0"/>
        <w:ind w:firstLine="360"/>
      </w:pPr>
      <w:r>
        <w:rPr>
          <w:rStyle w:val="Teksttreci2"/>
          <w:color w:val="000000"/>
        </w:rPr>
        <w:lastRenderedPageBreak/>
        <w:t xml:space="preserve">Rzeczownik </w:t>
      </w:r>
      <w:r>
        <w:rPr>
          <w:rStyle w:val="Teksttreci2Kursywa"/>
          <w:color w:val="000000"/>
        </w:rPr>
        <w:t>pora</w:t>
      </w:r>
      <w:r>
        <w:rPr>
          <w:rStyle w:val="Teksttreci2"/>
          <w:color w:val="000000"/>
        </w:rPr>
        <w:t xml:space="preserve"> można spotkać w następujących konstrukcjach: 1) z narzędnikiem </w:t>
      </w:r>
      <w:proofErr w:type="spellStart"/>
      <w:r>
        <w:rPr>
          <w:rStyle w:val="Teksttreci2"/>
          <w:color w:val="000000"/>
        </w:rPr>
        <w:t>bezprzyimkowym</w:t>
      </w:r>
      <w:proofErr w:type="spellEnd"/>
      <w:r>
        <w:rPr>
          <w:rStyle w:val="Teksttreci2"/>
          <w:color w:val="000000"/>
        </w:rPr>
        <w:t xml:space="preserve">, np. „Drzewa wiosenną porą stawały w różowej pianie”. W. Was. Pierw. 13 SJP; 2) z przyimkiem </w:t>
      </w:r>
      <w:r>
        <w:rPr>
          <w:rStyle w:val="Teksttreci2Kursywa"/>
          <w:color w:val="000000"/>
        </w:rPr>
        <w:t>w</w:t>
      </w:r>
      <w:r>
        <w:rPr>
          <w:rStyle w:val="Teksttreci2"/>
          <w:color w:val="000000"/>
        </w:rPr>
        <w:t xml:space="preserve"> i biernikiem, np. „A przypominasz sobie, jak w deszczową porę (...) dokuczał nam nieraz głód?”. W. Was, Pierw. 146 SJP; 3) z przyimkiem </w:t>
      </w:r>
      <w:r>
        <w:rPr>
          <w:rStyle w:val="Teksttreci2Kursywa"/>
          <w:color w:val="000000"/>
        </w:rPr>
        <w:t>w</w:t>
      </w:r>
      <w:r>
        <w:rPr>
          <w:rStyle w:val="Teksttreci2"/>
          <w:color w:val="000000"/>
        </w:rPr>
        <w:t xml:space="preserve"> i miejscownikiem, np. „Pan wiesz zapewne, jak w obecnej porze trudno o otrzymanie nowych lekcji”. Orzesz. VII, 54 SJP; 4) z przyimkiem o i miejscownikiem, np. „Drzewa stare, o tej porze roku bezlistne, stoją nieruchomo”. </w:t>
      </w:r>
      <w:proofErr w:type="spellStart"/>
      <w:r>
        <w:rPr>
          <w:rStyle w:val="Teksttreci2"/>
          <w:color w:val="000000"/>
        </w:rPr>
        <w:t>Szmag</w:t>
      </w:r>
      <w:proofErr w:type="spellEnd"/>
      <w:r>
        <w:rPr>
          <w:rStyle w:val="Teksttreci2"/>
          <w:color w:val="000000"/>
        </w:rPr>
        <w:t xml:space="preserve">. Dym. 101 SJP; 5) z dopełniaczem </w:t>
      </w:r>
      <w:proofErr w:type="spellStart"/>
      <w:r>
        <w:rPr>
          <w:rStyle w:val="Teksttreci2"/>
          <w:color w:val="000000"/>
        </w:rPr>
        <w:t>bezprzyimkowym</w:t>
      </w:r>
      <w:proofErr w:type="spellEnd"/>
      <w:r>
        <w:rPr>
          <w:rStyle w:val="Teksttreci2"/>
          <w:color w:val="000000"/>
        </w:rPr>
        <w:t xml:space="preserve">, np. „Nasi myśliwi zginęli ubiegłej pory suchej w górach”. A. Fiedler </w:t>
      </w:r>
      <w:proofErr w:type="spellStart"/>
      <w:r>
        <w:rPr>
          <w:rStyle w:val="Teksttreci2"/>
          <w:color w:val="000000"/>
        </w:rPr>
        <w:t>Orin</w:t>
      </w:r>
      <w:proofErr w:type="spellEnd"/>
      <w:r>
        <w:rPr>
          <w:rStyle w:val="Teksttreci2"/>
          <w:color w:val="000000"/>
        </w:rPr>
        <w:t xml:space="preserve">. 330. Znajdujące się w naszym materiale przykłady połączeń przyimka </w:t>
      </w:r>
      <w:r>
        <w:rPr>
          <w:rStyle w:val="Teksttreci2Kursywa"/>
          <w:color w:val="000000"/>
        </w:rPr>
        <w:t>pod</w:t>
      </w:r>
      <w:r>
        <w:rPr>
          <w:rStyle w:val="Teksttreci2"/>
          <w:color w:val="000000"/>
        </w:rPr>
        <w:t xml:space="preserve"> z biernikiem, np. „Brody (...) </w:t>
      </w:r>
      <w:r w:rsidR="00AE2678">
        <w:rPr>
          <w:rStyle w:val="Teksttreci2"/>
          <w:color w:val="000000"/>
        </w:rPr>
        <w:t>n</w:t>
      </w:r>
      <w:r>
        <w:rPr>
          <w:rStyle w:val="Teksttreci2"/>
          <w:color w:val="000000"/>
        </w:rPr>
        <w:t>ie mając spadku wzbierają pod dżdżystą porę, a podsychają na pogodę”. Pol Obrazy I, 104 SJP, należy uznać za przestarzałe, nietypowe.</w:t>
      </w:r>
    </w:p>
    <w:p w:rsidR="00456529" w:rsidRDefault="00456529">
      <w:pPr>
        <w:pStyle w:val="Teksttreci21"/>
        <w:shd w:val="clear" w:color="auto" w:fill="auto"/>
        <w:spacing w:before="0"/>
        <w:ind w:firstLine="360"/>
      </w:pPr>
      <w:r>
        <w:rPr>
          <w:rStyle w:val="Teksttreci2"/>
          <w:color w:val="000000"/>
        </w:rPr>
        <w:t xml:space="preserve">Dokładniejsza analiza wykazuje, że w narzędniku </w:t>
      </w:r>
      <w:proofErr w:type="spellStart"/>
      <w:r>
        <w:rPr>
          <w:rStyle w:val="Teksttreci2"/>
          <w:color w:val="000000"/>
        </w:rPr>
        <w:t>bezprzyimkowym</w:t>
      </w:r>
      <w:proofErr w:type="spellEnd"/>
      <w:r>
        <w:rPr>
          <w:rStyle w:val="Teksttreci2"/>
          <w:color w:val="000000"/>
        </w:rPr>
        <w:t xml:space="preserve"> omawiany wyraz pojawia się zawsze z określeniami przymiotnikowymi wskazującymi porę dnia lub roku </w:t>
      </w:r>
      <w:r>
        <w:rPr>
          <w:rStyle w:val="Teksttreci2Kursywa"/>
          <w:color w:val="000000"/>
        </w:rPr>
        <w:t>(letni, wiosenny, jesienny, zimowy, nocny, wieczorny),</w:t>
      </w:r>
      <w:r>
        <w:rPr>
          <w:rStyle w:val="Teksttreci2"/>
          <w:color w:val="000000"/>
        </w:rPr>
        <w:t xml:space="preserve"> np. „Letnią porą na odpoczynek przyjechało dwóch literatów do wsi”. </w:t>
      </w:r>
      <w:proofErr w:type="spellStart"/>
      <w:r>
        <w:rPr>
          <w:rStyle w:val="Teksttreci2"/>
          <w:color w:val="000000"/>
        </w:rPr>
        <w:t>Biał</w:t>
      </w:r>
      <w:proofErr w:type="spellEnd"/>
      <w:r>
        <w:rPr>
          <w:rStyle w:val="Teksttreci2"/>
          <w:color w:val="000000"/>
        </w:rPr>
        <w:t xml:space="preserve">. Lit. 80 SJP; „Wiosenną porą był wieczór pogodny”. </w:t>
      </w:r>
      <w:proofErr w:type="spellStart"/>
      <w:r>
        <w:rPr>
          <w:rStyle w:val="Teksttreci2"/>
          <w:color w:val="000000"/>
        </w:rPr>
        <w:t>Barsz</w:t>
      </w:r>
      <w:proofErr w:type="spellEnd"/>
      <w:r>
        <w:rPr>
          <w:rStyle w:val="Teksttreci2"/>
          <w:color w:val="000000"/>
        </w:rPr>
        <w:t xml:space="preserve">. Kłosy 61 SJP: „Zimową porą będziesz chodził do szkoły”. Jun. </w:t>
      </w:r>
      <w:proofErr w:type="spellStart"/>
      <w:r>
        <w:rPr>
          <w:rStyle w:val="Teksttreci2"/>
          <w:color w:val="000000"/>
        </w:rPr>
        <w:t>Antr</w:t>
      </w:r>
      <w:proofErr w:type="spellEnd"/>
      <w:r>
        <w:rPr>
          <w:rStyle w:val="Teksttreci2"/>
          <w:color w:val="000000"/>
        </w:rPr>
        <w:t>. 66 SJP; „Do swojej chatki kołatałem nocną porą”. Len. Ziemia I, 77 SJP; „Późniejszą, wieczorną porą zaczyna z lekka szumieć jezioro”. Groza Pisma I, 70 SJP.</w:t>
      </w:r>
    </w:p>
    <w:p w:rsidR="00456529" w:rsidRDefault="00456529">
      <w:pPr>
        <w:pStyle w:val="Teksttreci21"/>
        <w:shd w:val="clear" w:color="auto" w:fill="auto"/>
        <w:spacing w:before="0"/>
        <w:ind w:firstLine="360"/>
      </w:pPr>
      <w:r>
        <w:rPr>
          <w:rStyle w:val="Teksttreci2"/>
          <w:color w:val="000000"/>
        </w:rPr>
        <w:t xml:space="preserve">Te same przymiotniki mogą być użyte w konstrukcjach z przyimkiem </w:t>
      </w:r>
      <w:r>
        <w:rPr>
          <w:rStyle w:val="Teksttreci2Kursywa"/>
          <w:color w:val="000000"/>
        </w:rPr>
        <w:t>w</w:t>
      </w:r>
      <w:r>
        <w:rPr>
          <w:rStyle w:val="Teksttreci2"/>
          <w:color w:val="000000"/>
        </w:rPr>
        <w:t xml:space="preserve"> i miejscownikiem, np. „W letniej porze roku (...) dość często jesteśmy świadkami zjawiska zwanego burzą”. Agr. I, 71 SJP, oraz z przyimkiem o i miejscownikiem, np. „O jesiennej porze następnego roku 1635 zakończył Władysław wojnę ze Szwecją”. </w:t>
      </w:r>
      <w:proofErr w:type="spellStart"/>
      <w:r>
        <w:rPr>
          <w:rStyle w:val="Teksttreci2"/>
          <w:color w:val="000000"/>
        </w:rPr>
        <w:t>Szajn</w:t>
      </w:r>
      <w:proofErr w:type="spellEnd"/>
      <w:r>
        <w:rPr>
          <w:rStyle w:val="Teksttreci2"/>
          <w:color w:val="000000"/>
        </w:rPr>
        <w:t>. Dziej. I, 157 SJP.</w:t>
      </w:r>
    </w:p>
    <w:p w:rsidR="00456529" w:rsidRDefault="00456529">
      <w:pPr>
        <w:pStyle w:val="Teksttreci21"/>
        <w:shd w:val="clear" w:color="auto" w:fill="auto"/>
        <w:spacing w:before="0"/>
        <w:ind w:firstLine="360"/>
      </w:pPr>
      <w:r>
        <w:rPr>
          <w:rStyle w:val="Teksttreci2"/>
          <w:color w:val="000000"/>
        </w:rPr>
        <w:t xml:space="preserve">Jak widać chociażby z tych dwóch przykładów, obie konstrukcje różnią się od omówionej poprzednio tym, że </w:t>
      </w:r>
      <w:r>
        <w:rPr>
          <w:rStyle w:val="Teksttreci2Odstpy3pt"/>
          <w:color w:val="000000"/>
        </w:rPr>
        <w:t>mogą</w:t>
      </w:r>
      <w:r>
        <w:rPr>
          <w:rStyle w:val="Teksttreci2"/>
          <w:color w:val="000000"/>
        </w:rPr>
        <w:t xml:space="preserve"> mieć obok siebie przydawkę dopełniaczową (zazwyczaj </w:t>
      </w:r>
      <w:r>
        <w:rPr>
          <w:rStyle w:val="Teksttreci2Kursywa"/>
          <w:color w:val="000000"/>
        </w:rPr>
        <w:t>dnia</w:t>
      </w:r>
      <w:r>
        <w:rPr>
          <w:rStyle w:val="Teksttreci2"/>
          <w:color w:val="000000"/>
        </w:rPr>
        <w:t xml:space="preserve"> lub </w:t>
      </w:r>
      <w:r>
        <w:rPr>
          <w:rStyle w:val="Teksttreci2Kursywa"/>
          <w:color w:val="000000"/>
        </w:rPr>
        <w:t>roku</w:t>
      </w:r>
      <w:r w:rsidRPr="00AE2678">
        <w:rPr>
          <w:rStyle w:val="Teksttreci2Kursywa"/>
          <w:i w:val="0"/>
          <w:color w:val="000000"/>
        </w:rPr>
        <w:t>),</w:t>
      </w:r>
      <w:r w:rsidRPr="00AE2678">
        <w:rPr>
          <w:rStyle w:val="Teksttreci2"/>
          <w:i/>
          <w:color w:val="000000"/>
        </w:rPr>
        <w:t xml:space="preserve"> </w:t>
      </w:r>
      <w:r>
        <w:rPr>
          <w:rStyle w:val="Teksttreci2"/>
          <w:color w:val="000000"/>
        </w:rPr>
        <w:t xml:space="preserve">która przy narzędniku </w:t>
      </w:r>
      <w:proofErr w:type="spellStart"/>
      <w:r>
        <w:rPr>
          <w:rStyle w:val="Teksttreci2"/>
          <w:color w:val="000000"/>
        </w:rPr>
        <w:t>bezprzyimkowym</w:t>
      </w:r>
      <w:proofErr w:type="spellEnd"/>
      <w:r>
        <w:rPr>
          <w:rStyle w:val="Teksttreci2"/>
          <w:color w:val="000000"/>
        </w:rPr>
        <w:t xml:space="preserve"> nie występuje. Różnica ta decyduje o zakresie wymienności dwóch analizowanych typów konstrukcji: zawierające narzędnik </w:t>
      </w:r>
      <w:proofErr w:type="spellStart"/>
      <w:r>
        <w:rPr>
          <w:rStyle w:val="Teksttreci2"/>
          <w:color w:val="000000"/>
        </w:rPr>
        <w:t>bezprzyimkowy</w:t>
      </w:r>
      <w:proofErr w:type="spellEnd"/>
      <w:r>
        <w:rPr>
          <w:rStyle w:val="Teksttreci2"/>
          <w:color w:val="000000"/>
        </w:rPr>
        <w:t xml:space="preserve"> mogą być zawsze wymienione na konstrukcje przyimkowe, te zaś dają się zastąpić narzędnikiem tylko wtedy, gdy nie towarzyszy im przydawka dopełniaczowa. Np. „Te małe ptaszki zawsze gnieździły się tutaj, pełno ich było letnią porą”. (W. Was. Rzeki, 462) — pełno ich było w letniej porze (o letniej porze), albo: „Droga była dość szeroka, w porze letniej bagnista”. (Żer. Rzeka 86 SJP) — Droga była dość szeroka, letnią porą bagnista. Wymiana taka nie będzie możliwa w wypadku zdania: „W letniej porze roku (...) dość często jesteśmy świadkami zjawiska zwanego burzą”. (Agr. j. w.).</w:t>
      </w:r>
    </w:p>
    <w:p w:rsidR="00AE2678" w:rsidRDefault="00456529">
      <w:pPr>
        <w:pStyle w:val="Teksttreci21"/>
        <w:shd w:val="clear" w:color="auto" w:fill="auto"/>
        <w:spacing w:before="0"/>
        <w:ind w:firstLine="360"/>
        <w:rPr>
          <w:rStyle w:val="Teksttreci2"/>
          <w:color w:val="000000"/>
        </w:rPr>
      </w:pPr>
      <w:r>
        <w:rPr>
          <w:rStyle w:val="Teksttreci2"/>
          <w:color w:val="000000"/>
        </w:rPr>
        <w:t>Z wymiennością konstrukcji mogą się niekiedy wiązać różnice w odcieniach stylistycznych. W konstrukcjach przyimkowych (</w:t>
      </w:r>
      <w:r>
        <w:rPr>
          <w:rStyle w:val="Teksttreci2Kursywa"/>
          <w:color w:val="000000"/>
        </w:rPr>
        <w:t>w</w:t>
      </w:r>
      <w:r>
        <w:rPr>
          <w:rStyle w:val="Teksttreci2"/>
          <w:color w:val="000000"/>
        </w:rPr>
        <w:t xml:space="preserve"> + </w:t>
      </w:r>
      <w:proofErr w:type="spellStart"/>
      <w:r>
        <w:rPr>
          <w:rStyle w:val="Teksttreci2"/>
          <w:color w:val="000000"/>
        </w:rPr>
        <w:t>miejscow</w:t>
      </w:r>
      <w:proofErr w:type="spellEnd"/>
      <w:r>
        <w:rPr>
          <w:rStyle w:val="Teksttreci2"/>
          <w:color w:val="000000"/>
        </w:rPr>
        <w:t xml:space="preserve">- </w:t>
      </w:r>
    </w:p>
    <w:p w:rsidR="00AE2678" w:rsidRDefault="00AE2678">
      <w:pPr>
        <w:widowControl/>
        <w:rPr>
          <w:rStyle w:val="Teksttreci2"/>
        </w:rPr>
      </w:pPr>
      <w:r>
        <w:rPr>
          <w:rStyle w:val="Teksttreci2"/>
        </w:rPr>
        <w:br w:type="page"/>
      </w:r>
    </w:p>
    <w:p w:rsidR="00456529" w:rsidRDefault="00456529" w:rsidP="00AE2678">
      <w:pPr>
        <w:pStyle w:val="Teksttreci21"/>
        <w:shd w:val="clear" w:color="auto" w:fill="auto"/>
        <w:spacing w:before="0"/>
      </w:pPr>
      <w:proofErr w:type="spellStart"/>
      <w:r>
        <w:rPr>
          <w:rStyle w:val="Teksttreci2"/>
          <w:color w:val="000000"/>
        </w:rPr>
        <w:lastRenderedPageBreak/>
        <w:t>nik</w:t>
      </w:r>
      <w:proofErr w:type="spellEnd"/>
      <w:r>
        <w:rPr>
          <w:rStyle w:val="Teksttreci2"/>
          <w:color w:val="000000"/>
        </w:rPr>
        <w:t xml:space="preserve"> i </w:t>
      </w:r>
      <w:r w:rsidRPr="00AE2678">
        <w:rPr>
          <w:rStyle w:val="Teksttreci2"/>
          <w:i/>
          <w:color w:val="000000"/>
        </w:rPr>
        <w:t>o</w:t>
      </w:r>
      <w:r>
        <w:rPr>
          <w:rStyle w:val="Teksttreci2"/>
          <w:color w:val="000000"/>
        </w:rPr>
        <w:t xml:space="preserve"> + miejscownik) z przydawką dopełniaczową (także domyślną) używane są również — oprócz wspomnianych już przymiotników typu </w:t>
      </w:r>
      <w:r>
        <w:rPr>
          <w:rStyle w:val="Teksttreci2Kursywa"/>
          <w:color w:val="000000"/>
        </w:rPr>
        <w:t>letni, nocny</w:t>
      </w:r>
      <w:r>
        <w:rPr>
          <w:rStyle w:val="Teksttreci2"/>
          <w:color w:val="000000"/>
        </w:rPr>
        <w:t xml:space="preserve"> — określenia takie, jak </w:t>
      </w:r>
      <w:r>
        <w:rPr>
          <w:rStyle w:val="Teksttreci2Kursywa"/>
          <w:color w:val="000000"/>
        </w:rPr>
        <w:t>naznaczony, oznaczony, obowiązkowy, właściwy, wcześniejszy, zwykły, niezwykły, późny</w:t>
      </w:r>
      <w:r>
        <w:rPr>
          <w:rStyle w:val="Teksttreci2"/>
          <w:color w:val="000000"/>
        </w:rPr>
        <w:t xml:space="preserve"> itp. Oto kilka przykładów: „Tymczasem jednak znajdował się na ulicy w porze wcześniejszej niż zwykle”. Z. Nakł. Pisma w. 90; „Ojciec gniewał się bardzo, gdy kto w obowiązkowej porze dnia do wspólnego posiłku nie zgłosił się”. Skiba Poziom. 92; „Dziewczynki przychodziły teraz na lekcje w rozmaitych porach dnia”. Goj. Dziew. I, 199 SJP; „Tego dnia Jerzy przyszedł na wieczerzę o zwykłej porze”. </w:t>
      </w:r>
      <w:proofErr w:type="spellStart"/>
      <w:r>
        <w:rPr>
          <w:rStyle w:val="Teksttreci2"/>
          <w:color w:val="000000"/>
        </w:rPr>
        <w:t>Orzeszk</w:t>
      </w:r>
      <w:proofErr w:type="spellEnd"/>
      <w:r>
        <w:rPr>
          <w:rStyle w:val="Teksttreci2"/>
          <w:color w:val="000000"/>
        </w:rPr>
        <w:t>. XXIV, 98 SJP; „Błądzi po borze, wraca do domu o późnej porze”. Groza Pisma I, 30 SJP.</w:t>
      </w:r>
    </w:p>
    <w:p w:rsidR="00456529" w:rsidRDefault="00456529">
      <w:pPr>
        <w:pStyle w:val="Teksttreci21"/>
        <w:shd w:val="clear" w:color="auto" w:fill="auto"/>
        <w:spacing w:before="0"/>
        <w:ind w:firstLine="380"/>
      </w:pPr>
      <w:r>
        <w:rPr>
          <w:rStyle w:val="Teksttreci2"/>
          <w:color w:val="000000"/>
        </w:rPr>
        <w:t>Jeśli nie ma przeszkód formalnych, istnie</w:t>
      </w:r>
      <w:r w:rsidR="00AE2678">
        <w:rPr>
          <w:rStyle w:val="Teksttreci2"/>
          <w:color w:val="000000"/>
        </w:rPr>
        <w:t>je możliwość wymiennych użyć ob</w:t>
      </w:r>
      <w:r>
        <w:rPr>
          <w:rStyle w:val="Teksttreci2"/>
          <w:color w:val="000000"/>
        </w:rPr>
        <w:t>u</w:t>
      </w:r>
      <w:r w:rsidR="00AE2678">
        <w:rPr>
          <w:rStyle w:val="Teksttreci2"/>
          <w:color w:val="000000"/>
        </w:rPr>
        <w:t xml:space="preserve"> </w:t>
      </w:r>
      <w:r>
        <w:rPr>
          <w:rStyle w:val="Teksttreci2"/>
          <w:color w:val="000000"/>
        </w:rPr>
        <w:t xml:space="preserve">konstrukcji przyimkowych, bez względu na to, czy w ich składzie leksykalnym występują przymiotniki typu </w:t>
      </w:r>
      <w:r>
        <w:rPr>
          <w:rStyle w:val="Teksttreci2Kursywa"/>
          <w:color w:val="000000"/>
        </w:rPr>
        <w:t>letni, nocny,</w:t>
      </w:r>
      <w:r>
        <w:rPr>
          <w:rStyle w:val="Teksttreci2"/>
          <w:color w:val="000000"/>
        </w:rPr>
        <w:t xml:space="preserve"> czy też </w:t>
      </w:r>
      <w:r>
        <w:rPr>
          <w:rStyle w:val="Teksttreci2Kursywa"/>
          <w:color w:val="000000"/>
        </w:rPr>
        <w:t>naznaczony, zwykły.</w:t>
      </w:r>
      <w:r>
        <w:rPr>
          <w:rStyle w:val="Teksttreci2"/>
          <w:color w:val="000000"/>
        </w:rPr>
        <w:t xml:space="preserve"> O wyborze jednej z nich może zadecydować odczucie dzielących je różnic stylistycznych. Np. „Dziewczynki przychodziły teraz na lekcje w rozmaitych porach dnia”. (Goj. j. w.) — Dziewczynki przychodziły teraz na lekcje o rozmaitych porach dnia; „Nastała zima o niezwykłej porze”. (</w:t>
      </w:r>
      <w:proofErr w:type="spellStart"/>
      <w:r>
        <w:rPr>
          <w:rStyle w:val="Teksttreci2"/>
          <w:color w:val="000000"/>
        </w:rPr>
        <w:t>Syrok</w:t>
      </w:r>
      <w:proofErr w:type="spellEnd"/>
      <w:r>
        <w:rPr>
          <w:rStyle w:val="Teksttreci2"/>
          <w:color w:val="000000"/>
        </w:rPr>
        <w:t xml:space="preserve">. </w:t>
      </w:r>
      <w:proofErr w:type="spellStart"/>
      <w:r>
        <w:rPr>
          <w:rStyle w:val="Teksttreci2"/>
          <w:color w:val="000000"/>
        </w:rPr>
        <w:t>Gaw</w:t>
      </w:r>
      <w:proofErr w:type="spellEnd"/>
      <w:r>
        <w:rPr>
          <w:rStyle w:val="Teksttreci2"/>
          <w:color w:val="000000"/>
        </w:rPr>
        <w:t>. 159 SJP) — Nastała zima w niezwykłej porze; „Było to w późnej jesiennej porze”. (Pot. L. Pam. I, 72 SJP) — Było to o późnej jesiennej porze.</w:t>
      </w:r>
    </w:p>
    <w:p w:rsidR="00456529" w:rsidRDefault="00456529">
      <w:pPr>
        <w:pStyle w:val="Teksttreci21"/>
        <w:shd w:val="clear" w:color="auto" w:fill="auto"/>
        <w:spacing w:before="0"/>
        <w:ind w:firstLine="380"/>
      </w:pPr>
      <w:r>
        <w:rPr>
          <w:rStyle w:val="Teksttreci2"/>
          <w:color w:val="000000"/>
        </w:rPr>
        <w:t xml:space="preserve">W konstrukcjach z przyimkiem </w:t>
      </w:r>
      <w:r>
        <w:rPr>
          <w:rStyle w:val="Teksttreci2Kursywa"/>
          <w:color w:val="000000"/>
        </w:rPr>
        <w:t>w</w:t>
      </w:r>
      <w:r>
        <w:rPr>
          <w:rStyle w:val="Teksttreci2"/>
          <w:color w:val="000000"/>
        </w:rPr>
        <w:t xml:space="preserve"> i miejscownikiem mogą też wystąpić przymiotniki określające stan pogody (</w:t>
      </w:r>
      <w:r>
        <w:rPr>
          <w:rStyle w:val="Teksttreci2Kursywa"/>
          <w:color w:val="000000"/>
        </w:rPr>
        <w:t>dżdżysty, deszczowy</w:t>
      </w:r>
      <w:r>
        <w:rPr>
          <w:rStyle w:val="Teksttreci2"/>
          <w:color w:val="000000"/>
        </w:rPr>
        <w:t xml:space="preserve"> itd.), których się nie spotyka w połączeniach o z miejscownikiem. Używa się ich natomiast w konstrukcjach: </w:t>
      </w:r>
      <w:r>
        <w:rPr>
          <w:rStyle w:val="Teksttreci2Kursywa"/>
          <w:color w:val="000000"/>
        </w:rPr>
        <w:t>w</w:t>
      </w:r>
      <w:r>
        <w:rPr>
          <w:rStyle w:val="Teksttreci2"/>
          <w:color w:val="000000"/>
        </w:rPr>
        <w:t xml:space="preserve"> + biernik. Do analizy związków z tymi przymiotnikami wrócimy jeszcze później. Obecnie zajmiemy się rozpatrzeniem związków z przydawkami przymiotnikowymi wyrażanymi zaimkami) przede wszystkim </w:t>
      </w:r>
      <w:r>
        <w:rPr>
          <w:rStyle w:val="Teksttreci2Kursywa"/>
          <w:color w:val="000000"/>
        </w:rPr>
        <w:t>ten, każdy, inny</w:t>
      </w:r>
      <w:r w:rsidRPr="00AE2678">
        <w:rPr>
          <w:rStyle w:val="Teksttreci2Kursywa"/>
          <w:i w:val="0"/>
          <w:color w:val="000000"/>
        </w:rPr>
        <w:t>).</w:t>
      </w:r>
      <w:r>
        <w:rPr>
          <w:rStyle w:val="Teksttreci2"/>
          <w:color w:val="000000"/>
        </w:rPr>
        <w:t xml:space="preserve"> Występują one zarówno w konstrukcjach typu </w:t>
      </w:r>
      <w:r>
        <w:rPr>
          <w:rStyle w:val="Teksttreci2Kursywa"/>
          <w:color w:val="000000"/>
        </w:rPr>
        <w:t>w</w:t>
      </w:r>
      <w:r>
        <w:rPr>
          <w:rStyle w:val="Teksttreci2"/>
          <w:color w:val="000000"/>
        </w:rPr>
        <w:t xml:space="preserve"> + miejscownik, jak i </w:t>
      </w:r>
      <w:r>
        <w:rPr>
          <w:rStyle w:val="Teksttreci2Kursywa"/>
          <w:color w:val="000000"/>
        </w:rPr>
        <w:t>o</w:t>
      </w:r>
      <w:r>
        <w:rPr>
          <w:rStyle w:val="Teksttreci2"/>
          <w:color w:val="000000"/>
        </w:rPr>
        <w:t xml:space="preserve"> + miejscownik, często w połączeniu z przydawką dopełniaczową. Np. „Drzewa stare, o tej porze roku bezlistne, stoją nieruchome”. </w:t>
      </w:r>
      <w:proofErr w:type="spellStart"/>
      <w:r>
        <w:rPr>
          <w:rStyle w:val="Teksttreci2"/>
          <w:color w:val="000000"/>
        </w:rPr>
        <w:t>Szmag</w:t>
      </w:r>
      <w:proofErr w:type="spellEnd"/>
      <w:r>
        <w:rPr>
          <w:rStyle w:val="Teksttreci2"/>
          <w:color w:val="000000"/>
        </w:rPr>
        <w:t xml:space="preserve">. Dym. 101 SJP; „O jakiejś porze poranka (...) otwiera się szeroko brama obozu”. </w:t>
      </w:r>
      <w:proofErr w:type="spellStart"/>
      <w:r>
        <w:rPr>
          <w:rStyle w:val="Teksttreci2"/>
          <w:color w:val="000000"/>
        </w:rPr>
        <w:t>Szmag</w:t>
      </w:r>
      <w:proofErr w:type="spellEnd"/>
      <w:r>
        <w:rPr>
          <w:rStyle w:val="Teksttreci2"/>
          <w:color w:val="000000"/>
        </w:rPr>
        <w:t xml:space="preserve">. j. w. 122; „O tej porze starości zatraciła się reszta różnicy między siostrami”. Strug </w:t>
      </w:r>
      <w:proofErr w:type="spellStart"/>
      <w:r>
        <w:rPr>
          <w:rStyle w:val="Teksttreci2"/>
          <w:color w:val="000000"/>
        </w:rPr>
        <w:t>Chim</w:t>
      </w:r>
      <w:proofErr w:type="spellEnd"/>
      <w:r>
        <w:rPr>
          <w:rStyle w:val="Teksttreci2"/>
          <w:color w:val="000000"/>
        </w:rPr>
        <w:t xml:space="preserve">. I, 110 SJP; „Nie można z niej ująć kwadransa, aby go zastąpić innym w innej porze”. </w:t>
      </w:r>
      <w:proofErr w:type="spellStart"/>
      <w:r>
        <w:rPr>
          <w:rStyle w:val="Teksttreci2"/>
          <w:color w:val="000000"/>
        </w:rPr>
        <w:t>Parand</w:t>
      </w:r>
      <w:proofErr w:type="spellEnd"/>
      <w:r>
        <w:rPr>
          <w:rStyle w:val="Teksttreci2"/>
          <w:color w:val="000000"/>
        </w:rPr>
        <w:t xml:space="preserve">. Al. sł. 111; „W porze owej Julianka miała już lat siedem”. </w:t>
      </w:r>
      <w:proofErr w:type="spellStart"/>
      <w:r>
        <w:rPr>
          <w:rStyle w:val="Teksttreci2"/>
          <w:color w:val="000000"/>
        </w:rPr>
        <w:t>Orzeszk</w:t>
      </w:r>
      <w:proofErr w:type="spellEnd"/>
      <w:r>
        <w:rPr>
          <w:rStyle w:val="Teksttreci2"/>
          <w:color w:val="000000"/>
        </w:rPr>
        <w:t>. WII, 56, SJP.</w:t>
      </w:r>
    </w:p>
    <w:p w:rsidR="00AE2678" w:rsidRDefault="00456529">
      <w:pPr>
        <w:pStyle w:val="Teksttreci21"/>
        <w:shd w:val="clear" w:color="auto" w:fill="auto"/>
        <w:spacing w:before="0"/>
        <w:ind w:firstLine="380"/>
        <w:rPr>
          <w:rStyle w:val="Teksttreci2"/>
          <w:color w:val="000000"/>
        </w:rPr>
      </w:pPr>
      <w:r>
        <w:rPr>
          <w:rStyle w:val="Teksttreci2"/>
          <w:color w:val="000000"/>
        </w:rPr>
        <w:t xml:space="preserve">Między omawianymi konstrukcjami, jeśli występują z przydawką dopełniaczową, nie ma różnic znaczeniowych. Mogą się one natomiast pojawić wówczas, gdy brak jest tej przydawki. Zwykle, gdy mowa jest o jakiejś porze dnia, używa się konstrukcji o + miejscownik. Np. „Starego” nie zastanie o tej porze w domu”. Żer. </w:t>
      </w:r>
      <w:proofErr w:type="spellStart"/>
      <w:r>
        <w:rPr>
          <w:rStyle w:val="Teksttreci2"/>
          <w:color w:val="000000"/>
        </w:rPr>
        <w:t>Przedw</w:t>
      </w:r>
      <w:proofErr w:type="spellEnd"/>
      <w:r>
        <w:rPr>
          <w:rStyle w:val="Teksttreci2"/>
          <w:color w:val="000000"/>
        </w:rPr>
        <w:t xml:space="preserve">. 325 SJP; „Nagle długie gwizdki głuszą gwar zebranych. O tej </w:t>
      </w:r>
      <w:proofErr w:type="spellStart"/>
      <w:r>
        <w:rPr>
          <w:rStyle w:val="Teksttreci2"/>
          <w:color w:val="000000"/>
        </w:rPr>
        <w:t>poapelowej</w:t>
      </w:r>
      <w:proofErr w:type="spellEnd"/>
      <w:r>
        <w:rPr>
          <w:rStyle w:val="Teksttreci2"/>
          <w:color w:val="000000"/>
        </w:rPr>
        <w:t xml:space="preserve"> porze jest to coś niezwykłego”. </w:t>
      </w:r>
      <w:proofErr w:type="spellStart"/>
      <w:r>
        <w:rPr>
          <w:rStyle w:val="Teksttreci2"/>
          <w:color w:val="000000"/>
        </w:rPr>
        <w:t>Szmag</w:t>
      </w:r>
      <w:proofErr w:type="spellEnd"/>
      <w:r>
        <w:rPr>
          <w:rStyle w:val="Teksttreci2"/>
          <w:color w:val="000000"/>
        </w:rPr>
        <w:t xml:space="preserve">. Dym. 106. SJP; „Tak samotnie i o takiej porze, cóż na </w:t>
      </w:r>
      <w:proofErr w:type="spellStart"/>
      <w:r>
        <w:rPr>
          <w:rStyle w:val="Teksttreci2"/>
          <w:color w:val="000000"/>
        </w:rPr>
        <w:t>tem</w:t>
      </w:r>
      <w:proofErr w:type="spellEnd"/>
      <w:r>
        <w:rPr>
          <w:rStyle w:val="Teksttreci2"/>
          <w:color w:val="000000"/>
        </w:rPr>
        <w:t xml:space="preserve"> miejscu trzymać ciebie może?” Zmor. Poezje 3 SJP; „W sobotę, </w:t>
      </w:r>
      <w:proofErr w:type="spellStart"/>
      <w:r>
        <w:rPr>
          <w:rStyle w:val="Teksttreci2"/>
          <w:color w:val="000000"/>
        </w:rPr>
        <w:t>kie</w:t>
      </w:r>
      <w:proofErr w:type="spellEnd"/>
      <w:r w:rsidR="00AE2678">
        <w:rPr>
          <w:rStyle w:val="Teksttreci2"/>
          <w:color w:val="000000"/>
        </w:rPr>
        <w:t>-</w:t>
      </w:r>
    </w:p>
    <w:p w:rsidR="00AE2678" w:rsidRDefault="00AE2678">
      <w:pPr>
        <w:widowControl/>
        <w:rPr>
          <w:rStyle w:val="Teksttreci2"/>
        </w:rPr>
      </w:pPr>
      <w:r>
        <w:rPr>
          <w:rStyle w:val="Teksttreci2"/>
        </w:rPr>
        <w:br w:type="page"/>
      </w:r>
    </w:p>
    <w:p w:rsidR="00456529" w:rsidRDefault="00456529" w:rsidP="00AE2678">
      <w:pPr>
        <w:pStyle w:val="Teksttreci21"/>
        <w:shd w:val="clear" w:color="auto" w:fill="auto"/>
        <w:spacing w:before="0"/>
      </w:pPr>
      <w:proofErr w:type="spellStart"/>
      <w:r>
        <w:rPr>
          <w:rStyle w:val="Teksttreci2"/>
          <w:color w:val="000000"/>
        </w:rPr>
        <w:lastRenderedPageBreak/>
        <w:t>dy</w:t>
      </w:r>
      <w:proofErr w:type="spellEnd"/>
      <w:r>
        <w:rPr>
          <w:rStyle w:val="Teksttreci2"/>
          <w:color w:val="000000"/>
        </w:rPr>
        <w:t xml:space="preserve"> wychodziła do pracy, śpiący jeszcze o tej porze Adaś usiadł na łóżku”. W. Was. Pok. 54 SJP; „Słyszał szczekanie Atosa, którego kasjer wyprowadzał zawsze o tej samej porze na poranny spacer”. Brand. Sam. 144 SJP; „Przepraszam pana bardzo, że przychodzę o tej porze”. Ur. </w:t>
      </w:r>
      <w:proofErr w:type="spellStart"/>
      <w:r>
        <w:rPr>
          <w:rStyle w:val="Teksttreci2"/>
          <w:color w:val="000000"/>
        </w:rPr>
        <w:t>Księż</w:t>
      </w:r>
      <w:proofErr w:type="spellEnd"/>
      <w:r>
        <w:rPr>
          <w:rStyle w:val="Teksttreci2"/>
          <w:color w:val="000000"/>
        </w:rPr>
        <w:t xml:space="preserve">. 143 SJP; „O tej porze Bronka wraca z biura”. Goj. Dziew. II, 113 SJP; „Każdą noc prawie, o jednej porze, pod tym się widzę modrzewiem”. </w:t>
      </w:r>
      <w:proofErr w:type="spellStart"/>
      <w:r>
        <w:rPr>
          <w:rStyle w:val="Teksttreci2"/>
          <w:color w:val="000000"/>
        </w:rPr>
        <w:t>Mick</w:t>
      </w:r>
      <w:proofErr w:type="spellEnd"/>
      <w:r>
        <w:rPr>
          <w:rStyle w:val="Teksttreci2"/>
          <w:color w:val="000000"/>
        </w:rPr>
        <w:t>. I, 19 SJP.</w:t>
      </w:r>
    </w:p>
    <w:p w:rsidR="00456529" w:rsidRDefault="00456529">
      <w:pPr>
        <w:pStyle w:val="Teksttreci21"/>
        <w:shd w:val="clear" w:color="auto" w:fill="auto"/>
        <w:spacing w:before="0"/>
        <w:ind w:firstLine="380"/>
      </w:pPr>
      <w:r>
        <w:rPr>
          <w:rStyle w:val="Teksttreci2"/>
          <w:color w:val="000000"/>
        </w:rPr>
        <w:t xml:space="preserve">Przykłady można mnożyć. Zupełnie zaś wyjątkowe użycie konstrukcji </w:t>
      </w:r>
      <w:r>
        <w:rPr>
          <w:rStyle w:val="Teksttreci2Kursywa"/>
          <w:color w:val="000000"/>
        </w:rPr>
        <w:t>w</w:t>
      </w:r>
      <w:r>
        <w:rPr>
          <w:rStyle w:val="Teksttreci2"/>
          <w:color w:val="000000"/>
        </w:rPr>
        <w:t xml:space="preserve"> + miejscownik na oznaczenie pory dnia spotykamy w zdaniu: „Spała jeszcze zazwyczaj w tej porze”. Skiba Poziom. 8 SJP. Połączeń tego typu, bez przydawki dopełniaczowej, używa się na ogół na określenie nie pory dnia, lecz dłuższego odcinka czasu. Np. „Rodzaj życia stryjaszka Michała w samotności nie odbiegał w tej porze od poziomu życia chłopów”. Żer. Ur. 58 SJP; „W porze owej Julianka miała już lat siedem”. </w:t>
      </w:r>
      <w:proofErr w:type="spellStart"/>
      <w:r>
        <w:rPr>
          <w:rStyle w:val="Teksttreci2"/>
          <w:color w:val="000000"/>
        </w:rPr>
        <w:t>Orzeszk</w:t>
      </w:r>
      <w:proofErr w:type="spellEnd"/>
      <w:r>
        <w:rPr>
          <w:rStyle w:val="Teksttreci2"/>
          <w:color w:val="000000"/>
        </w:rPr>
        <w:t xml:space="preserve">. XVIII, 56 SJP; „W porze owej Joanna nigdy już nie bywała smutna”. </w:t>
      </w:r>
      <w:proofErr w:type="spellStart"/>
      <w:r>
        <w:rPr>
          <w:rStyle w:val="Teksttreci2"/>
          <w:color w:val="000000"/>
        </w:rPr>
        <w:t>Orzeszk</w:t>
      </w:r>
      <w:proofErr w:type="spellEnd"/>
      <w:r>
        <w:rPr>
          <w:rStyle w:val="Teksttreci2"/>
          <w:color w:val="000000"/>
        </w:rPr>
        <w:t xml:space="preserve">. ABC; „Nie można z niej ująć kwadransa, aby go zastąpić innym w innej porze”. </w:t>
      </w:r>
      <w:proofErr w:type="spellStart"/>
      <w:r>
        <w:rPr>
          <w:rStyle w:val="Teksttreci2"/>
          <w:color w:val="000000"/>
        </w:rPr>
        <w:t>Parand</w:t>
      </w:r>
      <w:proofErr w:type="spellEnd"/>
      <w:r>
        <w:rPr>
          <w:rStyle w:val="Teksttreci2"/>
          <w:color w:val="000000"/>
        </w:rPr>
        <w:t>. Al. 111.</w:t>
      </w:r>
    </w:p>
    <w:p w:rsidR="00456529" w:rsidRDefault="00456529">
      <w:pPr>
        <w:pStyle w:val="Teksttreci21"/>
        <w:shd w:val="clear" w:color="auto" w:fill="auto"/>
        <w:spacing w:before="0"/>
        <w:ind w:firstLine="380"/>
      </w:pPr>
      <w:r>
        <w:rPr>
          <w:rStyle w:val="Teksttreci2"/>
          <w:color w:val="000000"/>
        </w:rPr>
        <w:t xml:space="preserve">Odmienność znaczeń leksykalnych dwu analizowanych konstrukcji (zachowujących ogólne znaczenie czasu cząstkowego) staje się widoczna przy ich zamianie, np. W porze owej Joanna nigdy już nie bywała smutna // O porze owej Joanna nigdy już nie bywała smutna. Jeśli nawet to zróżnicowanie semantyczne nie jest regułą, to w każdym razie stanowi ono przejaw pewnej ogólnej tendencji — dążności do precyzowania znaczeń. W wypadku, gdy kontekst, np. druga przydawka przymiotnikowa, w sposób dostateczny uściśla znaczenie wyrazu </w:t>
      </w:r>
      <w:r>
        <w:rPr>
          <w:rStyle w:val="Teksttreci2Kursywa"/>
          <w:color w:val="000000"/>
        </w:rPr>
        <w:t>pora,</w:t>
      </w:r>
      <w:r>
        <w:rPr>
          <w:rStyle w:val="Teksttreci2"/>
          <w:color w:val="000000"/>
        </w:rPr>
        <w:t xml:space="preserve"> konstrukcja </w:t>
      </w:r>
      <w:r>
        <w:rPr>
          <w:rStyle w:val="Teksttreci2Kursywa"/>
          <w:color w:val="000000"/>
        </w:rPr>
        <w:t>o</w:t>
      </w:r>
      <w:r>
        <w:rPr>
          <w:rStyle w:val="Teksttreci2"/>
          <w:color w:val="000000"/>
        </w:rPr>
        <w:t xml:space="preserve"> + miejscownik może być użyta również na określenie dłuższej jednostki czasu, np. „Kartofle były piękne, wczesne amerykany (...) już o tej sierpniowej porze wielkie i czerwone jak jabłka”. W. </w:t>
      </w:r>
      <w:proofErr w:type="spellStart"/>
      <w:r>
        <w:rPr>
          <w:rStyle w:val="Teksttreci2"/>
          <w:color w:val="000000"/>
        </w:rPr>
        <w:t>Zal</w:t>
      </w:r>
      <w:proofErr w:type="spellEnd"/>
      <w:r>
        <w:rPr>
          <w:rStyle w:val="Teksttreci2"/>
          <w:color w:val="000000"/>
        </w:rPr>
        <w:t>. Broń. 5 SJP.</w:t>
      </w:r>
    </w:p>
    <w:p w:rsidR="00456529" w:rsidRDefault="00456529">
      <w:pPr>
        <w:pStyle w:val="Teksttreci21"/>
        <w:shd w:val="clear" w:color="auto" w:fill="auto"/>
        <w:spacing w:before="0"/>
        <w:ind w:firstLine="380"/>
      </w:pPr>
      <w:r>
        <w:rPr>
          <w:rStyle w:val="Teksttreci2"/>
          <w:color w:val="000000"/>
        </w:rPr>
        <w:t xml:space="preserve">Z analizy materiału wynika, że o zakresie posługiwania się omawianymi konstrukcjami mogą też decydować inne czynniki. Połączenie przyimka </w:t>
      </w:r>
      <w:r>
        <w:rPr>
          <w:rStyle w:val="Teksttreci2Kursywa"/>
          <w:color w:val="000000"/>
        </w:rPr>
        <w:t>w</w:t>
      </w:r>
      <w:r>
        <w:rPr>
          <w:rStyle w:val="Teksttreci2"/>
          <w:color w:val="000000"/>
        </w:rPr>
        <w:t xml:space="preserve"> z miejscownikiem bywa stosowane zwykle wówczas, gdy rzeczownik </w:t>
      </w:r>
      <w:r>
        <w:rPr>
          <w:rStyle w:val="Teksttreci2Kursywa"/>
          <w:color w:val="000000"/>
        </w:rPr>
        <w:t>pora</w:t>
      </w:r>
      <w:r>
        <w:rPr>
          <w:rStyle w:val="Teksttreci2"/>
          <w:color w:val="000000"/>
        </w:rPr>
        <w:t xml:space="preserve"> występuje tylko z przydawką dopełniaczową, bez przymiotnikowej. Np. „Były to łosie, które w porze kochania tułają się po wieczornych zmierzchach”. Orzesz. XXXV, 392 SJP; „Pod wieczór w porze gwizdków apelowych w otwartych drzwiach baraku zjawiła się (...) postać </w:t>
      </w:r>
      <w:proofErr w:type="spellStart"/>
      <w:r>
        <w:rPr>
          <w:rStyle w:val="Teksttreci2"/>
          <w:color w:val="000000"/>
        </w:rPr>
        <w:t>Efingora</w:t>
      </w:r>
      <w:proofErr w:type="spellEnd"/>
      <w:r>
        <w:rPr>
          <w:rStyle w:val="Teksttreci2"/>
          <w:color w:val="000000"/>
        </w:rPr>
        <w:t xml:space="preserve">”. </w:t>
      </w:r>
      <w:proofErr w:type="spellStart"/>
      <w:r>
        <w:rPr>
          <w:rStyle w:val="Teksttreci2"/>
          <w:color w:val="000000"/>
        </w:rPr>
        <w:t>Szmag</w:t>
      </w:r>
      <w:proofErr w:type="spellEnd"/>
      <w:r>
        <w:rPr>
          <w:rStyle w:val="Teksttreci2"/>
          <w:color w:val="000000"/>
        </w:rPr>
        <w:t xml:space="preserve">. Dym. 92 SJP; „Stały tam ławki pod młodymi drzewami, można więc było w porze upału znaleźć trochę cienia”. </w:t>
      </w:r>
      <w:proofErr w:type="spellStart"/>
      <w:r>
        <w:rPr>
          <w:rStyle w:val="Teksttreci2"/>
          <w:color w:val="000000"/>
        </w:rPr>
        <w:t>Twórcz</w:t>
      </w:r>
      <w:proofErr w:type="spellEnd"/>
      <w:r>
        <w:rPr>
          <w:rStyle w:val="Teksttreci2"/>
          <w:color w:val="000000"/>
        </w:rPr>
        <w:t xml:space="preserve">. 10, 1955, s. 9 SJP; „Dziki (...) w porze śnieżnie i zawieruch nie opuszczają barłogów”. </w:t>
      </w:r>
      <w:proofErr w:type="spellStart"/>
      <w:r>
        <w:rPr>
          <w:rStyle w:val="Teksttreci2"/>
          <w:color w:val="000000"/>
        </w:rPr>
        <w:t>Wadz</w:t>
      </w:r>
      <w:proofErr w:type="spellEnd"/>
      <w:r>
        <w:rPr>
          <w:rStyle w:val="Teksttreci2"/>
          <w:color w:val="000000"/>
        </w:rPr>
        <w:t xml:space="preserve">. </w:t>
      </w:r>
      <w:proofErr w:type="spellStart"/>
      <w:r>
        <w:rPr>
          <w:rStyle w:val="Teksttreci2"/>
          <w:color w:val="000000"/>
        </w:rPr>
        <w:t>Wspom</w:t>
      </w:r>
      <w:proofErr w:type="spellEnd"/>
      <w:r>
        <w:rPr>
          <w:rStyle w:val="Teksttreci2"/>
          <w:color w:val="000000"/>
        </w:rPr>
        <w:t>. 112 SJP.</w:t>
      </w:r>
    </w:p>
    <w:p w:rsidR="00456529" w:rsidRDefault="00456529">
      <w:pPr>
        <w:pStyle w:val="Teksttreci21"/>
        <w:shd w:val="clear" w:color="auto" w:fill="auto"/>
        <w:spacing w:before="0"/>
        <w:ind w:firstLine="380"/>
        <w:sectPr w:rsidR="00456529">
          <w:headerReference w:type="even" r:id="rId12"/>
          <w:headerReference w:type="default" r:id="rId13"/>
          <w:headerReference w:type="first" r:id="rId14"/>
          <w:pgSz w:w="9483" w:h="13253"/>
          <w:pgMar w:top="921" w:right="1402" w:bottom="745" w:left="780" w:header="0" w:footer="3" w:gutter="0"/>
          <w:pgNumType w:start="314"/>
          <w:cols w:space="708"/>
          <w:noEndnote/>
          <w:docGrid w:linePitch="360"/>
        </w:sectPr>
      </w:pPr>
      <w:r>
        <w:rPr>
          <w:rStyle w:val="Teksttreci2"/>
          <w:color w:val="000000"/>
        </w:rPr>
        <w:t xml:space="preserve">Podobnie tylko w tej konstrukcji omawiany wyraz może być określany za pomocą zdania podrzędnego. Np. „W porze, gdy zwykle w willi naszej składało się wizyty, wybrałem się znowu do miss Nory”. Z. </w:t>
      </w:r>
      <w:proofErr w:type="spellStart"/>
      <w:r>
        <w:rPr>
          <w:rStyle w:val="Teksttreci2"/>
          <w:color w:val="000000"/>
        </w:rPr>
        <w:t>Nałk</w:t>
      </w:r>
      <w:proofErr w:type="spellEnd"/>
      <w:r>
        <w:rPr>
          <w:rStyle w:val="Teksttreci2"/>
          <w:color w:val="000000"/>
        </w:rPr>
        <w:t>. Pisma w. 331; „Piwnice starych kamienic mają wiele braków, zwłaszcza w porze, kiedy na ziemi topnieje śnieg”. Brand. Sam. 142 SJP. W tych</w:t>
      </w:r>
    </w:p>
    <w:p w:rsidR="00456529" w:rsidRDefault="00456529">
      <w:pPr>
        <w:pStyle w:val="Teksttreci21"/>
        <w:shd w:val="clear" w:color="auto" w:fill="auto"/>
        <w:spacing w:before="0" w:line="250" w:lineRule="exact"/>
      </w:pPr>
      <w:r>
        <w:rPr>
          <w:rStyle w:val="Teksttreci2"/>
          <w:color w:val="000000"/>
        </w:rPr>
        <w:lastRenderedPageBreak/>
        <w:t>dwóch wypadkach posłużenia się jakąkolwiek inną konstrukcją spośród analizowanych w artykule nie jest raczej możliwą.</w:t>
      </w:r>
    </w:p>
    <w:p w:rsidR="00456529" w:rsidRDefault="00456529">
      <w:pPr>
        <w:pStyle w:val="Teksttreci21"/>
        <w:shd w:val="clear" w:color="auto" w:fill="auto"/>
        <w:spacing w:before="0" w:line="250" w:lineRule="exact"/>
        <w:ind w:firstLine="380"/>
      </w:pPr>
      <w:r>
        <w:rPr>
          <w:rStyle w:val="Teksttreci2"/>
          <w:color w:val="000000"/>
        </w:rPr>
        <w:t xml:space="preserve">Jak już wspomniano, w konstrukcji z przyimkiem </w:t>
      </w:r>
      <w:r>
        <w:rPr>
          <w:rStyle w:val="Teksttreci2Kursywa"/>
          <w:color w:val="000000"/>
        </w:rPr>
        <w:t>w</w:t>
      </w:r>
      <w:r>
        <w:rPr>
          <w:rStyle w:val="Teksttreci2"/>
          <w:color w:val="000000"/>
        </w:rPr>
        <w:t xml:space="preserve"> i miejscownikiem mogą być użyte przymiotniki określające stan pogody. Te same przymiotniki można spotkać w konstrukcji </w:t>
      </w:r>
      <w:r>
        <w:rPr>
          <w:rStyle w:val="Teksttreci2Kursywa"/>
          <w:color w:val="000000"/>
        </w:rPr>
        <w:t>w</w:t>
      </w:r>
      <w:r>
        <w:rPr>
          <w:rStyle w:val="Teksttreci2"/>
          <w:color w:val="000000"/>
        </w:rPr>
        <w:t xml:space="preserve"> + biernik. Porównajmy przykłady:</w:t>
      </w:r>
    </w:p>
    <w:p w:rsidR="00456529" w:rsidRDefault="00456529">
      <w:pPr>
        <w:pStyle w:val="Teksttreci21"/>
        <w:shd w:val="clear" w:color="auto" w:fill="auto"/>
        <w:spacing w:before="0" w:line="250" w:lineRule="exact"/>
        <w:ind w:firstLine="380"/>
      </w:pPr>
      <w:r>
        <w:rPr>
          <w:rStyle w:val="Teksttreci2Kursywa"/>
          <w:color w:val="000000"/>
        </w:rPr>
        <w:t>w</w:t>
      </w:r>
      <w:r>
        <w:rPr>
          <w:rStyle w:val="Teksttreci2"/>
          <w:color w:val="000000"/>
        </w:rPr>
        <w:t xml:space="preserve"> + biernik: „Dokuczało mu zimno w deszczową porę i nie umiał sobie na to poradzić”. W. Was. Pierw. 45 SJP; „A przypominasz sobie, jak w deszczową porę (...) dokuczał nam nieraz głód?” W. Was. Pierw. 146 SJP.</w:t>
      </w:r>
    </w:p>
    <w:p w:rsidR="00456529" w:rsidRDefault="00456529">
      <w:pPr>
        <w:pStyle w:val="Teksttreci21"/>
        <w:shd w:val="clear" w:color="auto" w:fill="auto"/>
        <w:spacing w:before="0" w:line="250" w:lineRule="exact"/>
        <w:ind w:firstLine="380"/>
      </w:pPr>
      <w:r>
        <w:rPr>
          <w:rStyle w:val="Teksttreci2Kursywa"/>
          <w:color w:val="000000"/>
        </w:rPr>
        <w:t>w</w:t>
      </w:r>
      <w:r>
        <w:rPr>
          <w:rStyle w:val="Teksttreci2"/>
          <w:color w:val="000000"/>
        </w:rPr>
        <w:t xml:space="preserve"> + miejscownik: „W porze deszczowej (...) komunikacja lotnicza nabiera bardzo wielkiego znaczenia”. Lep. </w:t>
      </w:r>
      <w:proofErr w:type="spellStart"/>
      <w:r>
        <w:rPr>
          <w:rStyle w:val="Teksttreci2"/>
          <w:color w:val="000000"/>
        </w:rPr>
        <w:t>Madag</w:t>
      </w:r>
      <w:proofErr w:type="spellEnd"/>
      <w:r>
        <w:rPr>
          <w:rStyle w:val="Teksttreci2"/>
          <w:color w:val="000000"/>
        </w:rPr>
        <w:t xml:space="preserve">. 204. SJP; „W porze dżdżystej trudno było przejść z jednej strony [ulicy] na drugą”. </w:t>
      </w:r>
      <w:proofErr w:type="spellStart"/>
      <w:r>
        <w:rPr>
          <w:rStyle w:val="Teksttreci2"/>
          <w:color w:val="000000"/>
        </w:rPr>
        <w:t>Ptaś</w:t>
      </w:r>
      <w:proofErr w:type="spellEnd"/>
      <w:r>
        <w:rPr>
          <w:rStyle w:val="Teksttreci2"/>
          <w:color w:val="000000"/>
        </w:rPr>
        <w:t>. Miast. 374 SJP.</w:t>
      </w:r>
    </w:p>
    <w:p w:rsidR="00456529" w:rsidRDefault="00456529">
      <w:pPr>
        <w:pStyle w:val="Teksttreci21"/>
        <w:shd w:val="clear" w:color="auto" w:fill="auto"/>
        <w:spacing w:before="0" w:line="250" w:lineRule="exact"/>
        <w:ind w:firstLine="380"/>
      </w:pPr>
      <w:r>
        <w:rPr>
          <w:rStyle w:val="Teksttreci2"/>
          <w:color w:val="000000"/>
        </w:rPr>
        <w:t xml:space="preserve">Na podstawie tych przykładów można wnioskować, że konstrukcja z biernikiem ma znaczenie «czas deszczu» (w czasie deszczu, podczas deszczu), z miejscownikiem zaś — «w okresie deszczów». Ta różnica semantyczna decyduje o niewymienności omawianych struktur. Wniosku tego nie powinien podważyć przykład użycia konstrukcji </w:t>
      </w:r>
      <w:r>
        <w:rPr>
          <w:rStyle w:val="Teksttreci2Kursywa"/>
          <w:color w:val="000000"/>
        </w:rPr>
        <w:t>w</w:t>
      </w:r>
      <w:r>
        <w:rPr>
          <w:rStyle w:val="Teksttreci2"/>
          <w:color w:val="000000"/>
        </w:rPr>
        <w:t xml:space="preserve"> + miejscownik z przymiotnikiem wspomnianego typu na oznaczenie czasu konkretnego: „A ja się męczę w słotnej, ciemnej porze”. </w:t>
      </w:r>
      <w:proofErr w:type="spellStart"/>
      <w:r>
        <w:rPr>
          <w:rStyle w:val="Teksttreci2"/>
          <w:color w:val="000000"/>
        </w:rPr>
        <w:t>Mick</w:t>
      </w:r>
      <w:proofErr w:type="spellEnd"/>
      <w:r>
        <w:rPr>
          <w:rStyle w:val="Teksttreci2"/>
          <w:color w:val="000000"/>
        </w:rPr>
        <w:t>. IV, 42 SJP, ponieważ został on zaczerpnięty z języka poetyckiego XIX wieku.</w:t>
      </w:r>
    </w:p>
    <w:p w:rsidR="00456529" w:rsidRDefault="00456529">
      <w:pPr>
        <w:pStyle w:val="Teksttreci21"/>
        <w:shd w:val="clear" w:color="auto" w:fill="auto"/>
        <w:spacing w:before="0" w:line="250" w:lineRule="exact"/>
        <w:ind w:firstLine="380"/>
      </w:pPr>
      <w:r>
        <w:rPr>
          <w:rStyle w:val="Teksttreci2"/>
          <w:color w:val="000000"/>
        </w:rPr>
        <w:t xml:space="preserve">Bez określeń przydawkowych (ewentualnie z zaimkiem </w:t>
      </w:r>
      <w:r>
        <w:rPr>
          <w:rStyle w:val="Teksttreci2Kursywa"/>
          <w:color w:val="000000"/>
        </w:rPr>
        <w:t>sam</w:t>
      </w:r>
      <w:r w:rsidRPr="00AE2678">
        <w:rPr>
          <w:rStyle w:val="Teksttreci2Kursywa"/>
          <w:i w:val="0"/>
          <w:color w:val="000000"/>
        </w:rPr>
        <w:t>)</w:t>
      </w:r>
      <w:r>
        <w:rPr>
          <w:rStyle w:val="Teksttreci2"/>
          <w:color w:val="000000"/>
        </w:rPr>
        <w:t xml:space="preserve"> wyraz </w:t>
      </w:r>
      <w:r>
        <w:rPr>
          <w:rStyle w:val="Teksttreci2Kursywa"/>
          <w:color w:val="000000"/>
        </w:rPr>
        <w:t>pora</w:t>
      </w:r>
      <w:r>
        <w:rPr>
          <w:rStyle w:val="Teksttreci2"/>
          <w:color w:val="000000"/>
        </w:rPr>
        <w:t xml:space="preserve"> występuje wyłącznie w konstrukcji; </w:t>
      </w:r>
      <w:r>
        <w:rPr>
          <w:rStyle w:val="Teksttreci2Kursywa"/>
          <w:color w:val="000000"/>
        </w:rPr>
        <w:t>w</w:t>
      </w:r>
      <w:r>
        <w:rPr>
          <w:rStyle w:val="Teksttreci2"/>
          <w:color w:val="000000"/>
        </w:rPr>
        <w:t xml:space="preserve"> + biernik. Mamy wtedy do czynienia ze swoistym odcieniem znaczenia ogólnego (we właściwej chwili, w odpowiednim momencie). Oto kilka przykładów: „Może ja nie w porę przyszedłem?” Starostecki Pl. W. 145; „Jeden rozkaz wydany w porę, i zdobywasz to, czego się nie dosłużysz ani w koszarach, ani przy biurku”. Par. N. P. 40 SJP; Przeprowadzała się w samą porę, zanim domysły znalazły potwierdzenie. Dawniej w tym znaczeniu używano także konstrukcji </w:t>
      </w:r>
      <w:r>
        <w:rPr>
          <w:rStyle w:val="Teksttreci2Kursywa"/>
          <w:color w:val="000000"/>
        </w:rPr>
        <w:t>w</w:t>
      </w:r>
      <w:r>
        <w:rPr>
          <w:rStyle w:val="Teksttreci2"/>
          <w:color w:val="000000"/>
        </w:rPr>
        <w:t xml:space="preserve"> + miejscownik, która dzisiaj ma już charakter archaiczny. Por. „</w:t>
      </w:r>
      <w:proofErr w:type="spellStart"/>
      <w:r>
        <w:rPr>
          <w:rStyle w:val="Teksttreci2"/>
          <w:color w:val="000000"/>
        </w:rPr>
        <w:t>Dawniey</w:t>
      </w:r>
      <w:proofErr w:type="spellEnd"/>
      <w:r>
        <w:rPr>
          <w:rStyle w:val="Teksttreci2"/>
          <w:color w:val="000000"/>
        </w:rPr>
        <w:t xml:space="preserve"> Panna w lat dwadzieścia kilka idąca za mąż, w samej właśnie porze do stanu małżeńskiego szła”. Kras. Podstoli 162 SJP.</w:t>
      </w:r>
    </w:p>
    <w:p w:rsidR="00AE2678" w:rsidRDefault="00456529">
      <w:pPr>
        <w:pStyle w:val="Teksttreci21"/>
        <w:shd w:val="clear" w:color="auto" w:fill="auto"/>
        <w:spacing w:before="0" w:after="64"/>
        <w:ind w:firstLine="380"/>
        <w:rPr>
          <w:rStyle w:val="Teksttreci2"/>
          <w:color w:val="000000"/>
        </w:rPr>
      </w:pPr>
      <w:r>
        <w:rPr>
          <w:rStyle w:val="Teksttreci2"/>
          <w:color w:val="000000"/>
        </w:rPr>
        <w:t xml:space="preserve">Zjawiskiem nietypowym jest pojawianie się rzeczownika </w:t>
      </w:r>
      <w:r>
        <w:rPr>
          <w:rStyle w:val="Teksttreci2Kursywa"/>
          <w:color w:val="000000"/>
        </w:rPr>
        <w:t>pora</w:t>
      </w:r>
      <w:r>
        <w:rPr>
          <w:rStyle w:val="Teksttreci2"/>
          <w:color w:val="000000"/>
        </w:rPr>
        <w:t xml:space="preserve"> w formie dopełniacza </w:t>
      </w:r>
      <w:proofErr w:type="spellStart"/>
      <w:r>
        <w:rPr>
          <w:rStyle w:val="Teksttreci2"/>
          <w:color w:val="000000"/>
        </w:rPr>
        <w:t>bezprzyimkowego</w:t>
      </w:r>
      <w:proofErr w:type="spellEnd"/>
      <w:r>
        <w:rPr>
          <w:rStyle w:val="Teksttreci2"/>
          <w:color w:val="000000"/>
        </w:rPr>
        <w:t>. Mamy w naszym materiale tylko dwa przykłady tego typu, zaczerpnięte zresztą</w:t>
      </w:r>
      <w:r w:rsidR="00AE2678">
        <w:rPr>
          <w:rStyle w:val="Teksttreci2"/>
          <w:color w:val="000000"/>
        </w:rPr>
        <w:t xml:space="preserve"> z utworu tego samego pisarza —</w:t>
      </w:r>
      <w:r>
        <w:rPr>
          <w:rStyle w:val="Teksttreci2"/>
          <w:color w:val="000000"/>
        </w:rPr>
        <w:t xml:space="preserve"> A. Fiedlera: „Nasi myśliwi zginęli ubiegłej pory suchej w górach”. (</w:t>
      </w:r>
      <w:proofErr w:type="spellStart"/>
      <w:r>
        <w:rPr>
          <w:rStyle w:val="Teksttreci2"/>
          <w:color w:val="000000"/>
        </w:rPr>
        <w:t>Orin</w:t>
      </w:r>
      <w:proofErr w:type="spellEnd"/>
      <w:r>
        <w:rPr>
          <w:rStyle w:val="Teksttreci2"/>
          <w:color w:val="000000"/>
        </w:rPr>
        <w:t>. 330); „Zeszłej pory suchej nasi myśliwi tajemniczo przepadli”. (</w:t>
      </w:r>
      <w:proofErr w:type="spellStart"/>
      <w:r>
        <w:rPr>
          <w:rStyle w:val="Teksttreci2"/>
          <w:color w:val="000000"/>
        </w:rPr>
        <w:t>Orin</w:t>
      </w:r>
      <w:proofErr w:type="spellEnd"/>
      <w:r>
        <w:rPr>
          <w:rStyle w:val="Teksttreci2"/>
          <w:color w:val="000000"/>
        </w:rPr>
        <w:t xml:space="preserve">. 109). Warto jednak przeanalizować te związki. Składają się one z dwóch części — przydawki przymiotnikowej, niezbędnej w konstrukcji czasowej z dopełniaczem </w:t>
      </w:r>
      <w:proofErr w:type="spellStart"/>
      <w:r>
        <w:rPr>
          <w:rStyle w:val="Teksttreci2"/>
          <w:color w:val="000000"/>
        </w:rPr>
        <w:t>bezprzyimkowym</w:t>
      </w:r>
      <w:proofErr w:type="spellEnd"/>
      <w:r>
        <w:rPr>
          <w:rStyle w:val="Teksttreci2"/>
          <w:color w:val="000000"/>
        </w:rPr>
        <w:t xml:space="preserve"> (por. </w:t>
      </w:r>
      <w:r>
        <w:rPr>
          <w:rStyle w:val="Teksttreci2Kursywa"/>
          <w:color w:val="000000"/>
        </w:rPr>
        <w:t>tego dnia coś zrobił, pewnej niedzieli się zjawił</w:t>
      </w:r>
      <w:r>
        <w:rPr>
          <w:rStyle w:val="Teksttreci2"/>
          <w:color w:val="000000"/>
        </w:rPr>
        <w:t xml:space="preserve">) oraz z wyrażenia </w:t>
      </w:r>
      <w:r>
        <w:rPr>
          <w:rStyle w:val="Teksttreci2Kursywa"/>
          <w:color w:val="000000"/>
        </w:rPr>
        <w:t>sucha pora,</w:t>
      </w:r>
      <w:r>
        <w:rPr>
          <w:rStyle w:val="Teksttreci2"/>
          <w:color w:val="000000"/>
        </w:rPr>
        <w:t xml:space="preserve"> stanowiącego tutaj całość znaczeniową. Można więc wnioskować, że użycie wyrazu </w:t>
      </w:r>
      <w:r>
        <w:rPr>
          <w:rStyle w:val="Teksttreci2Kursywa"/>
          <w:color w:val="000000"/>
        </w:rPr>
        <w:t>pora</w:t>
      </w:r>
      <w:r>
        <w:rPr>
          <w:rStyle w:val="Teksttreci2"/>
          <w:color w:val="000000"/>
        </w:rPr>
        <w:t xml:space="preserve"> w dopełniaczu </w:t>
      </w:r>
      <w:proofErr w:type="spellStart"/>
      <w:r>
        <w:rPr>
          <w:rStyle w:val="Teksttreci2"/>
          <w:color w:val="000000"/>
        </w:rPr>
        <w:t>bezprzyimkowym</w:t>
      </w:r>
      <w:proofErr w:type="spellEnd"/>
      <w:r>
        <w:rPr>
          <w:rStyle w:val="Teksttreci2"/>
          <w:color w:val="000000"/>
        </w:rPr>
        <w:t xml:space="preserve"> jest możliwa wtedy, gdy w połączeniu z jakąś przydawką stanowi on związek trwały i gdy określa go jeszcze jedna </w:t>
      </w:r>
    </w:p>
    <w:p w:rsidR="00AE2678" w:rsidRDefault="00AE2678">
      <w:pPr>
        <w:widowControl/>
        <w:rPr>
          <w:rStyle w:val="Teksttreci2"/>
        </w:rPr>
      </w:pPr>
      <w:r>
        <w:rPr>
          <w:rStyle w:val="Teksttreci2"/>
        </w:rPr>
        <w:br w:type="page"/>
      </w:r>
    </w:p>
    <w:p w:rsidR="00456529" w:rsidRDefault="00456529" w:rsidP="00AE2678">
      <w:pPr>
        <w:pStyle w:val="Teksttreci21"/>
        <w:shd w:val="clear" w:color="auto" w:fill="auto"/>
        <w:spacing w:before="0" w:after="64"/>
      </w:pPr>
      <w:r>
        <w:rPr>
          <w:rStyle w:val="Teksttreci2"/>
          <w:color w:val="000000"/>
        </w:rPr>
        <w:lastRenderedPageBreak/>
        <w:t xml:space="preserve">przydawka przymiotnikowa, która w takiej konstrukcji może wystąpić. Nie jest jednak wykluczone, że analizowany związek powstał pod wpływem konstrukcji </w:t>
      </w:r>
      <w:r>
        <w:rPr>
          <w:rStyle w:val="Teksttreci2Kursywa"/>
          <w:color w:val="000000"/>
        </w:rPr>
        <w:t>zeszłej jesieni, zimy.</w:t>
      </w:r>
    </w:p>
    <w:p w:rsidR="00456529" w:rsidRDefault="00456529">
      <w:pPr>
        <w:pStyle w:val="Teksttreci21"/>
        <w:shd w:val="clear" w:color="auto" w:fill="auto"/>
        <w:spacing w:before="0" w:after="60" w:line="250" w:lineRule="exact"/>
        <w:ind w:firstLine="400"/>
      </w:pPr>
      <w:r>
        <w:rPr>
          <w:rStyle w:val="Teksttreci2"/>
          <w:color w:val="000000"/>
        </w:rPr>
        <w:t xml:space="preserve">Rozpatrzmy z kolei kilka konstrukcji z ogólnym znaczeniem czasu cząstkowego, w których występuje rzeczownik </w:t>
      </w:r>
      <w:r>
        <w:rPr>
          <w:rStyle w:val="Teksttreci2Kursywa"/>
          <w:color w:val="000000"/>
        </w:rPr>
        <w:t>noc.</w:t>
      </w:r>
      <w:r>
        <w:rPr>
          <w:rStyle w:val="Teksttreci2"/>
          <w:color w:val="000000"/>
        </w:rPr>
        <w:t xml:space="preserve"> Wyraz ten może być użyty 1) w formie dopełniacza </w:t>
      </w:r>
      <w:proofErr w:type="spellStart"/>
      <w:r>
        <w:rPr>
          <w:rStyle w:val="Teksttreci2"/>
          <w:color w:val="000000"/>
        </w:rPr>
        <w:t>bezprzyimkowego</w:t>
      </w:r>
      <w:proofErr w:type="spellEnd"/>
      <w:r>
        <w:rPr>
          <w:rStyle w:val="Teksttreci2"/>
          <w:color w:val="000000"/>
        </w:rPr>
        <w:t xml:space="preserve">, np. „Pewnej nocy statek wpadł na skały”. Świat nr 6, 1959, s. 6; 2) w formie narzędnika </w:t>
      </w:r>
      <w:proofErr w:type="spellStart"/>
      <w:r>
        <w:rPr>
          <w:rStyle w:val="Teksttreci2"/>
          <w:color w:val="000000"/>
        </w:rPr>
        <w:t>bezprzyimkowego</w:t>
      </w:r>
      <w:proofErr w:type="spellEnd"/>
      <w:r>
        <w:rPr>
          <w:rStyle w:val="Teksttreci2"/>
          <w:color w:val="000000"/>
        </w:rPr>
        <w:t xml:space="preserve">, np. „Trzeba było czuwać nocą z rewolwerem w prawicy”. Żer. Siłaczka; 3) w konstrukcji z przyimkiem </w:t>
      </w:r>
      <w:r>
        <w:rPr>
          <w:rStyle w:val="Teksttreci2Kursywa"/>
          <w:color w:val="000000"/>
        </w:rPr>
        <w:t>w</w:t>
      </w:r>
      <w:r>
        <w:rPr>
          <w:rStyle w:val="Teksttreci2"/>
          <w:color w:val="000000"/>
        </w:rPr>
        <w:t xml:space="preserve"> i biernikiem, np. „W tę noc ukaże się pewnie na niebie wielka zorza polarna”. A. F. Kanada 163 oraz </w:t>
      </w:r>
      <w:r>
        <w:rPr>
          <w:rStyle w:val="Teksttreci2Kursywa"/>
          <w:color w:val="000000"/>
        </w:rPr>
        <w:t>u</w:t>
      </w:r>
      <w:r>
        <w:rPr>
          <w:rStyle w:val="Teksttreci2"/>
          <w:color w:val="000000"/>
        </w:rPr>
        <w:t xml:space="preserve"> z przyimkiem </w:t>
      </w:r>
      <w:r>
        <w:rPr>
          <w:rStyle w:val="Teksttreci2Kursywa"/>
          <w:color w:val="000000"/>
        </w:rPr>
        <w:t>w</w:t>
      </w:r>
      <w:r>
        <w:rPr>
          <w:rStyle w:val="Teksttreci2"/>
          <w:color w:val="000000"/>
        </w:rPr>
        <w:t xml:space="preserve"> i miejscownikiem, np. „Przyjechał do Wrocławia w nocy 25 maja”. Mikulski. </w:t>
      </w:r>
      <w:proofErr w:type="spellStart"/>
      <w:r>
        <w:rPr>
          <w:rStyle w:val="Teksttreci2"/>
          <w:color w:val="000000"/>
        </w:rPr>
        <w:t>Spotk</w:t>
      </w:r>
      <w:proofErr w:type="spellEnd"/>
      <w:r>
        <w:rPr>
          <w:rStyle w:val="Teksttreci2"/>
          <w:color w:val="000000"/>
        </w:rPr>
        <w:t>. 151.</w:t>
      </w:r>
    </w:p>
    <w:p w:rsidR="00456529" w:rsidRDefault="00456529">
      <w:pPr>
        <w:pStyle w:val="Teksttreci21"/>
        <w:shd w:val="clear" w:color="auto" w:fill="auto"/>
        <w:spacing w:before="0" w:after="56" w:line="250" w:lineRule="exact"/>
        <w:ind w:firstLine="400"/>
      </w:pPr>
      <w:r>
        <w:rPr>
          <w:rStyle w:val="Teksttreci2"/>
          <w:color w:val="000000"/>
        </w:rPr>
        <w:t xml:space="preserve">Jak wiadomo, w konstrukcjach czasowych z dopełniaczem </w:t>
      </w:r>
      <w:proofErr w:type="spellStart"/>
      <w:r>
        <w:rPr>
          <w:rStyle w:val="Teksttreci2"/>
          <w:color w:val="000000"/>
        </w:rPr>
        <w:t>bezprzyimkowym</w:t>
      </w:r>
      <w:proofErr w:type="spellEnd"/>
      <w:r>
        <w:rPr>
          <w:rStyle w:val="Teksttreci2"/>
          <w:color w:val="000000"/>
        </w:rPr>
        <w:t xml:space="preserve"> rzeczowniki występują zawsze z przydawką przymiotnikową. Okazuje się jednak, że nie każdy przymiotnik może tutaj pełnić tę funkcję. Dotyczy to nie tylko związków z wyrazem </w:t>
      </w:r>
      <w:r>
        <w:rPr>
          <w:rStyle w:val="Teksttreci2Kursywa"/>
          <w:color w:val="000000"/>
        </w:rPr>
        <w:t>noc,</w:t>
      </w:r>
      <w:r>
        <w:rPr>
          <w:rStyle w:val="Teksttreci2"/>
          <w:color w:val="000000"/>
        </w:rPr>
        <w:t xml:space="preserve"> lecz także połączeń z innymi rzeczownikami. Grupa </w:t>
      </w:r>
      <w:proofErr w:type="spellStart"/>
      <w:r>
        <w:rPr>
          <w:rStyle w:val="Teksttreci2"/>
          <w:color w:val="000000"/>
        </w:rPr>
        <w:t>przedawek</w:t>
      </w:r>
      <w:proofErr w:type="spellEnd"/>
      <w:r>
        <w:rPr>
          <w:rStyle w:val="Teksttreci2"/>
          <w:color w:val="000000"/>
        </w:rPr>
        <w:t xml:space="preserve"> pojawiających się w konstrukcji dopełniaczowej jest bardzo nieliczna. Są to przymiotniki oznaczające kolejność (</w:t>
      </w:r>
      <w:r>
        <w:rPr>
          <w:rStyle w:val="Teksttreci2Kursywa"/>
          <w:color w:val="000000"/>
        </w:rPr>
        <w:t>następny, ubiegły, zeszły</w:t>
      </w:r>
      <w:r>
        <w:rPr>
          <w:rStyle w:val="Teksttreci2"/>
          <w:color w:val="000000"/>
        </w:rPr>
        <w:t xml:space="preserve"> itp.). Np. „Następnej nocy leśni przyszli znowu”. Brand. </w:t>
      </w:r>
      <w:proofErr w:type="spellStart"/>
      <w:r>
        <w:rPr>
          <w:rStyle w:val="Teksttreci2"/>
          <w:color w:val="000000"/>
        </w:rPr>
        <w:t>Antyg</w:t>
      </w:r>
      <w:proofErr w:type="spellEnd"/>
      <w:r>
        <w:rPr>
          <w:rStyle w:val="Teksttreci2"/>
          <w:color w:val="000000"/>
        </w:rPr>
        <w:t xml:space="preserve">. 360 SJP; „Zeszłej zimy zamarzła nam Jana w pobliżu </w:t>
      </w:r>
      <w:proofErr w:type="spellStart"/>
      <w:r>
        <w:rPr>
          <w:rStyle w:val="Teksttreci2"/>
          <w:color w:val="000000"/>
        </w:rPr>
        <w:t>Batagaju</w:t>
      </w:r>
      <w:proofErr w:type="spellEnd"/>
      <w:r>
        <w:rPr>
          <w:rStyle w:val="Teksttreci2"/>
          <w:color w:val="000000"/>
        </w:rPr>
        <w:t xml:space="preserve"> do dna”. </w:t>
      </w:r>
      <w:proofErr w:type="spellStart"/>
      <w:r>
        <w:rPr>
          <w:rStyle w:val="Teksttreci2"/>
          <w:color w:val="000000"/>
        </w:rPr>
        <w:t>Tr</w:t>
      </w:r>
      <w:proofErr w:type="spellEnd"/>
      <w:r>
        <w:rPr>
          <w:rStyle w:val="Teksttreci2"/>
          <w:color w:val="000000"/>
        </w:rPr>
        <w:t xml:space="preserve">. L. nr 280, 1959; „Właśnie poprzedniego dnia były u mnie znowu obie”. </w:t>
      </w:r>
      <w:proofErr w:type="spellStart"/>
      <w:r>
        <w:rPr>
          <w:rStyle w:val="Teksttreci2"/>
          <w:color w:val="000000"/>
        </w:rPr>
        <w:t>Nałk</w:t>
      </w:r>
      <w:proofErr w:type="spellEnd"/>
      <w:r>
        <w:rPr>
          <w:rStyle w:val="Teksttreci2"/>
          <w:color w:val="000000"/>
        </w:rPr>
        <w:t xml:space="preserve">. Pisma w. 272; „Rozpoczął podróż chińską ubiegłego października”. Breza Brama 231. Do tej samej grupy znaczeniowej można zaliczyć także liczebniki porządkowe. Np. „Wiele osób, zwłaszcza pierwszej nocy na morzu, nie rozbiera się wcale”. </w:t>
      </w:r>
      <w:proofErr w:type="spellStart"/>
      <w:r>
        <w:rPr>
          <w:rStyle w:val="Teksttreci2"/>
          <w:color w:val="000000"/>
        </w:rPr>
        <w:t>Sienk</w:t>
      </w:r>
      <w:proofErr w:type="spellEnd"/>
      <w:r>
        <w:rPr>
          <w:rStyle w:val="Teksttreci2"/>
          <w:color w:val="000000"/>
        </w:rPr>
        <w:t xml:space="preserve">. Pisma III, s. 99; „Drugiej czy trzeciej, nocy po odkryciu złowróżbnych rzeźb kiepsko spałem”. A. F. </w:t>
      </w:r>
      <w:proofErr w:type="spellStart"/>
      <w:r>
        <w:rPr>
          <w:rStyle w:val="Teksttreci2"/>
          <w:color w:val="000000"/>
        </w:rPr>
        <w:t>Orin</w:t>
      </w:r>
      <w:proofErr w:type="spellEnd"/>
      <w:r>
        <w:rPr>
          <w:rStyle w:val="Teksttreci2"/>
          <w:color w:val="000000"/>
        </w:rPr>
        <w:t>. 147.</w:t>
      </w:r>
    </w:p>
    <w:p w:rsidR="00AE2678" w:rsidRDefault="00456529">
      <w:pPr>
        <w:pStyle w:val="Teksttreci21"/>
        <w:shd w:val="clear" w:color="auto" w:fill="auto"/>
        <w:spacing w:before="0"/>
        <w:ind w:firstLine="400"/>
        <w:rPr>
          <w:rStyle w:val="Teksttreci2"/>
          <w:color w:val="000000"/>
        </w:rPr>
      </w:pPr>
      <w:r>
        <w:rPr>
          <w:rStyle w:val="Teksttreci2"/>
          <w:color w:val="000000"/>
        </w:rPr>
        <w:t xml:space="preserve">Oprócz tych przydawek w konstrukcji dopełniaczowej występują również przymiotniki typu </w:t>
      </w:r>
      <w:r>
        <w:rPr>
          <w:rStyle w:val="Teksttreci2Kursywa"/>
          <w:color w:val="000000"/>
        </w:rPr>
        <w:t>dzisiejszy, wczorajszy, jutrzejszy,</w:t>
      </w:r>
      <w:r>
        <w:rPr>
          <w:rStyle w:val="Teksttreci2"/>
          <w:color w:val="000000"/>
        </w:rPr>
        <w:t xml:space="preserve"> np. „Tak też było i dzisiejszej nocy”. A. F. </w:t>
      </w:r>
      <w:proofErr w:type="spellStart"/>
      <w:r>
        <w:rPr>
          <w:rStyle w:val="Teksttreci2"/>
          <w:color w:val="000000"/>
        </w:rPr>
        <w:t>Orin</w:t>
      </w:r>
      <w:proofErr w:type="spellEnd"/>
      <w:r>
        <w:rPr>
          <w:rStyle w:val="Teksttreci2"/>
          <w:color w:val="000000"/>
        </w:rPr>
        <w:t xml:space="preserve">. 230; „Wczorajszej nocy wydawał mi się zgrzybiałym prawie”. </w:t>
      </w:r>
      <w:proofErr w:type="spellStart"/>
      <w:r>
        <w:rPr>
          <w:rStyle w:val="Teksttreci2"/>
          <w:color w:val="000000"/>
        </w:rPr>
        <w:t>Sienk</w:t>
      </w:r>
      <w:proofErr w:type="spellEnd"/>
      <w:r>
        <w:rPr>
          <w:rStyle w:val="Teksttreci2"/>
          <w:color w:val="000000"/>
        </w:rPr>
        <w:t>. Pisma VI, 46. Inne zaś przymiotniki, przede wszystkim wskazujące porę roku (</w:t>
      </w:r>
      <w:r>
        <w:rPr>
          <w:rStyle w:val="Teksttreci2Kursywa"/>
          <w:color w:val="000000"/>
        </w:rPr>
        <w:t>wiosenny, letni, jesienny, zimowy)</w:t>
      </w:r>
      <w:r>
        <w:rPr>
          <w:rStyle w:val="Teksttreci2"/>
          <w:color w:val="000000"/>
        </w:rPr>
        <w:t xml:space="preserve"> lub miesiąc (</w:t>
      </w:r>
      <w:r>
        <w:rPr>
          <w:rStyle w:val="Teksttreci2Kursywa"/>
          <w:color w:val="000000"/>
        </w:rPr>
        <w:t>sierpniowy, majowy</w:t>
      </w:r>
      <w:r>
        <w:rPr>
          <w:rStyle w:val="Teksttreci2"/>
          <w:color w:val="000000"/>
        </w:rPr>
        <w:t xml:space="preserve"> itp.) oraz bardzo nieliczne typu: </w:t>
      </w:r>
      <w:r>
        <w:rPr>
          <w:rStyle w:val="Teksttreci2Kursywa"/>
          <w:color w:val="000000"/>
        </w:rPr>
        <w:t>piękny, cudowny, księżycowy, ciemny,</w:t>
      </w:r>
      <w:r>
        <w:rPr>
          <w:rStyle w:val="Teksttreci2"/>
          <w:color w:val="000000"/>
        </w:rPr>
        <w:t xml:space="preserve"> pojawiają się zazwyczaj wraz z poprzedzającym je zaimkiem nieokreślonym (</w:t>
      </w:r>
      <w:r>
        <w:rPr>
          <w:rStyle w:val="Teksttreci2Kursywa"/>
          <w:color w:val="000000"/>
        </w:rPr>
        <w:t>pewien, któryś</w:t>
      </w:r>
      <w:r>
        <w:rPr>
          <w:rStyle w:val="Teksttreci2"/>
          <w:color w:val="000000"/>
        </w:rPr>
        <w:t xml:space="preserve">) lub pełniącym tę funkcję liczebnikiem </w:t>
      </w:r>
      <w:r>
        <w:rPr>
          <w:rStyle w:val="Teksttreci2Kursywa"/>
          <w:color w:val="000000"/>
        </w:rPr>
        <w:t>jeden.</w:t>
      </w:r>
      <w:r>
        <w:rPr>
          <w:rStyle w:val="Teksttreci2"/>
          <w:color w:val="000000"/>
        </w:rPr>
        <w:t xml:space="preserve"> Np. „Reymont jednej nocy księżycowej wymknął się do ogrodu”. Mikulski. </w:t>
      </w:r>
      <w:proofErr w:type="spellStart"/>
      <w:r>
        <w:rPr>
          <w:rStyle w:val="Teksttreci2"/>
          <w:color w:val="000000"/>
        </w:rPr>
        <w:t>Spotk</w:t>
      </w:r>
      <w:proofErr w:type="spellEnd"/>
      <w:r>
        <w:rPr>
          <w:rStyle w:val="Teksttreci2"/>
          <w:color w:val="000000"/>
        </w:rPr>
        <w:t xml:space="preserve">. 351; Taki sam rodzaj związków właściwy jest również innym rzeczownikom oznaczającym porę dnia, a więc </w:t>
      </w:r>
      <w:r>
        <w:rPr>
          <w:rStyle w:val="Teksttreci2Kursywa"/>
          <w:color w:val="000000"/>
        </w:rPr>
        <w:t>wieczór, ranek (rano), poranek, popołudnie.</w:t>
      </w:r>
      <w:r>
        <w:rPr>
          <w:rStyle w:val="Teksttreci2"/>
          <w:color w:val="000000"/>
        </w:rPr>
        <w:t xml:space="preserve"> Np. „Pewnego majowego popołudnia przed hotel Manhattan zajechała czarna limuzyna”. Świat nr 444; „Któregoś letniego wieczoru osiemnastoletnia Marta przeszła przez pokój”. </w:t>
      </w:r>
      <w:proofErr w:type="spellStart"/>
      <w:r>
        <w:rPr>
          <w:rStyle w:val="Teksttreci2"/>
          <w:color w:val="000000"/>
        </w:rPr>
        <w:t>Kuncew</w:t>
      </w:r>
      <w:proofErr w:type="spellEnd"/>
      <w:r>
        <w:rPr>
          <w:rStyle w:val="Teksttreci2"/>
          <w:color w:val="000000"/>
        </w:rPr>
        <w:t xml:space="preserve">. </w:t>
      </w:r>
      <w:proofErr w:type="spellStart"/>
      <w:r>
        <w:rPr>
          <w:rStyle w:val="Teksttreci2"/>
          <w:color w:val="000000"/>
        </w:rPr>
        <w:t>Cudz</w:t>
      </w:r>
      <w:proofErr w:type="spellEnd"/>
      <w:r>
        <w:rPr>
          <w:rStyle w:val="Teksttreci2"/>
          <w:color w:val="000000"/>
        </w:rPr>
        <w:t>. 169; „Pewnej mglistej nocy „Magdeburg” osiadł na mieliźnie”. Świat 443.</w:t>
      </w:r>
    </w:p>
    <w:p w:rsidR="00456529" w:rsidRPr="00AE2678" w:rsidRDefault="00AE2678" w:rsidP="00AE2678">
      <w:pPr>
        <w:widowControl/>
        <w:rPr>
          <w:rFonts w:ascii="Times New Roman" w:hAnsi="Times New Roman" w:cs="Times New Roman"/>
          <w:sz w:val="20"/>
          <w:szCs w:val="20"/>
        </w:rPr>
      </w:pPr>
      <w:r>
        <w:rPr>
          <w:rStyle w:val="Teksttreci2"/>
        </w:rPr>
        <w:br w:type="page"/>
      </w:r>
    </w:p>
    <w:p w:rsidR="00456529" w:rsidRDefault="00456529">
      <w:pPr>
        <w:pStyle w:val="Teksttreci21"/>
        <w:shd w:val="clear" w:color="auto" w:fill="auto"/>
        <w:spacing w:before="0"/>
        <w:ind w:firstLine="360"/>
      </w:pPr>
      <w:r>
        <w:rPr>
          <w:rStyle w:val="Teksttreci2"/>
          <w:color w:val="000000"/>
        </w:rPr>
        <w:lastRenderedPageBreak/>
        <w:t xml:space="preserve">W konstrukcji dopełniaczowej mogą być używane również przymiotniki typu </w:t>
      </w:r>
      <w:r>
        <w:rPr>
          <w:rStyle w:val="Teksttreci2Kursywa"/>
          <w:color w:val="000000"/>
        </w:rPr>
        <w:t>krytyczny, feralny, pamiętny, wiadomy, wspomniany,</w:t>
      </w:r>
      <w:r>
        <w:rPr>
          <w:rStyle w:val="Teksttreci2"/>
          <w:color w:val="000000"/>
        </w:rPr>
        <w:t xml:space="preserve"> które się łączą z wyrazami oznaczającymi porę dnia. Np. ,,Wszystkie te osoby były krytycznego wieczoru w domu ofiary”. </w:t>
      </w:r>
      <w:proofErr w:type="spellStart"/>
      <w:r>
        <w:rPr>
          <w:rStyle w:val="Teksttreci2"/>
          <w:color w:val="000000"/>
        </w:rPr>
        <w:t>Przekr</w:t>
      </w:r>
      <w:proofErr w:type="spellEnd"/>
      <w:r>
        <w:rPr>
          <w:rStyle w:val="Teksttreci2"/>
          <w:color w:val="000000"/>
        </w:rPr>
        <w:t>. 667.</w:t>
      </w:r>
    </w:p>
    <w:p w:rsidR="00456529" w:rsidRDefault="00456529">
      <w:pPr>
        <w:pStyle w:val="Teksttreci21"/>
        <w:shd w:val="clear" w:color="auto" w:fill="auto"/>
        <w:spacing w:before="0"/>
        <w:ind w:firstLine="360"/>
      </w:pPr>
      <w:r>
        <w:rPr>
          <w:rStyle w:val="Teksttreci2"/>
          <w:color w:val="000000"/>
        </w:rPr>
        <w:t xml:space="preserve">Funkcję przydawki w omawianym typie konstrukcji mogą pełnić także zaimki </w:t>
      </w:r>
      <w:r>
        <w:rPr>
          <w:rStyle w:val="Teksttreci2Kursywa"/>
          <w:color w:val="000000"/>
        </w:rPr>
        <w:t>ten, tamten, ten sam, każdy</w:t>
      </w:r>
      <w:r>
        <w:rPr>
          <w:rStyle w:val="Teksttreci2"/>
          <w:color w:val="000000"/>
        </w:rPr>
        <w:t xml:space="preserve"> oraz wspomniane już </w:t>
      </w:r>
      <w:r>
        <w:rPr>
          <w:rStyle w:val="Teksttreci2Kursywa"/>
          <w:color w:val="000000"/>
        </w:rPr>
        <w:t>pewien, któryś, jeden.</w:t>
      </w:r>
      <w:r>
        <w:rPr>
          <w:rStyle w:val="Teksttreci2"/>
          <w:color w:val="000000"/>
        </w:rPr>
        <w:t xml:space="preserve"> Oto przykłady: „Kościuk umarł tej nocy”. Par. N. P. 252; „Przejęła się tamtej nocy, przelękła się”... H. </w:t>
      </w:r>
      <w:proofErr w:type="spellStart"/>
      <w:r>
        <w:rPr>
          <w:rStyle w:val="Teksttreci2"/>
          <w:color w:val="000000"/>
        </w:rPr>
        <w:t>Dąb.N</w:t>
      </w:r>
      <w:proofErr w:type="spellEnd"/>
      <w:r>
        <w:rPr>
          <w:rStyle w:val="Teksttreci2"/>
          <w:color w:val="000000"/>
        </w:rPr>
        <w:t>. d. II, 76; „Do pewnego kraju powraca pewnej nocy prawowity monarcha”. Świat nr 13, 1959.</w:t>
      </w:r>
    </w:p>
    <w:p w:rsidR="00456529" w:rsidRDefault="00456529">
      <w:pPr>
        <w:pStyle w:val="Teksttreci21"/>
        <w:shd w:val="clear" w:color="auto" w:fill="auto"/>
        <w:spacing w:before="0"/>
        <w:ind w:firstLine="360"/>
      </w:pPr>
      <w:r>
        <w:rPr>
          <w:rStyle w:val="Teksttreci2"/>
          <w:color w:val="000000"/>
        </w:rPr>
        <w:t xml:space="preserve">Inne nieco są związki frazeologiczne wyrazu </w:t>
      </w:r>
      <w:r>
        <w:rPr>
          <w:rStyle w:val="Teksttreci2Kursywa"/>
          <w:color w:val="000000"/>
        </w:rPr>
        <w:t>noc,</w:t>
      </w:r>
      <w:r>
        <w:rPr>
          <w:rStyle w:val="Teksttreci2"/>
          <w:color w:val="000000"/>
        </w:rPr>
        <w:t xml:space="preserve"> gdy występuje on w narzędniku </w:t>
      </w:r>
      <w:proofErr w:type="spellStart"/>
      <w:r>
        <w:rPr>
          <w:rStyle w:val="Teksttreci2"/>
          <w:color w:val="000000"/>
        </w:rPr>
        <w:t>bezprzyimkowym</w:t>
      </w:r>
      <w:proofErr w:type="spellEnd"/>
      <w:r>
        <w:rPr>
          <w:rStyle w:val="Teksttreci2"/>
          <w:color w:val="000000"/>
        </w:rPr>
        <w:t xml:space="preserve">. W tej konkurencji </w:t>
      </w:r>
      <w:r>
        <w:rPr>
          <w:rStyle w:val="Teksttreci2Kursywa"/>
          <w:color w:val="000000"/>
        </w:rPr>
        <w:t>noc</w:t>
      </w:r>
      <w:r>
        <w:rPr>
          <w:rStyle w:val="Teksttreci2"/>
          <w:color w:val="000000"/>
        </w:rPr>
        <w:t xml:space="preserve"> może się pojawić bez przydawki, np. „Trzeba było czuwać nocą z rewolwerem w prawicy”. Żer. Siłaczka; „Nocą przychodzi do Bud”. </w:t>
      </w:r>
      <w:proofErr w:type="spellStart"/>
      <w:r>
        <w:rPr>
          <w:rStyle w:val="Teksttreci2"/>
          <w:color w:val="000000"/>
        </w:rPr>
        <w:t>Sienk</w:t>
      </w:r>
      <w:proofErr w:type="spellEnd"/>
      <w:r>
        <w:rPr>
          <w:rStyle w:val="Teksttreci2"/>
          <w:color w:val="000000"/>
        </w:rPr>
        <w:t xml:space="preserve">. Pisma VI, 134, a także z przydawką, głównie przymiotnikową. Najczęściej są to przymiotniki </w:t>
      </w:r>
      <w:r>
        <w:rPr>
          <w:rStyle w:val="Teksttreci2Kursywa"/>
          <w:color w:val="000000"/>
        </w:rPr>
        <w:t>późny, głęboki,</w:t>
      </w:r>
      <w:r>
        <w:rPr>
          <w:rStyle w:val="Teksttreci2"/>
          <w:color w:val="000000"/>
        </w:rPr>
        <w:t xml:space="preserve"> np. „Przybyliśmy późną już nocą”. </w:t>
      </w:r>
      <w:proofErr w:type="spellStart"/>
      <w:r>
        <w:rPr>
          <w:rStyle w:val="Teksttreci2"/>
          <w:color w:val="000000"/>
        </w:rPr>
        <w:t>Sienk</w:t>
      </w:r>
      <w:proofErr w:type="spellEnd"/>
      <w:r>
        <w:rPr>
          <w:rStyle w:val="Teksttreci2"/>
          <w:color w:val="000000"/>
        </w:rPr>
        <w:t>. Listy VIII, 51; „Obudziłem się głęboką nocą”. Świat 40, 1957. Inny rodzaj przymiotników spotyka się rzadko.</w:t>
      </w:r>
    </w:p>
    <w:p w:rsidR="00456529" w:rsidRDefault="00456529">
      <w:pPr>
        <w:pStyle w:val="Teksttreci21"/>
        <w:shd w:val="clear" w:color="auto" w:fill="auto"/>
        <w:spacing w:before="0"/>
        <w:ind w:firstLine="360"/>
      </w:pPr>
      <w:r>
        <w:rPr>
          <w:rStyle w:val="Teksttreci2"/>
          <w:color w:val="000000"/>
        </w:rPr>
        <w:t xml:space="preserve">W omawianej konstrukcji pojawia się też przydawka dopełniaczowa, ale jednego tylko typu: dopełniacz daty, np. „O tym wszystkim rozmyśla poeta nocą 8 marca”. Mikulski </w:t>
      </w:r>
      <w:proofErr w:type="spellStart"/>
      <w:r>
        <w:rPr>
          <w:rStyle w:val="Teksttreci2"/>
          <w:color w:val="000000"/>
        </w:rPr>
        <w:t>Spotk</w:t>
      </w:r>
      <w:proofErr w:type="spellEnd"/>
      <w:r>
        <w:rPr>
          <w:rStyle w:val="Teksttreci2"/>
          <w:color w:val="000000"/>
        </w:rPr>
        <w:t>. 117.</w:t>
      </w:r>
    </w:p>
    <w:p w:rsidR="00456529" w:rsidRDefault="00456529">
      <w:pPr>
        <w:pStyle w:val="Teksttreci21"/>
        <w:shd w:val="clear" w:color="auto" w:fill="auto"/>
        <w:spacing w:before="0"/>
        <w:ind w:firstLine="360"/>
      </w:pPr>
      <w:r>
        <w:rPr>
          <w:rStyle w:val="Teksttreci2"/>
          <w:color w:val="000000"/>
        </w:rPr>
        <w:t xml:space="preserve">Przytoczony materiał ilustruje dość wyraźnie odmienność użyć dopełniacza i narzędnika </w:t>
      </w:r>
      <w:proofErr w:type="spellStart"/>
      <w:r>
        <w:rPr>
          <w:rStyle w:val="Teksttreci2"/>
          <w:color w:val="000000"/>
        </w:rPr>
        <w:t>bezprzyimkowego</w:t>
      </w:r>
      <w:proofErr w:type="spellEnd"/>
      <w:r>
        <w:rPr>
          <w:rStyle w:val="Teksttreci2"/>
          <w:color w:val="000000"/>
        </w:rPr>
        <w:t xml:space="preserve"> wyrazu </w:t>
      </w:r>
      <w:r>
        <w:rPr>
          <w:rStyle w:val="Teksttreci2Kursywa"/>
          <w:color w:val="000000"/>
        </w:rPr>
        <w:t>noc.</w:t>
      </w:r>
      <w:r>
        <w:rPr>
          <w:rStyle w:val="Teksttreci2"/>
          <w:color w:val="000000"/>
        </w:rPr>
        <w:t xml:space="preserve"> Nic więc dziwnego, że nie znajdujemy w nim konstrukcji wymiennych.</w:t>
      </w:r>
    </w:p>
    <w:p w:rsidR="00456529" w:rsidRDefault="00456529">
      <w:pPr>
        <w:pStyle w:val="Teksttreci21"/>
        <w:shd w:val="clear" w:color="auto" w:fill="auto"/>
        <w:spacing w:before="0"/>
        <w:ind w:firstLine="360"/>
      </w:pPr>
      <w:r>
        <w:rPr>
          <w:rStyle w:val="Teksttreci2"/>
          <w:color w:val="000000"/>
        </w:rPr>
        <w:t xml:space="preserve">Zanalizujmy inne połączenia omawianego wyrazu. W wyrażeniach przyimkowych </w:t>
      </w:r>
      <w:r>
        <w:rPr>
          <w:rStyle w:val="Teksttreci2Kursywa"/>
          <w:color w:val="000000"/>
        </w:rPr>
        <w:t>w</w:t>
      </w:r>
      <w:r>
        <w:rPr>
          <w:rStyle w:val="Teksttreci2"/>
          <w:color w:val="000000"/>
        </w:rPr>
        <w:t xml:space="preserve"> + biernik </w:t>
      </w:r>
      <w:r>
        <w:rPr>
          <w:rStyle w:val="Teksttreci2Kursywa"/>
          <w:color w:val="000000"/>
        </w:rPr>
        <w:t>noc</w:t>
      </w:r>
      <w:r>
        <w:rPr>
          <w:rStyle w:val="Teksttreci2"/>
          <w:color w:val="000000"/>
        </w:rPr>
        <w:t xml:space="preserve"> może występować bez przydawki, ale tylko wtedy, gdy łączy się z przysłówkiem (</w:t>
      </w:r>
      <w:r>
        <w:rPr>
          <w:rStyle w:val="Teksttreci2Kursywa"/>
          <w:color w:val="000000"/>
        </w:rPr>
        <w:t>późno, długo</w:t>
      </w:r>
      <w:r>
        <w:rPr>
          <w:rStyle w:val="Teksttreci2"/>
          <w:color w:val="000000"/>
        </w:rPr>
        <w:t xml:space="preserve">). Np. „Późno w noc przedsiębiorcy opuścili folwark”. Żer. Doktor; „Długo w noc z okien białego domu wychodziły odgłosy żywych rozmów”. </w:t>
      </w:r>
      <w:proofErr w:type="spellStart"/>
      <w:r>
        <w:rPr>
          <w:rStyle w:val="Teksttreci2"/>
          <w:color w:val="000000"/>
        </w:rPr>
        <w:t>Orzeszk</w:t>
      </w:r>
      <w:proofErr w:type="spellEnd"/>
      <w:r>
        <w:rPr>
          <w:rStyle w:val="Teksttreci2"/>
          <w:color w:val="000000"/>
        </w:rPr>
        <w:t>. Obrazek. Najczęściej jednak analizowanemu rzeczownikowi towarzyszy przydawka przymiotnikowa lub dopełniaczowa.</w:t>
      </w:r>
    </w:p>
    <w:p w:rsidR="00456529" w:rsidRDefault="00456529">
      <w:pPr>
        <w:pStyle w:val="Teksttreci21"/>
        <w:shd w:val="clear" w:color="auto" w:fill="auto"/>
        <w:spacing w:before="0"/>
        <w:ind w:firstLine="360"/>
      </w:pPr>
      <w:r>
        <w:rPr>
          <w:rStyle w:val="Teksttreci2"/>
          <w:color w:val="000000"/>
        </w:rPr>
        <w:t xml:space="preserve">Zarówno z nim, jak i z innymi wyrazami tej grupy leksykalnej mogą się łączyć liczebniki porządkowe i przymiotniki oznaczające kolejność. Np. „W trzecią dopiero noc statek wypuścili na rzekę”. A. F. Kanada 186; „Znaleźli mnie w ostatni wieczór przed wyjazdem”. A. F. </w:t>
      </w:r>
      <w:proofErr w:type="spellStart"/>
      <w:r>
        <w:rPr>
          <w:rStyle w:val="Teksttreci2"/>
          <w:color w:val="000000"/>
        </w:rPr>
        <w:t>Orin</w:t>
      </w:r>
      <w:proofErr w:type="spellEnd"/>
      <w:r>
        <w:rPr>
          <w:rStyle w:val="Teksttreci2"/>
          <w:color w:val="000000"/>
        </w:rPr>
        <w:t>. 38. Przykładów tego typu mamy znacznie mniej niż analogicznych związków w dopełniaczu, ale ponieważ są one wspólne obu konstrukcjom, można się zastanowić nad ich wymiennością.</w:t>
      </w:r>
    </w:p>
    <w:p w:rsidR="00456529" w:rsidRDefault="00456529">
      <w:pPr>
        <w:pStyle w:val="Teksttreci21"/>
        <w:shd w:val="clear" w:color="auto" w:fill="auto"/>
        <w:spacing w:before="0" w:after="31" w:line="200" w:lineRule="exact"/>
        <w:ind w:firstLine="360"/>
      </w:pPr>
      <w:r>
        <w:rPr>
          <w:rStyle w:val="Teksttreci2"/>
          <w:color w:val="000000"/>
        </w:rPr>
        <w:t>Porównajmy więc:</w:t>
      </w:r>
    </w:p>
    <w:p w:rsidR="00456529" w:rsidRDefault="00456529">
      <w:pPr>
        <w:pStyle w:val="Teksttreci21"/>
        <w:shd w:val="clear" w:color="auto" w:fill="auto"/>
        <w:spacing w:before="0"/>
        <w:ind w:firstLine="360"/>
        <w:sectPr w:rsidR="00456529">
          <w:pgSz w:w="9483" w:h="13253"/>
          <w:pgMar w:top="1149" w:right="1405" w:bottom="818" w:left="763" w:header="0" w:footer="3" w:gutter="0"/>
          <w:cols w:space="708"/>
          <w:noEndnote/>
          <w:docGrid w:linePitch="360"/>
        </w:sectPr>
      </w:pPr>
      <w:r>
        <w:rPr>
          <w:rStyle w:val="Teksttreci2"/>
          <w:color w:val="000000"/>
        </w:rPr>
        <w:t xml:space="preserve">„Następnej nocy leśni przyszli znowu”. // „W następną noc leśni przyszli znowu”; „Wiele osób, zwłaszcza pierwszej nocy na morzu, nie rozbiera się wcale”. // „Wiele osób, zwłaszcza w pierwszą noc na morzu, nie rozbiera się wcale”. „W trzecią dopiero noc statek wypuścili na </w:t>
      </w:r>
      <w:proofErr w:type="spellStart"/>
      <w:r>
        <w:rPr>
          <w:rStyle w:val="Teksttreci2"/>
          <w:color w:val="000000"/>
        </w:rPr>
        <w:t>rze</w:t>
      </w:r>
      <w:proofErr w:type="spellEnd"/>
      <w:r>
        <w:rPr>
          <w:rStyle w:val="Teksttreci2"/>
          <w:color w:val="000000"/>
        </w:rPr>
        <w:t xml:space="preserve">- </w:t>
      </w:r>
    </w:p>
    <w:p w:rsidR="00456529" w:rsidRDefault="00456529" w:rsidP="00AE2678">
      <w:pPr>
        <w:pStyle w:val="Teksttreci21"/>
        <w:shd w:val="clear" w:color="auto" w:fill="auto"/>
        <w:spacing w:before="0"/>
      </w:pPr>
      <w:proofErr w:type="spellStart"/>
      <w:r>
        <w:rPr>
          <w:rStyle w:val="Teksttreci2"/>
          <w:color w:val="000000"/>
        </w:rPr>
        <w:lastRenderedPageBreak/>
        <w:t>kę</w:t>
      </w:r>
      <w:proofErr w:type="spellEnd"/>
      <w:r>
        <w:rPr>
          <w:rStyle w:val="Teksttreci2"/>
          <w:color w:val="000000"/>
        </w:rPr>
        <w:t>”. // Trzeciej dopiero nocy statek wypuścili na rzekę. (Jak widać konstrukcje te są całkowicie wymienne).</w:t>
      </w:r>
    </w:p>
    <w:p w:rsidR="00456529" w:rsidRDefault="00456529">
      <w:pPr>
        <w:pStyle w:val="Teksttreci21"/>
        <w:shd w:val="clear" w:color="auto" w:fill="auto"/>
        <w:spacing w:before="0"/>
        <w:ind w:firstLine="360"/>
      </w:pPr>
      <w:r>
        <w:rPr>
          <w:rStyle w:val="Teksttreci2"/>
          <w:color w:val="000000"/>
        </w:rPr>
        <w:t xml:space="preserve">Rzeczownik noc (a także </w:t>
      </w:r>
      <w:r>
        <w:rPr>
          <w:rStyle w:val="Teksttreci2Kursywa"/>
          <w:color w:val="000000"/>
        </w:rPr>
        <w:t>wieczór, ranek, rano, południe</w:t>
      </w:r>
      <w:r>
        <w:rPr>
          <w:rStyle w:val="Teksttreci2"/>
          <w:color w:val="000000"/>
        </w:rPr>
        <w:t xml:space="preserve">) w formie biernikowej z przyimkiem </w:t>
      </w:r>
      <w:r>
        <w:rPr>
          <w:rStyle w:val="Teksttreci2Kursywa"/>
          <w:color w:val="000000"/>
        </w:rPr>
        <w:t>w</w:t>
      </w:r>
      <w:r>
        <w:rPr>
          <w:rStyle w:val="Teksttreci2"/>
          <w:color w:val="000000"/>
        </w:rPr>
        <w:t xml:space="preserve"> może się łączyć także z przymiotnikami określającymi porę roku lub miesiąc (np. </w:t>
      </w:r>
      <w:r>
        <w:rPr>
          <w:rStyle w:val="Teksttreci2Kursywa"/>
          <w:color w:val="000000"/>
        </w:rPr>
        <w:t>letni, wiosenny, majowy, kwietniowy</w:t>
      </w:r>
      <w:r>
        <w:rPr>
          <w:rStyle w:val="Teksttreci2"/>
          <w:color w:val="000000"/>
        </w:rPr>
        <w:t>).</w:t>
      </w:r>
      <w:r>
        <w:rPr>
          <w:rStyle w:val="Teksttreci2Kursywa"/>
          <w:color w:val="000000"/>
        </w:rPr>
        <w:t xml:space="preserve"> </w:t>
      </w:r>
      <w:r>
        <w:rPr>
          <w:rStyle w:val="Teksttreci2"/>
          <w:color w:val="000000"/>
        </w:rPr>
        <w:t>Pojawiają się one z zaimkiem (</w:t>
      </w:r>
      <w:r>
        <w:rPr>
          <w:rStyle w:val="Teksttreci2Kursywa"/>
          <w:color w:val="000000"/>
        </w:rPr>
        <w:t>pewien, któryś</w:t>
      </w:r>
      <w:r>
        <w:rPr>
          <w:rStyle w:val="Teksttreci2"/>
          <w:color w:val="000000"/>
        </w:rPr>
        <w:t xml:space="preserve">) lub bez niego, podczas gdy w konstrukcjach dopełniaczowych jego obecność była raczej regułą. Oto kilka przykładów: „Ów Miller zginął w noc zimową w lesie”. Z. </w:t>
      </w:r>
      <w:proofErr w:type="spellStart"/>
      <w:r>
        <w:rPr>
          <w:rStyle w:val="Teksttreci2"/>
          <w:color w:val="000000"/>
        </w:rPr>
        <w:t>Nałk</w:t>
      </w:r>
      <w:proofErr w:type="spellEnd"/>
      <w:r>
        <w:rPr>
          <w:rStyle w:val="Teksttreci2"/>
          <w:color w:val="000000"/>
        </w:rPr>
        <w:t xml:space="preserve">. Pisma w. 199; „Burza szalejąca za domem w noc jesienną dodaje uroku (...) wieczorowi rodzinnemu przy ciepłym (...) kominku”. Kleiner </w:t>
      </w:r>
      <w:proofErr w:type="spellStart"/>
      <w:r>
        <w:rPr>
          <w:rStyle w:val="Teksttreci2"/>
          <w:color w:val="000000"/>
        </w:rPr>
        <w:t>Mick</w:t>
      </w:r>
      <w:proofErr w:type="spellEnd"/>
      <w:r>
        <w:rPr>
          <w:rStyle w:val="Teksttreci2"/>
          <w:color w:val="000000"/>
        </w:rPr>
        <w:t xml:space="preserve">. I, 381 SJP; „W kwietniowy ranek naszego przyjazdu Paryż był cichy i spokojny”. </w:t>
      </w:r>
      <w:proofErr w:type="spellStart"/>
      <w:r>
        <w:rPr>
          <w:rStyle w:val="Teksttreci2"/>
          <w:color w:val="000000"/>
        </w:rPr>
        <w:t>Koźniew</w:t>
      </w:r>
      <w:proofErr w:type="spellEnd"/>
      <w:r>
        <w:rPr>
          <w:rStyle w:val="Teksttreci2"/>
          <w:color w:val="000000"/>
        </w:rPr>
        <w:t xml:space="preserve">. Rok, 46 SJP; „W pewien wrześniowy ranek ksiądz </w:t>
      </w:r>
      <w:proofErr w:type="spellStart"/>
      <w:r>
        <w:rPr>
          <w:rStyle w:val="Teksttreci2"/>
          <w:color w:val="000000"/>
        </w:rPr>
        <w:t>Grozd</w:t>
      </w:r>
      <w:proofErr w:type="spellEnd"/>
      <w:r>
        <w:rPr>
          <w:rStyle w:val="Teksttreci2"/>
          <w:color w:val="000000"/>
        </w:rPr>
        <w:t xml:space="preserve"> zaczął wykład o istnieniu Boga”. Par. N. P. 55 SJP; „W listopadowy ranek zjawiłem się w dziale obliczeniowym”. Michałek Przodownicy 108.</w:t>
      </w:r>
    </w:p>
    <w:p w:rsidR="00456529" w:rsidRDefault="00456529">
      <w:pPr>
        <w:pStyle w:val="Teksttreci21"/>
        <w:shd w:val="clear" w:color="auto" w:fill="auto"/>
        <w:spacing w:before="0"/>
        <w:ind w:firstLine="360"/>
      </w:pPr>
      <w:r>
        <w:rPr>
          <w:rStyle w:val="Teksttreci2"/>
          <w:color w:val="000000"/>
        </w:rPr>
        <w:t xml:space="preserve">W konstrukcji </w:t>
      </w:r>
      <w:r>
        <w:rPr>
          <w:rStyle w:val="Teksttreci2Kursywa"/>
          <w:color w:val="000000"/>
        </w:rPr>
        <w:t>w</w:t>
      </w:r>
      <w:r>
        <w:rPr>
          <w:rStyle w:val="Teksttreci2"/>
          <w:color w:val="000000"/>
        </w:rPr>
        <w:t xml:space="preserve"> + biernik mogą również Występować przymiotniki typu </w:t>
      </w:r>
      <w:r>
        <w:rPr>
          <w:rStyle w:val="Teksttreci2Kursywa"/>
          <w:color w:val="000000"/>
        </w:rPr>
        <w:t>sylwestrowy, wielkanocny, noworoczny, świąteczny</w:t>
      </w:r>
      <w:r>
        <w:rPr>
          <w:rStyle w:val="Teksttreci2"/>
          <w:color w:val="000000"/>
        </w:rPr>
        <w:t xml:space="preserve"> itd. Np. „Pamięta je [łzy], są te same, których nie wypłakał w noc wielkanocną”. Par. N. P. 260 SJP; „Na 200 balach bawiła się Warszawa w Sylwestrową noc”. </w:t>
      </w:r>
      <w:r w:rsidRPr="009F458A">
        <w:rPr>
          <w:rStyle w:val="Teksttreci2"/>
          <w:color w:val="000000"/>
          <w:lang w:eastAsia="en-US"/>
        </w:rPr>
        <w:t xml:space="preserve">Express </w:t>
      </w:r>
      <w:r>
        <w:rPr>
          <w:rStyle w:val="Teksttreci2"/>
          <w:color w:val="000000"/>
        </w:rPr>
        <w:t xml:space="preserve">W. 1, 1962. Tego typu określeń nie spotkaliśmy w innych konstrukcjach z wyrazem </w:t>
      </w:r>
      <w:r>
        <w:rPr>
          <w:rStyle w:val="Teksttreci2Kursywa"/>
          <w:color w:val="000000"/>
        </w:rPr>
        <w:t>noc.</w:t>
      </w:r>
    </w:p>
    <w:p w:rsidR="00456529" w:rsidRDefault="00456529">
      <w:pPr>
        <w:pStyle w:val="Teksttreci21"/>
        <w:shd w:val="clear" w:color="auto" w:fill="auto"/>
        <w:spacing w:before="0"/>
        <w:ind w:firstLine="360"/>
      </w:pPr>
      <w:r>
        <w:rPr>
          <w:rStyle w:val="Teksttreci2"/>
          <w:color w:val="000000"/>
        </w:rPr>
        <w:t xml:space="preserve">Bardzo typowe dla analizowanej struktury są przymiotniki określające stan pogody. Łączą się one ze wszystkimi wyrazami oznaczającymi porę dnia, często poprzedza je zaimek </w:t>
      </w:r>
      <w:r>
        <w:rPr>
          <w:rStyle w:val="Teksttreci2Kursywa"/>
          <w:color w:val="000000"/>
        </w:rPr>
        <w:t>ten.</w:t>
      </w:r>
      <w:r>
        <w:rPr>
          <w:rStyle w:val="Teksttreci2"/>
          <w:color w:val="000000"/>
        </w:rPr>
        <w:t xml:space="preserve"> Np. „Słowicza pieśń w jasną noc księżycową przerzuca dźwięki z olszyn do olszyn”. Żer. Wisła; „I trzeba w tę noc złą i chmurną jechać dalej”. Świat 13, 1959; „Cisza w tych pokojach, chłód rozkoszny w upalne dni lata i ciepło w zadeszczone wieczory jesieni”. Goj. Dziew. I, 190 SJP. Pojedyncze przykłady stosowania tego typu połączeń w konstrukcji </w:t>
      </w:r>
      <w:r>
        <w:rPr>
          <w:rStyle w:val="Teksttreci2Kursywa"/>
          <w:color w:val="000000"/>
        </w:rPr>
        <w:t>w</w:t>
      </w:r>
      <w:r>
        <w:rPr>
          <w:rStyle w:val="Teksttreci2"/>
          <w:color w:val="000000"/>
        </w:rPr>
        <w:t xml:space="preserve"> + miejscownik wydają się raczej nietypowe, przestarzałe. Por. np. „W tej okropnej nocy zajechał powóz na dawną trawę zarosły dziedziniec”. </w:t>
      </w:r>
      <w:proofErr w:type="spellStart"/>
      <w:r>
        <w:rPr>
          <w:rStyle w:val="Teksttreci2"/>
          <w:color w:val="000000"/>
        </w:rPr>
        <w:t>Dzierz</w:t>
      </w:r>
      <w:proofErr w:type="spellEnd"/>
      <w:r>
        <w:rPr>
          <w:rStyle w:val="Teksttreci2"/>
          <w:color w:val="000000"/>
        </w:rPr>
        <w:t>. Pow. I, 63.</w:t>
      </w:r>
    </w:p>
    <w:p w:rsidR="00456529" w:rsidRDefault="00456529">
      <w:pPr>
        <w:pStyle w:val="Teksttreci21"/>
        <w:shd w:val="clear" w:color="auto" w:fill="auto"/>
        <w:spacing w:before="0"/>
        <w:ind w:firstLine="360"/>
      </w:pPr>
      <w:r>
        <w:rPr>
          <w:rStyle w:val="Teksttreci2"/>
          <w:color w:val="000000"/>
        </w:rPr>
        <w:t xml:space="preserve">Wyraz </w:t>
      </w:r>
      <w:r>
        <w:rPr>
          <w:rStyle w:val="Teksttreci2Kursywa"/>
          <w:color w:val="000000"/>
        </w:rPr>
        <w:t>noc</w:t>
      </w:r>
      <w:r>
        <w:rPr>
          <w:rStyle w:val="Teksttreci2"/>
          <w:color w:val="000000"/>
        </w:rPr>
        <w:t xml:space="preserve"> w formie biernika z przyimkiem </w:t>
      </w:r>
      <w:r>
        <w:rPr>
          <w:rStyle w:val="Teksttreci2Kursywa"/>
          <w:color w:val="000000"/>
        </w:rPr>
        <w:t>w</w:t>
      </w:r>
      <w:r>
        <w:rPr>
          <w:rStyle w:val="Teksttreci2"/>
          <w:color w:val="000000"/>
        </w:rPr>
        <w:t xml:space="preserve"> występuje także z przydawką zaimkową (</w:t>
      </w:r>
      <w:r>
        <w:rPr>
          <w:rStyle w:val="Teksttreci2Kursywa"/>
          <w:color w:val="000000"/>
        </w:rPr>
        <w:t>ten, każdy, taki</w:t>
      </w:r>
      <w:r>
        <w:rPr>
          <w:rStyle w:val="Teksttreci2"/>
          <w:color w:val="000000"/>
        </w:rPr>
        <w:t xml:space="preserve">), np. „Nie miał, pozwolenia w tę noc, co był na rybach”. </w:t>
      </w:r>
      <w:proofErr w:type="spellStart"/>
      <w:r>
        <w:rPr>
          <w:rStyle w:val="Teksttreci2"/>
          <w:color w:val="000000"/>
        </w:rPr>
        <w:t>Nałk</w:t>
      </w:r>
      <w:proofErr w:type="spellEnd"/>
      <w:r>
        <w:rPr>
          <w:rStyle w:val="Teksttreci2"/>
          <w:color w:val="000000"/>
        </w:rPr>
        <w:t xml:space="preserve">. Pisma w. 271; „W zamku wysokim grała w tę noc panu wielka na wiwat muzyka”. Żer. Duma; „W noce te (...) Agnisia czasem układała wiersze na tęsknotę do Anki”. M. Dąb. N. d. II, 31, SJP; Jak pamiętamy, tego rodzaju przydawki są charakterystyczne również dla konstrukcji z dopełniaczem </w:t>
      </w:r>
      <w:proofErr w:type="spellStart"/>
      <w:r>
        <w:rPr>
          <w:rStyle w:val="Teksttreci2"/>
          <w:color w:val="000000"/>
        </w:rPr>
        <w:t>zezprzyimkowym</w:t>
      </w:r>
      <w:proofErr w:type="spellEnd"/>
      <w:r>
        <w:rPr>
          <w:rStyle w:val="Teksttreci2"/>
          <w:color w:val="000000"/>
        </w:rPr>
        <w:t>.</w:t>
      </w:r>
    </w:p>
    <w:p w:rsidR="00456529" w:rsidRDefault="00456529">
      <w:pPr>
        <w:pStyle w:val="Teksttreci21"/>
        <w:shd w:val="clear" w:color="auto" w:fill="auto"/>
        <w:spacing w:before="0"/>
        <w:ind w:firstLine="360"/>
      </w:pPr>
      <w:r>
        <w:rPr>
          <w:rStyle w:val="Teksttreci2"/>
          <w:color w:val="000000"/>
        </w:rPr>
        <w:t>Porównajmy je zatem:</w:t>
      </w:r>
    </w:p>
    <w:p w:rsidR="00AE2678" w:rsidRDefault="00456529">
      <w:pPr>
        <w:pStyle w:val="Teksttreci21"/>
        <w:shd w:val="clear" w:color="auto" w:fill="auto"/>
        <w:spacing w:before="0"/>
        <w:ind w:firstLine="360"/>
        <w:rPr>
          <w:rStyle w:val="Teksttreci2"/>
          <w:color w:val="000000"/>
        </w:rPr>
      </w:pPr>
      <w:r>
        <w:rPr>
          <w:rStyle w:val="Teksttreci2"/>
          <w:color w:val="000000"/>
        </w:rPr>
        <w:t>„Nie miał pozwolenia w tę noc, co był na rybach”. // „Nie miał pozwolenia tej nocy, co był na rybach”; „W zamku wysokim grała w tę noc pana wielka na wiwat muzyka”. // „W zamku wysokim grała tej nocy panu wielka na wiwat muzyka”. „Kościuk umarł tej nocy. // Kościuk umarł w tę noc”. „Psy w ogóle tej nocy nie szczekały”. M. Dąb. N. d. II, 70 SJP // „Psy w ogóle w tę noc nie szczekały”.</w:t>
      </w:r>
    </w:p>
    <w:p w:rsidR="00456529" w:rsidRPr="00AE2678" w:rsidRDefault="00AE2678" w:rsidP="00AE2678">
      <w:pPr>
        <w:widowControl/>
        <w:rPr>
          <w:rFonts w:ascii="Times New Roman" w:hAnsi="Times New Roman" w:cs="Times New Roman"/>
          <w:sz w:val="20"/>
          <w:szCs w:val="20"/>
        </w:rPr>
      </w:pPr>
      <w:r>
        <w:rPr>
          <w:rStyle w:val="Teksttreci2"/>
        </w:rPr>
        <w:br w:type="page"/>
      </w:r>
    </w:p>
    <w:p w:rsidR="00456529" w:rsidRDefault="00456529">
      <w:pPr>
        <w:pStyle w:val="Teksttreci21"/>
        <w:shd w:val="clear" w:color="auto" w:fill="auto"/>
        <w:spacing w:before="0" w:line="250" w:lineRule="exact"/>
        <w:ind w:firstLine="400"/>
      </w:pPr>
      <w:r>
        <w:rPr>
          <w:rStyle w:val="Teksttreci2"/>
          <w:color w:val="000000"/>
        </w:rPr>
        <w:lastRenderedPageBreak/>
        <w:t>Z wymiennością tych konstrukcji wiąże się pewne zróżnicowanie stylistyczno-biernikowe, mające znaczenie bardziej konkretne, jest właściwa raczej mowie potocznej, dopełniaczowa — stylowi książkowemu.</w:t>
      </w:r>
    </w:p>
    <w:p w:rsidR="00456529" w:rsidRDefault="00456529">
      <w:pPr>
        <w:pStyle w:val="Teksttreci21"/>
        <w:shd w:val="clear" w:color="auto" w:fill="auto"/>
        <w:spacing w:before="0" w:line="250" w:lineRule="exact"/>
        <w:ind w:firstLine="400"/>
      </w:pPr>
      <w:r>
        <w:rPr>
          <w:rStyle w:val="Teksttreci2"/>
          <w:color w:val="000000"/>
        </w:rPr>
        <w:t xml:space="preserve">Rzeczownik </w:t>
      </w:r>
      <w:r>
        <w:rPr>
          <w:rStyle w:val="Teksttreci2Kursywa"/>
          <w:color w:val="000000"/>
        </w:rPr>
        <w:t>noc</w:t>
      </w:r>
      <w:r>
        <w:rPr>
          <w:rStyle w:val="Teksttreci2"/>
          <w:color w:val="000000"/>
        </w:rPr>
        <w:t xml:space="preserve"> występuje wreszcie w formie biernika z przydawką rzeczownikową. Np. „Ciepłe jest morze w noc połowu”. Świat 449; „Blisko progu już doleciało ją nucenie takie samo, jak w noc po koncercie Hubermana”. </w:t>
      </w:r>
      <w:proofErr w:type="spellStart"/>
      <w:r>
        <w:rPr>
          <w:rStyle w:val="Teksttreci2"/>
          <w:color w:val="000000"/>
        </w:rPr>
        <w:t>Kuncew</w:t>
      </w:r>
      <w:proofErr w:type="spellEnd"/>
      <w:r>
        <w:rPr>
          <w:rStyle w:val="Teksttreci2"/>
          <w:color w:val="000000"/>
        </w:rPr>
        <w:t xml:space="preserve">. </w:t>
      </w:r>
      <w:proofErr w:type="spellStart"/>
      <w:r>
        <w:rPr>
          <w:rStyle w:val="Teksttreci2"/>
          <w:color w:val="000000"/>
        </w:rPr>
        <w:t>Cudz</w:t>
      </w:r>
      <w:proofErr w:type="spellEnd"/>
      <w:r>
        <w:rPr>
          <w:rStyle w:val="Teksttreci2"/>
          <w:color w:val="000000"/>
        </w:rPr>
        <w:t>. 249; „Wiem, że byłeś na zatoce w noc zabójstwa”. Świat 541.,</w:t>
      </w:r>
    </w:p>
    <w:p w:rsidR="00456529" w:rsidRDefault="00456529">
      <w:pPr>
        <w:pStyle w:val="Teksttreci21"/>
        <w:shd w:val="clear" w:color="auto" w:fill="auto"/>
        <w:spacing w:before="0" w:line="250" w:lineRule="exact"/>
        <w:ind w:firstLine="400"/>
      </w:pPr>
      <w:r>
        <w:rPr>
          <w:rStyle w:val="Teksttreci2"/>
          <w:color w:val="000000"/>
        </w:rPr>
        <w:t xml:space="preserve">W konstrukcji </w:t>
      </w:r>
      <w:r>
        <w:rPr>
          <w:rStyle w:val="Teksttreci2Kursywa"/>
          <w:color w:val="000000"/>
        </w:rPr>
        <w:t>w</w:t>
      </w:r>
      <w:r>
        <w:rPr>
          <w:rStyle w:val="Teksttreci2"/>
          <w:color w:val="000000"/>
        </w:rPr>
        <w:t xml:space="preserve"> + miejscownik omawiany wyraz jest używany bez przydawki, np. „I nie śpi w nocy? Nie”. M. Dąb. Gwiazda 37; „Justyna leżała w nocy nie widząc, co się w niej odbywa”. </w:t>
      </w:r>
      <w:proofErr w:type="spellStart"/>
      <w:r>
        <w:rPr>
          <w:rStyle w:val="Teksttreci2"/>
          <w:color w:val="000000"/>
        </w:rPr>
        <w:t>Nałk</w:t>
      </w:r>
      <w:proofErr w:type="spellEnd"/>
      <w:r>
        <w:rPr>
          <w:rStyle w:val="Teksttreci2"/>
          <w:color w:val="000000"/>
        </w:rPr>
        <w:t xml:space="preserve">. Granica 592. Podobnie jak w konstrukcji narzędnikowej może tu być użyty dopełniacz daty np. „Przyjechał do Wrocławia w nocy 25 maja”. Mikulski </w:t>
      </w:r>
      <w:proofErr w:type="spellStart"/>
      <w:r>
        <w:rPr>
          <w:rStyle w:val="Teksttreci2"/>
          <w:color w:val="000000"/>
        </w:rPr>
        <w:t>Spotk</w:t>
      </w:r>
      <w:proofErr w:type="spellEnd"/>
      <w:r>
        <w:rPr>
          <w:rStyle w:val="Teksttreci2"/>
          <w:color w:val="000000"/>
        </w:rPr>
        <w:t xml:space="preserve">. 151. Charakterystyczna natomiast wyłącznie dla analizowanej struktury jest przydawka typu </w:t>
      </w:r>
      <w:r>
        <w:rPr>
          <w:rStyle w:val="Teksttreci2Kursywa"/>
          <w:color w:val="000000"/>
        </w:rPr>
        <w:t>z</w:t>
      </w:r>
      <w:r>
        <w:rPr>
          <w:rStyle w:val="Teksttreci2"/>
          <w:color w:val="000000"/>
        </w:rPr>
        <w:t xml:space="preserve"> + dopełniacz + </w:t>
      </w:r>
      <w:r>
        <w:rPr>
          <w:rStyle w:val="Teksttreci2Kursywa"/>
          <w:color w:val="000000"/>
        </w:rPr>
        <w:t>na</w:t>
      </w:r>
      <w:r>
        <w:rPr>
          <w:rStyle w:val="Teksttreci2"/>
          <w:color w:val="000000"/>
        </w:rPr>
        <w:t xml:space="preserve"> + biernik, np. „W nocy z niedzieli na poniedziałek mieliśmy znów burzę”. </w:t>
      </w:r>
      <w:proofErr w:type="spellStart"/>
      <w:r>
        <w:rPr>
          <w:rStyle w:val="Teksttreci2"/>
          <w:color w:val="000000"/>
        </w:rPr>
        <w:t>Sienk</w:t>
      </w:r>
      <w:proofErr w:type="spellEnd"/>
      <w:r>
        <w:rPr>
          <w:rStyle w:val="Teksttreci2"/>
          <w:color w:val="000000"/>
        </w:rPr>
        <w:t>. Listy III, 113; „W nocy z dnia siódmego na ósmy grudnia nad ranem (...) raz jeszcze zaczął recytować słowa modlitwy”. Breza Spiż. 35; „W nocy z 15 na 16 czerwca postanowił wyspać się należycie”. Żer. Popioły.</w:t>
      </w:r>
    </w:p>
    <w:p w:rsidR="00456529" w:rsidRDefault="00456529">
      <w:pPr>
        <w:pStyle w:val="Teksttreci21"/>
        <w:shd w:val="clear" w:color="auto" w:fill="auto"/>
        <w:spacing w:before="0" w:line="250" w:lineRule="exact"/>
        <w:ind w:firstLine="400"/>
      </w:pPr>
      <w:r>
        <w:rPr>
          <w:rStyle w:val="Teksttreci2"/>
          <w:color w:val="000000"/>
        </w:rPr>
        <w:t xml:space="preserve">Na podstawie przedstawionej analizy można wyciągnąć następujące wnioski: wymienne bywają konstrukcje z wyrazem </w:t>
      </w:r>
      <w:r>
        <w:rPr>
          <w:rStyle w:val="Teksttreci2Kursywa"/>
          <w:color w:val="000000"/>
        </w:rPr>
        <w:t>noc</w:t>
      </w:r>
      <w:r>
        <w:rPr>
          <w:rStyle w:val="Teksttreci2"/>
          <w:color w:val="000000"/>
        </w:rPr>
        <w:t xml:space="preserve"> użytym w narzędniku </w:t>
      </w:r>
      <w:proofErr w:type="spellStart"/>
      <w:r>
        <w:rPr>
          <w:rStyle w:val="Teksttreci2"/>
          <w:color w:val="000000"/>
        </w:rPr>
        <w:t>bezprzyimkowym</w:t>
      </w:r>
      <w:proofErr w:type="spellEnd"/>
      <w:r>
        <w:rPr>
          <w:rStyle w:val="Teksttreci2"/>
          <w:color w:val="000000"/>
        </w:rPr>
        <w:t xml:space="preserve"> i w bierniku z przyimkiem </w:t>
      </w:r>
      <w:r>
        <w:rPr>
          <w:rStyle w:val="Teksttreci2Kursywa"/>
          <w:color w:val="000000"/>
        </w:rPr>
        <w:t>w,</w:t>
      </w:r>
      <w:r>
        <w:rPr>
          <w:rStyle w:val="Teksttreci2"/>
          <w:color w:val="000000"/>
        </w:rPr>
        <w:t xml:space="preserve"> bez przydawki lub z przydawką w dopełniaczu daty. Mogą one (chociaż nie muszą) różnić się odcieniami stylistycznymi. Wybór jednej z kilku konstrukcji uzależniony jest nie tylko od istnienia lub charakteru przydawki czy też od grupy leksykalnej, do której należy przymiotnik, lecz także od pozycji, w której znajduje się rzeczownik (np. struktura </w:t>
      </w:r>
      <w:r>
        <w:rPr>
          <w:rStyle w:val="Teksttreci2Kursywa"/>
          <w:color w:val="000000"/>
        </w:rPr>
        <w:t>w noc,</w:t>
      </w:r>
      <w:r>
        <w:rPr>
          <w:rStyle w:val="Teksttreci2"/>
          <w:color w:val="000000"/>
        </w:rPr>
        <w:t xml:space="preserve"> bez przydawki, </w:t>
      </w:r>
      <w:r>
        <w:rPr>
          <w:rStyle w:val="Teksttreci2Odstpy3pt1"/>
          <w:color w:val="000000"/>
        </w:rPr>
        <w:t>musi</w:t>
      </w:r>
      <w:r>
        <w:rPr>
          <w:rStyle w:val="Teksttreci2"/>
          <w:color w:val="000000"/>
        </w:rPr>
        <w:t xml:space="preserve"> zawierać przysłówek </w:t>
      </w:r>
      <w:r>
        <w:rPr>
          <w:rStyle w:val="Teksttreci2Kursywa"/>
          <w:color w:val="000000"/>
        </w:rPr>
        <w:t>późno</w:t>
      </w:r>
      <w:r>
        <w:rPr>
          <w:rStyle w:val="Teksttreci2"/>
          <w:color w:val="000000"/>
        </w:rPr>
        <w:t xml:space="preserve"> lub </w:t>
      </w:r>
      <w:r>
        <w:rPr>
          <w:rStyle w:val="Teksttreci2Kursywa"/>
          <w:color w:val="000000"/>
        </w:rPr>
        <w:t>długo</w:t>
      </w:r>
      <w:r>
        <w:rPr>
          <w:rStyle w:val="Teksttreci2"/>
          <w:color w:val="000000"/>
        </w:rPr>
        <w:t>).</w:t>
      </w:r>
    </w:p>
    <w:p w:rsidR="00456529" w:rsidRDefault="00456529">
      <w:pPr>
        <w:pStyle w:val="Teksttreci21"/>
        <w:shd w:val="clear" w:color="auto" w:fill="auto"/>
        <w:spacing w:before="0" w:line="250" w:lineRule="exact"/>
        <w:ind w:firstLine="400"/>
      </w:pPr>
      <w:r>
        <w:rPr>
          <w:rStyle w:val="Teksttreci2"/>
          <w:color w:val="000000"/>
        </w:rPr>
        <w:t xml:space="preserve">Bardzo przejrzysty jest schemat użycia wyrazu </w:t>
      </w:r>
      <w:r>
        <w:rPr>
          <w:rStyle w:val="Teksttreci2Kursywa"/>
          <w:color w:val="000000"/>
        </w:rPr>
        <w:t>przeddzień</w:t>
      </w:r>
      <w:r>
        <w:rPr>
          <w:rStyle w:val="Teksttreci2"/>
          <w:color w:val="000000"/>
        </w:rPr>
        <w:t xml:space="preserve"> w konstrukcjach oznaczających czas cząstkowy. Rzeczownik ten może występować w dwóch formach: </w:t>
      </w:r>
      <w:r>
        <w:rPr>
          <w:rStyle w:val="Teksttreci2Kursywa"/>
          <w:color w:val="000000"/>
        </w:rPr>
        <w:t>w</w:t>
      </w:r>
      <w:r>
        <w:rPr>
          <w:rStyle w:val="Teksttreci2"/>
          <w:color w:val="000000"/>
        </w:rPr>
        <w:t xml:space="preserve"> + biernik i </w:t>
      </w:r>
      <w:r>
        <w:rPr>
          <w:rStyle w:val="Teksttreci2Kursywa"/>
          <w:color w:val="000000"/>
        </w:rPr>
        <w:t>w</w:t>
      </w:r>
      <w:r>
        <w:rPr>
          <w:rStyle w:val="Teksttreci2"/>
          <w:color w:val="000000"/>
        </w:rPr>
        <w:t xml:space="preserve"> + miejscownik. W pierwszej z nich jest używany wówczas, gdy nie towarzyszy mu przydawka dopełniaczowa (czasem może go poprzedzać zaimek </w:t>
      </w:r>
      <w:r>
        <w:rPr>
          <w:rStyle w:val="Teksttreci2Kursywa"/>
          <w:color w:val="000000"/>
        </w:rPr>
        <w:t>sam</w:t>
      </w:r>
      <w:r>
        <w:rPr>
          <w:rStyle w:val="Teksttreci2"/>
          <w:color w:val="000000"/>
        </w:rPr>
        <w:t xml:space="preserve">). Np. „W przeddzień wieczorem domownicy otrzymali szczegółowe dyspozycje”. Kunc. </w:t>
      </w:r>
      <w:proofErr w:type="spellStart"/>
      <w:r>
        <w:rPr>
          <w:rStyle w:val="Teksttreci2"/>
          <w:color w:val="000000"/>
        </w:rPr>
        <w:t>Cudz</w:t>
      </w:r>
      <w:proofErr w:type="spellEnd"/>
      <w:r>
        <w:rPr>
          <w:rStyle w:val="Teksttreci2"/>
          <w:color w:val="000000"/>
        </w:rPr>
        <w:t>. 65; „Wezwała go dostarczonym w przeddzień liścikiem”. D. św. 318; „Stał tak samo jak w przeddzień na drodze, oparty łokciami o furtkę”. Dąb. Matki 362 SJP.</w:t>
      </w:r>
    </w:p>
    <w:p w:rsidR="00D13FAF" w:rsidRDefault="00456529">
      <w:pPr>
        <w:pStyle w:val="Teksttreci21"/>
        <w:shd w:val="clear" w:color="auto" w:fill="auto"/>
        <w:spacing w:before="0"/>
        <w:ind w:firstLine="400"/>
        <w:rPr>
          <w:rStyle w:val="Teksttreci2"/>
          <w:color w:val="000000"/>
        </w:rPr>
      </w:pPr>
      <w:r>
        <w:rPr>
          <w:rStyle w:val="Teksttreci2"/>
          <w:color w:val="000000"/>
        </w:rPr>
        <w:t xml:space="preserve">Z przydawką dopełniaczową </w:t>
      </w:r>
      <w:r>
        <w:rPr>
          <w:rStyle w:val="Teksttreci2Kursywa"/>
          <w:color w:val="000000"/>
        </w:rPr>
        <w:t>przeddzień</w:t>
      </w:r>
      <w:r>
        <w:rPr>
          <w:rStyle w:val="Teksttreci2"/>
          <w:color w:val="000000"/>
        </w:rPr>
        <w:t xml:space="preserve"> może się łączyć w obu wymienionych konstrukcjach. Np. „W przeddzień odpłynięcia okrętu zrozpaczona dziewczyna utopiła się tu właśnie”. </w:t>
      </w:r>
      <w:proofErr w:type="spellStart"/>
      <w:r>
        <w:rPr>
          <w:rStyle w:val="Teksttreci2"/>
          <w:color w:val="000000"/>
        </w:rPr>
        <w:t>Przekr</w:t>
      </w:r>
      <w:proofErr w:type="spellEnd"/>
      <w:r>
        <w:rPr>
          <w:rStyle w:val="Teksttreci2"/>
          <w:color w:val="000000"/>
        </w:rPr>
        <w:t xml:space="preserve">. 864; „Rozmowę z M. (...) miałem w przeddzień naszego wyjazdu”. Breza Spiż. 478; „Wielki kongres polityczny — w przeddzień przyjazdu Słowackiego do miasta — uległ rozbiciu”. Mikulski </w:t>
      </w:r>
      <w:proofErr w:type="spellStart"/>
      <w:r>
        <w:rPr>
          <w:rStyle w:val="Teksttreci2"/>
          <w:color w:val="000000"/>
        </w:rPr>
        <w:t>Spotk</w:t>
      </w:r>
      <w:proofErr w:type="spellEnd"/>
      <w:r>
        <w:rPr>
          <w:rStyle w:val="Teksttreci2"/>
          <w:color w:val="000000"/>
        </w:rPr>
        <w:t xml:space="preserve">. 225; „Kontrakcja rządowa zaczęła się 28 września (1877 roku) niemal w przededniu wybuchu”. </w:t>
      </w:r>
      <w:proofErr w:type="spellStart"/>
      <w:r>
        <w:rPr>
          <w:rStyle w:val="Teksttreci2"/>
          <w:color w:val="000000"/>
        </w:rPr>
        <w:t>Kien</w:t>
      </w:r>
      <w:proofErr w:type="spellEnd"/>
      <w:r>
        <w:rPr>
          <w:rStyle w:val="Teksttreci2"/>
          <w:color w:val="000000"/>
        </w:rPr>
        <w:t>. Sap. 281 SJP; „W prze-</w:t>
      </w:r>
    </w:p>
    <w:p w:rsidR="00D13FAF" w:rsidRDefault="00D13FAF">
      <w:pPr>
        <w:widowControl/>
        <w:rPr>
          <w:rStyle w:val="Teksttreci2"/>
        </w:rPr>
      </w:pPr>
      <w:r>
        <w:rPr>
          <w:rStyle w:val="Teksttreci2"/>
        </w:rPr>
        <w:br w:type="page"/>
      </w:r>
    </w:p>
    <w:p w:rsidR="00D13FAF" w:rsidRDefault="00D13FAF" w:rsidP="00D13FAF">
      <w:pPr>
        <w:widowControl/>
        <w:jc w:val="both"/>
      </w:pPr>
      <w:proofErr w:type="spellStart"/>
      <w:r>
        <w:rPr>
          <w:rStyle w:val="Teksttreci2"/>
        </w:rPr>
        <w:lastRenderedPageBreak/>
        <w:t>dedniu</w:t>
      </w:r>
      <w:proofErr w:type="spellEnd"/>
      <w:r>
        <w:rPr>
          <w:rStyle w:val="Teksttreci2"/>
        </w:rPr>
        <w:t xml:space="preserve"> wyzwolenia (...) na czoło wysuwała się walka o władzę państwową. Bierut O partii 125 SJP; „Posłowie elektora w przededniu sejmu zdwoili swoje wysiłki”. </w:t>
      </w:r>
      <w:proofErr w:type="spellStart"/>
      <w:r>
        <w:rPr>
          <w:rStyle w:val="Teksttreci2"/>
        </w:rPr>
        <w:t>Ask</w:t>
      </w:r>
      <w:proofErr w:type="spellEnd"/>
      <w:r>
        <w:rPr>
          <w:rStyle w:val="Teksttreci2"/>
        </w:rPr>
        <w:t>. Stul. 127 SJP.</w:t>
      </w:r>
    </w:p>
    <w:p w:rsidR="00D13FAF" w:rsidRDefault="00D13FAF" w:rsidP="00D13FAF">
      <w:pPr>
        <w:ind w:firstLine="360"/>
        <w:jc w:val="both"/>
      </w:pPr>
      <w:r>
        <w:rPr>
          <w:rStyle w:val="Teksttreci2"/>
        </w:rPr>
        <w:t xml:space="preserve">Zawsze z przydawką dopełniaczową i zawsze w konstrukcji </w:t>
      </w:r>
      <w:r>
        <w:rPr>
          <w:rStyle w:val="Teksttreci2Kursywa"/>
        </w:rPr>
        <w:t>w</w:t>
      </w:r>
      <w:r>
        <w:rPr>
          <w:rStyle w:val="Teksttreci2"/>
        </w:rPr>
        <w:t xml:space="preserve"> + miejscownik używa się wyrazu </w:t>
      </w:r>
      <w:r>
        <w:rPr>
          <w:rStyle w:val="Teksttreci2Kursywa"/>
        </w:rPr>
        <w:t>przeddzień</w:t>
      </w:r>
      <w:r>
        <w:rPr>
          <w:rStyle w:val="Teksttreci2"/>
        </w:rPr>
        <w:t xml:space="preserve"> w połączeniu z czasownikami </w:t>
      </w:r>
      <w:r>
        <w:rPr>
          <w:rStyle w:val="Teksttreci2Kursywa"/>
        </w:rPr>
        <w:t>stać, być, znajdować się,</w:t>
      </w:r>
      <w:r>
        <w:rPr>
          <w:rStyle w:val="Teksttreci2"/>
        </w:rPr>
        <w:t xml:space="preserve"> ale w tym wypadku zaciera się znaczenie konkretne. Np. „Stawało się widoczne, że państwa centralne są w przededniu </w:t>
      </w:r>
      <w:proofErr w:type="spellStart"/>
      <w:r>
        <w:rPr>
          <w:rStyle w:val="Teksttreci2"/>
        </w:rPr>
        <w:t>katostrofy</w:t>
      </w:r>
      <w:proofErr w:type="spellEnd"/>
      <w:r>
        <w:rPr>
          <w:rStyle w:val="Teksttreci2"/>
        </w:rPr>
        <w:t>”. Jacyna W wolnej 9 SJP; „Znajdował się w przededniu do zrobienia z nią znajomości”. Prus XII, 7 SJP; „Wiertnictwo nasze stoi w przededniu wprowadzenia wierceń turbinowych”. Nafta 3, 1957, s. 68 SJP.</w:t>
      </w:r>
    </w:p>
    <w:p w:rsidR="00D13FAF" w:rsidRDefault="00D13FAF" w:rsidP="00D13FAF">
      <w:pPr>
        <w:ind w:firstLine="360"/>
        <w:jc w:val="both"/>
      </w:pPr>
      <w:r>
        <w:rPr>
          <w:rStyle w:val="Teksttreci2"/>
        </w:rPr>
        <w:t>Na podstawie materiału rozpatrzonego w niniejszym artykule można wysnuć wniosek (który nie będzie chyba nie uzasadniony), że na wybór tej lub owej konstrukcji z szeregu połączeń synonimicznych wpływają przede wszystkim czynniki strukturalno-leksykalne, a dopiero w tym wypadku, kiedy pozwalają one na wymienne użycie dwóch czy więcej struktur bliskoznacznych, w grę mogą wchodzić czynniki stylistyczne. Mówiąc inaczej — konstrukcje synonimiczne różnią się czasem nie odcieniami znaczeniowymi lub stylistycznymi, lecz składem słownym i schematem strukturalnym.</w:t>
      </w:r>
    </w:p>
    <w:p w:rsidR="00D13FAF" w:rsidRDefault="00D13FAF" w:rsidP="00D13FAF">
      <w:pPr>
        <w:rPr>
          <w:color w:val="auto"/>
        </w:rPr>
      </w:pPr>
    </w:p>
    <w:p w:rsidR="00D13FAF" w:rsidRPr="00D13FAF" w:rsidRDefault="00D13FAF" w:rsidP="00D13FAF">
      <w:pPr>
        <w:pStyle w:val="Teksttreci40"/>
        <w:shd w:val="clear" w:color="auto" w:fill="auto"/>
        <w:spacing w:before="0" w:line="200" w:lineRule="exact"/>
        <w:ind w:left="4440"/>
        <w:rPr>
          <w:sz w:val="20"/>
          <w:szCs w:val="20"/>
        </w:rPr>
      </w:pPr>
      <w:r w:rsidRPr="00D13FAF">
        <w:rPr>
          <w:rStyle w:val="Teksttreci4"/>
          <w:i/>
          <w:iCs/>
          <w:color w:val="000000"/>
          <w:sz w:val="20"/>
          <w:szCs w:val="20"/>
        </w:rPr>
        <w:t xml:space="preserve">Maja W. </w:t>
      </w:r>
      <w:proofErr w:type="spellStart"/>
      <w:r w:rsidRPr="00D13FAF">
        <w:rPr>
          <w:rStyle w:val="Teksttreci4"/>
          <w:i/>
          <w:iCs/>
          <w:color w:val="000000"/>
          <w:sz w:val="20"/>
          <w:szCs w:val="20"/>
        </w:rPr>
        <w:t>Wsiewołodowa</w:t>
      </w:r>
      <w:proofErr w:type="spellEnd"/>
    </w:p>
    <w:p w:rsidR="00456529" w:rsidRDefault="00456529">
      <w:pPr>
        <w:pStyle w:val="Teksttreci21"/>
        <w:shd w:val="clear" w:color="auto" w:fill="auto"/>
        <w:spacing w:before="0"/>
        <w:ind w:firstLine="400"/>
        <w:sectPr w:rsidR="00456529">
          <w:headerReference w:type="even" r:id="rId15"/>
          <w:headerReference w:type="default" r:id="rId16"/>
          <w:footerReference w:type="even" r:id="rId17"/>
          <w:headerReference w:type="first" r:id="rId18"/>
          <w:pgSz w:w="9483" w:h="13253"/>
          <w:pgMar w:top="1149" w:right="1405" w:bottom="818" w:left="763" w:header="0" w:footer="3" w:gutter="0"/>
          <w:cols w:space="708"/>
          <w:noEndnote/>
          <w:titlePg/>
          <w:docGrid w:linePitch="360"/>
        </w:sectPr>
      </w:pPr>
    </w:p>
    <w:p w:rsidR="00456529" w:rsidRDefault="00456529">
      <w:pPr>
        <w:spacing w:line="240" w:lineRule="exact"/>
        <w:rPr>
          <w:color w:val="auto"/>
          <w:sz w:val="19"/>
          <w:szCs w:val="19"/>
        </w:rPr>
      </w:pPr>
    </w:p>
    <w:p w:rsidR="00456529" w:rsidRDefault="00456529">
      <w:pPr>
        <w:spacing w:line="240" w:lineRule="exact"/>
        <w:rPr>
          <w:color w:val="auto"/>
          <w:sz w:val="19"/>
          <w:szCs w:val="19"/>
        </w:rPr>
      </w:pPr>
    </w:p>
    <w:p w:rsidR="00456529" w:rsidRDefault="00456529">
      <w:pPr>
        <w:spacing w:line="240" w:lineRule="exact"/>
        <w:rPr>
          <w:color w:val="auto"/>
          <w:sz w:val="19"/>
          <w:szCs w:val="19"/>
        </w:rPr>
      </w:pPr>
    </w:p>
    <w:p w:rsidR="00456529" w:rsidRDefault="00456529">
      <w:pPr>
        <w:spacing w:line="240" w:lineRule="exact"/>
        <w:rPr>
          <w:color w:val="auto"/>
          <w:sz w:val="19"/>
          <w:szCs w:val="19"/>
        </w:rPr>
      </w:pPr>
    </w:p>
    <w:p w:rsidR="00456529" w:rsidRDefault="00456529">
      <w:pPr>
        <w:spacing w:before="81" w:after="81" w:line="240" w:lineRule="exact"/>
        <w:rPr>
          <w:color w:val="auto"/>
          <w:sz w:val="19"/>
          <w:szCs w:val="19"/>
        </w:rPr>
      </w:pPr>
    </w:p>
    <w:p w:rsidR="00456529" w:rsidRDefault="00456529">
      <w:pPr>
        <w:rPr>
          <w:color w:val="auto"/>
          <w:sz w:val="2"/>
          <w:szCs w:val="2"/>
        </w:rPr>
        <w:sectPr w:rsidR="00456529">
          <w:headerReference w:type="even" r:id="rId19"/>
          <w:headerReference w:type="default" r:id="rId20"/>
          <w:footerReference w:type="even" r:id="rId21"/>
          <w:headerReference w:type="first" r:id="rId22"/>
          <w:pgSz w:w="9483" w:h="13253"/>
          <w:pgMar w:top="815" w:right="0" w:bottom="1052" w:left="0" w:header="0" w:footer="3" w:gutter="0"/>
          <w:pgNumType w:start="12"/>
          <w:cols w:space="708"/>
          <w:noEndnote/>
          <w:docGrid w:linePitch="360"/>
        </w:sectPr>
      </w:pPr>
    </w:p>
    <w:p w:rsidR="00456529" w:rsidRDefault="00456529">
      <w:pPr>
        <w:pStyle w:val="Teksttreci50"/>
        <w:shd w:val="clear" w:color="auto" w:fill="auto"/>
        <w:spacing w:before="0" w:after="0" w:line="475" w:lineRule="exact"/>
      </w:pPr>
      <w:r>
        <w:rPr>
          <w:rStyle w:val="Teksttreci5"/>
          <w:i/>
          <w:iCs/>
          <w:color w:val="000000"/>
        </w:rPr>
        <w:lastRenderedPageBreak/>
        <w:t>COMPOSITA W JĘZYKU POLSKIM</w:t>
      </w:r>
    </w:p>
    <w:p w:rsidR="00456529" w:rsidRDefault="00456529">
      <w:pPr>
        <w:pStyle w:val="Teksttreci50"/>
        <w:shd w:val="clear" w:color="auto" w:fill="auto"/>
        <w:spacing w:before="0" w:after="237" w:line="475" w:lineRule="exact"/>
      </w:pPr>
      <w:r>
        <w:rPr>
          <w:rStyle w:val="Teksttreci5"/>
          <w:i/>
          <w:iCs/>
          <w:color w:val="000000"/>
        </w:rPr>
        <w:t>Studium porównawcze</w:t>
      </w:r>
    </w:p>
    <w:p w:rsidR="00456529" w:rsidRDefault="00456529">
      <w:pPr>
        <w:pStyle w:val="Teksttreci21"/>
        <w:shd w:val="clear" w:color="auto" w:fill="auto"/>
        <w:spacing w:before="0"/>
        <w:ind w:firstLine="360"/>
      </w:pPr>
      <w:r>
        <w:rPr>
          <w:rStyle w:val="Teksttreci2"/>
          <w:color w:val="000000"/>
        </w:rPr>
        <w:t xml:space="preserve">Chociaż wydawałoby się, że </w:t>
      </w:r>
      <w:proofErr w:type="spellStart"/>
      <w:r>
        <w:rPr>
          <w:rStyle w:val="Teksttreci2"/>
          <w:color w:val="000000"/>
        </w:rPr>
        <w:t>composita</w:t>
      </w:r>
      <w:proofErr w:type="spellEnd"/>
      <w:r>
        <w:rPr>
          <w:rStyle w:val="Teksttreci2"/>
          <w:color w:val="000000"/>
        </w:rPr>
        <w:t xml:space="preserve"> w języku polskim są już dostatecznie opracowane</w:t>
      </w:r>
      <w:r>
        <w:rPr>
          <w:rStyle w:val="Teksttreci2"/>
          <w:color w:val="000000"/>
          <w:vertAlign w:val="superscript"/>
        </w:rPr>
        <w:footnoteReference w:id="1"/>
      </w:r>
      <w:r>
        <w:rPr>
          <w:rStyle w:val="Teksttreci2"/>
          <w:color w:val="000000"/>
        </w:rPr>
        <w:t xml:space="preserve">, niemniej uważamy za pilną potrzebę dalej kontynuować badania w tym zakresie, mając na uwadze szczególnie typologiczny kształt </w:t>
      </w:r>
      <w:proofErr w:type="spellStart"/>
      <w:r>
        <w:rPr>
          <w:rStyle w:val="Teksttreci2"/>
          <w:color w:val="000000"/>
        </w:rPr>
        <w:t>compositów</w:t>
      </w:r>
      <w:proofErr w:type="spellEnd"/>
      <w:r>
        <w:rPr>
          <w:rStyle w:val="Teksttreci2"/>
          <w:color w:val="000000"/>
        </w:rPr>
        <w:t xml:space="preserve">, ich miejsce w zasobie słownym oraz ich słowotwórczą charakterystykę. Taki postulat metodologiczny może być z powodzeniem sprawdzony w badaniach konfrontacyjnych, porównujących polskie </w:t>
      </w:r>
      <w:proofErr w:type="spellStart"/>
      <w:r>
        <w:rPr>
          <w:rStyle w:val="Teksttreci2"/>
          <w:color w:val="000000"/>
        </w:rPr>
        <w:t>composita</w:t>
      </w:r>
      <w:proofErr w:type="spellEnd"/>
      <w:r>
        <w:rPr>
          <w:rStyle w:val="Teksttreci2"/>
          <w:color w:val="000000"/>
        </w:rPr>
        <w:t xml:space="preserve"> np. z czeskimi i </w:t>
      </w:r>
      <w:r w:rsidRPr="009F458A">
        <w:rPr>
          <w:rStyle w:val="Teksttreci2"/>
          <w:color w:val="000000"/>
          <w:lang w:eastAsia="en-US"/>
        </w:rPr>
        <w:t>vice versa.</w:t>
      </w:r>
    </w:p>
    <w:p w:rsidR="00456529" w:rsidRDefault="00456529">
      <w:pPr>
        <w:pStyle w:val="Teksttreci21"/>
        <w:shd w:val="clear" w:color="auto" w:fill="auto"/>
        <w:spacing w:before="0"/>
        <w:ind w:firstLine="360"/>
      </w:pPr>
      <w:r>
        <w:rPr>
          <w:rStyle w:val="Teksttreci2"/>
          <w:color w:val="000000"/>
        </w:rPr>
        <w:t xml:space="preserve">W tym właśnie aspekcie rozpatrzeć usiłujemy klasę </w:t>
      </w:r>
      <w:proofErr w:type="spellStart"/>
      <w:r>
        <w:rPr>
          <w:rStyle w:val="Teksttreci2"/>
          <w:color w:val="000000"/>
        </w:rPr>
        <w:t>compositów</w:t>
      </w:r>
      <w:proofErr w:type="spellEnd"/>
      <w:r>
        <w:rPr>
          <w:rStyle w:val="Teksttreci2"/>
          <w:color w:val="000000"/>
        </w:rPr>
        <w:t xml:space="preserve"> we współczesnym języku polskim, zaznaczając na wstępie, że chodzi raczej tylko o struktury objęte tradycyjnym terminem </w:t>
      </w:r>
      <w:r>
        <w:rPr>
          <w:rStyle w:val="Teksttreci2Odstpy3pt1"/>
          <w:color w:val="000000"/>
        </w:rPr>
        <w:t>złożenia</w:t>
      </w:r>
      <w:r>
        <w:rPr>
          <w:rStyle w:val="Teksttreci2"/>
          <w:color w:val="000000"/>
        </w:rPr>
        <w:t xml:space="preserve"> typu </w:t>
      </w:r>
      <w:r>
        <w:rPr>
          <w:rStyle w:val="Teksttreci2Kursywa"/>
          <w:color w:val="000000"/>
        </w:rPr>
        <w:t>wodociąg</w:t>
      </w:r>
      <w:r>
        <w:rPr>
          <w:rStyle w:val="Teksttreci2"/>
          <w:color w:val="000000"/>
        </w:rPr>
        <w:t xml:space="preserve"> (odpowiedni czeski termin „</w:t>
      </w:r>
      <w:proofErr w:type="spellStart"/>
      <w:r>
        <w:rPr>
          <w:rStyle w:val="Teksttreci2"/>
          <w:color w:val="000000"/>
        </w:rPr>
        <w:t>složeniny</w:t>
      </w:r>
      <w:proofErr w:type="spellEnd"/>
      <w:r>
        <w:rPr>
          <w:rStyle w:val="Teksttreci2"/>
          <w:color w:val="000000"/>
        </w:rPr>
        <w:t>”)</w:t>
      </w:r>
      <w:r>
        <w:rPr>
          <w:rStyle w:val="Teksttreci2"/>
          <w:color w:val="000000"/>
          <w:vertAlign w:val="superscript"/>
        </w:rPr>
        <w:footnoteReference w:id="2"/>
      </w:r>
      <w:r>
        <w:rPr>
          <w:rStyle w:val="Teksttreci2"/>
          <w:color w:val="000000"/>
        </w:rPr>
        <w:t>.</w:t>
      </w:r>
    </w:p>
    <w:p w:rsidR="00456529" w:rsidRDefault="00456529">
      <w:pPr>
        <w:pStyle w:val="Teksttreci21"/>
        <w:shd w:val="clear" w:color="auto" w:fill="auto"/>
        <w:spacing w:before="0"/>
        <w:ind w:firstLine="360"/>
        <w:sectPr w:rsidR="00456529">
          <w:type w:val="continuous"/>
          <w:pgSz w:w="9483" w:h="13253"/>
          <w:pgMar w:top="815" w:right="1421" w:bottom="1052" w:left="786" w:header="0" w:footer="3" w:gutter="0"/>
          <w:cols w:space="708"/>
          <w:noEndnote/>
          <w:docGrid w:linePitch="360"/>
        </w:sectPr>
      </w:pPr>
      <w:r>
        <w:rPr>
          <w:rStyle w:val="Teksttreci2"/>
          <w:color w:val="000000"/>
        </w:rPr>
        <w:t xml:space="preserve">Gramatyki obu interesujących nas języków podają, iż składanie wyrazów (kompozycja) jest jednym z podstawowych środków wzbogacania słownictwa. Nie ma potrzeby udowadniać, iż ten typ słowotwórstwa szczególnie żywy i produktywny jest w językach germańskich (zwłaszcza w języku niemieckim). Kompozycja jest tak samo, jak wiadomo, charakterystycznym środkiem słowotwórczym w językach greckim i łacińskim (skąd wiele </w:t>
      </w:r>
      <w:proofErr w:type="spellStart"/>
      <w:r>
        <w:rPr>
          <w:rStyle w:val="Teksttreci2"/>
          <w:color w:val="000000"/>
        </w:rPr>
        <w:t>compositów</w:t>
      </w:r>
      <w:proofErr w:type="spellEnd"/>
      <w:r>
        <w:rPr>
          <w:rStyle w:val="Teksttreci2"/>
          <w:color w:val="000000"/>
        </w:rPr>
        <w:t xml:space="preserve"> przeszło do współczesnego słownictwa języków europejskich jako tzw. europeizmy). Wiadomo dalej powszechnie, że zarówno na grecko-łacińskich jak i niemieckich </w:t>
      </w:r>
      <w:proofErr w:type="spellStart"/>
      <w:r>
        <w:rPr>
          <w:rStyle w:val="Teksttreci2"/>
          <w:color w:val="000000"/>
        </w:rPr>
        <w:t>compositach</w:t>
      </w:r>
      <w:proofErr w:type="spellEnd"/>
      <w:r>
        <w:rPr>
          <w:rStyle w:val="Teksttreci2"/>
          <w:color w:val="000000"/>
        </w:rPr>
        <w:t xml:space="preserve"> wzorowane są liczne wyrazy złożone — </w:t>
      </w:r>
      <w:proofErr w:type="spellStart"/>
      <w:r>
        <w:rPr>
          <w:rStyle w:val="Teksttreci2"/>
          <w:color w:val="000000"/>
        </w:rPr>
        <w:t>composita</w:t>
      </w:r>
      <w:proofErr w:type="spellEnd"/>
      <w:r>
        <w:rPr>
          <w:rStyle w:val="Teksttreci2"/>
          <w:color w:val="000000"/>
        </w:rPr>
        <w:t xml:space="preserve"> w dzisiejszych językach słowiańskich (szczególnie w języku staro-cerkiewno-słowiańskim wzorem greckich </w:t>
      </w:r>
      <w:proofErr w:type="spellStart"/>
      <w:r>
        <w:rPr>
          <w:rStyle w:val="Teksttreci2"/>
          <w:color w:val="000000"/>
        </w:rPr>
        <w:t>compo</w:t>
      </w:r>
      <w:proofErr w:type="spellEnd"/>
      <w:r>
        <w:rPr>
          <w:rStyle w:val="Teksttreci2"/>
          <w:color w:val="000000"/>
        </w:rPr>
        <w:t xml:space="preserve">- </w:t>
      </w:r>
    </w:p>
    <w:p w:rsidR="00456529" w:rsidRDefault="00456529" w:rsidP="00D13FAF">
      <w:pPr>
        <w:pStyle w:val="Teksttreci21"/>
        <w:shd w:val="clear" w:color="auto" w:fill="auto"/>
        <w:spacing w:before="0"/>
      </w:pPr>
      <w:r>
        <w:rPr>
          <w:rStyle w:val="Teksttreci2"/>
          <w:color w:val="000000"/>
        </w:rPr>
        <w:lastRenderedPageBreak/>
        <w:t>sitów tworzono liczne złożenia; ten typ słowotwórstwa kontynuuje język rosyjski).</w:t>
      </w:r>
    </w:p>
    <w:p w:rsidR="00456529" w:rsidRDefault="00456529">
      <w:pPr>
        <w:pStyle w:val="Teksttreci21"/>
        <w:shd w:val="clear" w:color="auto" w:fill="auto"/>
        <w:spacing w:before="0"/>
        <w:ind w:firstLine="380"/>
      </w:pPr>
      <w:r>
        <w:rPr>
          <w:rStyle w:val="Teksttreci2"/>
          <w:color w:val="000000"/>
        </w:rPr>
        <w:t xml:space="preserve">Zanim przejdziemy do rozpatrzenia typów </w:t>
      </w:r>
      <w:proofErr w:type="spellStart"/>
      <w:r>
        <w:rPr>
          <w:rStyle w:val="Teksttreci2"/>
          <w:color w:val="000000"/>
        </w:rPr>
        <w:t>compositów</w:t>
      </w:r>
      <w:proofErr w:type="spellEnd"/>
      <w:r>
        <w:rPr>
          <w:rStyle w:val="Teksttreci2"/>
          <w:color w:val="000000"/>
        </w:rPr>
        <w:t xml:space="preserve"> w językach polskim i czeskim, trzeba kilka słów nasamprzód poświęcić stosunkowi logiczno-gramatycznemu i semantycznemu, jaki zachodzi między poszczególnymi komponentami </w:t>
      </w:r>
      <w:proofErr w:type="spellStart"/>
      <w:r>
        <w:rPr>
          <w:rStyle w:val="Teksttreci2"/>
          <w:color w:val="000000"/>
        </w:rPr>
        <w:t>compositów</w:t>
      </w:r>
      <w:proofErr w:type="spellEnd"/>
      <w:r>
        <w:rPr>
          <w:rStyle w:val="Teksttreci2"/>
          <w:color w:val="000000"/>
        </w:rPr>
        <w:t>.</w:t>
      </w:r>
    </w:p>
    <w:p w:rsidR="00456529" w:rsidRDefault="00456529">
      <w:pPr>
        <w:pStyle w:val="Teksttreci21"/>
        <w:shd w:val="clear" w:color="auto" w:fill="auto"/>
        <w:spacing w:before="0"/>
        <w:ind w:firstLine="380"/>
        <w:rPr>
          <w:rStyle w:val="Teksttreci2"/>
          <w:color w:val="000000"/>
        </w:rPr>
      </w:pPr>
      <w:r>
        <w:rPr>
          <w:rStyle w:val="Teksttreci2"/>
          <w:color w:val="000000"/>
        </w:rPr>
        <w:t xml:space="preserve">Stosunek między członami </w:t>
      </w:r>
      <w:proofErr w:type="spellStart"/>
      <w:r>
        <w:rPr>
          <w:rStyle w:val="Teksttreci2"/>
          <w:color w:val="000000"/>
          <w:lang w:val="de-DE" w:eastAsia="de-DE"/>
        </w:rPr>
        <w:t>compositum</w:t>
      </w:r>
      <w:proofErr w:type="spellEnd"/>
      <w:r>
        <w:rPr>
          <w:rStyle w:val="Teksttreci2"/>
          <w:color w:val="000000"/>
          <w:lang w:val="de-DE" w:eastAsia="de-DE"/>
        </w:rPr>
        <w:t xml:space="preserve"> </w:t>
      </w:r>
      <w:r>
        <w:rPr>
          <w:rStyle w:val="Teksttreci2"/>
          <w:color w:val="000000"/>
        </w:rPr>
        <w:t xml:space="preserve">może być </w:t>
      </w:r>
      <w:r>
        <w:rPr>
          <w:rStyle w:val="Teksttreci2Kursywa"/>
          <w:color w:val="000000"/>
        </w:rPr>
        <w:t>współrzędny</w:t>
      </w:r>
      <w:r>
        <w:rPr>
          <w:rStyle w:val="Teksttreci2"/>
          <w:color w:val="000000"/>
        </w:rPr>
        <w:t xml:space="preserve"> (liczne </w:t>
      </w:r>
      <w:proofErr w:type="spellStart"/>
      <w:r>
        <w:rPr>
          <w:rStyle w:val="Teksttreci2"/>
          <w:color w:val="000000"/>
        </w:rPr>
        <w:t>composita</w:t>
      </w:r>
      <w:proofErr w:type="spellEnd"/>
      <w:r>
        <w:rPr>
          <w:rStyle w:val="Teksttreci2"/>
          <w:color w:val="000000"/>
        </w:rPr>
        <w:t xml:space="preserve"> w terminologii naukowej: </w:t>
      </w:r>
      <w:proofErr w:type="spellStart"/>
      <w:r>
        <w:rPr>
          <w:rStyle w:val="Teksttreci2Kursywa"/>
          <w:color w:val="000000"/>
        </w:rPr>
        <w:t>nosogardziel</w:t>
      </w:r>
      <w:proofErr w:type="spellEnd"/>
      <w:r>
        <w:rPr>
          <w:rStyle w:val="Teksttreci2"/>
          <w:color w:val="000000"/>
        </w:rPr>
        <w:t xml:space="preserve"> — cz. </w:t>
      </w:r>
      <w:proofErr w:type="spellStart"/>
      <w:r>
        <w:rPr>
          <w:rStyle w:val="Teksttreci2Kursywa"/>
          <w:color w:val="000000"/>
        </w:rPr>
        <w:t>nosohltan</w:t>
      </w:r>
      <w:proofErr w:type="spellEnd"/>
      <w:r>
        <w:rPr>
          <w:rStyle w:val="Teksttreci2"/>
          <w:color w:val="000000"/>
        </w:rPr>
        <w:t xml:space="preserve">; </w:t>
      </w:r>
      <w:r>
        <w:rPr>
          <w:rStyle w:val="Teksttreci2Kursywa"/>
          <w:color w:val="000000"/>
        </w:rPr>
        <w:t>węglowodan</w:t>
      </w:r>
      <w:r>
        <w:rPr>
          <w:rStyle w:val="Teksttreci2"/>
          <w:color w:val="000000"/>
        </w:rPr>
        <w:t xml:space="preserve">— </w:t>
      </w:r>
      <w:proofErr w:type="spellStart"/>
      <w:r>
        <w:rPr>
          <w:rStyle w:val="Teksttreci2Kursywa"/>
          <w:color w:val="000000"/>
          <w:lang w:val="de-DE" w:eastAsia="de-DE"/>
        </w:rPr>
        <w:t>uhlovodan</w:t>
      </w:r>
      <w:proofErr w:type="spellEnd"/>
      <w:r>
        <w:rPr>
          <w:rStyle w:val="Teksttreci2Kursywa"/>
          <w:color w:val="000000"/>
          <w:lang w:val="de-DE" w:eastAsia="de-DE"/>
        </w:rPr>
        <w:t xml:space="preserve">; </w:t>
      </w:r>
      <w:proofErr w:type="spellStart"/>
      <w:r>
        <w:rPr>
          <w:rStyle w:val="Teksttreci2Kursywa"/>
          <w:color w:val="000000"/>
        </w:rPr>
        <w:t>bobroszczur</w:t>
      </w:r>
      <w:proofErr w:type="spellEnd"/>
      <w:r>
        <w:rPr>
          <w:rStyle w:val="Teksttreci2Kursywa"/>
          <w:color w:val="000000"/>
        </w:rPr>
        <w:t xml:space="preserve">, </w:t>
      </w:r>
      <w:proofErr w:type="spellStart"/>
      <w:r>
        <w:rPr>
          <w:rStyle w:val="Teksttreci2Kursywa"/>
          <w:color w:val="000000"/>
        </w:rPr>
        <w:t>kozojeleń</w:t>
      </w:r>
      <w:proofErr w:type="spellEnd"/>
      <w:r>
        <w:rPr>
          <w:rStyle w:val="Teksttreci2Kursywa"/>
          <w:color w:val="000000"/>
        </w:rPr>
        <w:t xml:space="preserve">, </w:t>
      </w:r>
      <w:proofErr w:type="spellStart"/>
      <w:r>
        <w:rPr>
          <w:rStyle w:val="Teksttreci2Kursywa"/>
          <w:color w:val="000000"/>
        </w:rPr>
        <w:t>muloosioł</w:t>
      </w:r>
      <w:proofErr w:type="spellEnd"/>
      <w:r>
        <w:rPr>
          <w:rStyle w:val="Teksttreci2Kursywa"/>
          <w:color w:val="000000"/>
        </w:rPr>
        <w:t xml:space="preserve">, </w:t>
      </w:r>
      <w:proofErr w:type="spellStart"/>
      <w:r>
        <w:rPr>
          <w:rStyle w:val="Teksttreci2Kursywa"/>
          <w:color w:val="000000"/>
        </w:rPr>
        <w:t>turożubr</w:t>
      </w:r>
      <w:proofErr w:type="spellEnd"/>
      <w:r>
        <w:rPr>
          <w:rStyle w:val="Teksttreci2"/>
          <w:color w:val="000000"/>
          <w:vertAlign w:val="superscript"/>
        </w:rPr>
        <w:footnoteReference w:id="3"/>
      </w:r>
      <w:r>
        <w:rPr>
          <w:rStyle w:val="Teksttreci2"/>
          <w:color w:val="000000"/>
        </w:rPr>
        <w:t xml:space="preserve">) lub podrzędny, który to typ przeważa. W typie podrzędnym wyróżnia się człon określany — </w:t>
      </w:r>
      <w:r>
        <w:rPr>
          <w:rStyle w:val="Teksttreci2"/>
          <w:color w:val="000000"/>
          <w:lang w:val="fr-FR" w:eastAsia="fr-FR"/>
        </w:rPr>
        <w:t xml:space="preserve">„determinat” </w:t>
      </w:r>
      <w:r>
        <w:rPr>
          <w:rStyle w:val="Teksttreci2"/>
          <w:color w:val="000000"/>
        </w:rPr>
        <w:t xml:space="preserve">oraz człon </w:t>
      </w:r>
      <w:r>
        <w:rPr>
          <w:rStyle w:val="Teksttreci2Kursywa"/>
          <w:color w:val="000000"/>
        </w:rPr>
        <w:t>określający</w:t>
      </w:r>
      <w:r>
        <w:rPr>
          <w:rStyle w:val="Teksttreci2"/>
          <w:color w:val="000000"/>
        </w:rPr>
        <w:t xml:space="preserve"> — „determinant”. Kolejność członów określającego i określanego jest relewantna i zależna jest od typu złożenia. Są </w:t>
      </w:r>
      <w:proofErr w:type="spellStart"/>
      <w:r>
        <w:rPr>
          <w:rStyle w:val="Teksttreci2"/>
          <w:color w:val="000000"/>
        </w:rPr>
        <w:t>composita</w:t>
      </w:r>
      <w:proofErr w:type="spellEnd"/>
      <w:r>
        <w:rPr>
          <w:rStyle w:val="Teksttreci2"/>
          <w:color w:val="000000"/>
        </w:rPr>
        <w:t xml:space="preserve"> z </w:t>
      </w:r>
      <w:proofErr w:type="spellStart"/>
      <w:r>
        <w:rPr>
          <w:rStyle w:val="Teksttreci2"/>
          <w:color w:val="000000"/>
        </w:rPr>
        <w:t>determinatem</w:t>
      </w:r>
      <w:proofErr w:type="spellEnd"/>
      <w:r>
        <w:rPr>
          <w:rStyle w:val="Teksttreci2"/>
          <w:color w:val="000000"/>
        </w:rPr>
        <w:t xml:space="preserve"> na drugim miejscu (bardzo rozpowszechniony typ): </w:t>
      </w:r>
      <w:r>
        <w:rPr>
          <w:rStyle w:val="Teksttreci2Kursywa"/>
          <w:color w:val="000000"/>
        </w:rPr>
        <w:t>oleodruk</w:t>
      </w:r>
      <w:r>
        <w:rPr>
          <w:rStyle w:val="Teksttreci2"/>
          <w:color w:val="000000"/>
        </w:rPr>
        <w:t xml:space="preserve"> (cz. </w:t>
      </w:r>
      <w:proofErr w:type="spellStart"/>
      <w:r>
        <w:rPr>
          <w:rStyle w:val="Teksttreci2Kursywa"/>
          <w:color w:val="000000"/>
        </w:rPr>
        <w:t>olejomalba</w:t>
      </w:r>
      <w:proofErr w:type="spellEnd"/>
      <w:r>
        <w:rPr>
          <w:rStyle w:val="Teksttreci2Kursywa"/>
          <w:color w:val="000000"/>
        </w:rPr>
        <w:t>), listonosz</w:t>
      </w:r>
      <w:r>
        <w:rPr>
          <w:rStyle w:val="Teksttreci2"/>
          <w:color w:val="000000"/>
        </w:rPr>
        <w:t xml:space="preserve"> (cz. </w:t>
      </w:r>
      <w:proofErr w:type="spellStart"/>
      <w:r>
        <w:rPr>
          <w:rStyle w:val="Teksttreci2Kursywa"/>
          <w:color w:val="000000"/>
        </w:rPr>
        <w:t>listonoš</w:t>
      </w:r>
      <w:proofErr w:type="spellEnd"/>
      <w:r>
        <w:rPr>
          <w:rStyle w:val="Teksttreci2"/>
          <w:color w:val="000000"/>
        </w:rPr>
        <w:t>)</w:t>
      </w:r>
      <w:r>
        <w:rPr>
          <w:rStyle w:val="Teksttreci2Kursywa"/>
          <w:color w:val="000000"/>
        </w:rPr>
        <w:t>, wodociąg</w:t>
      </w:r>
      <w:r>
        <w:rPr>
          <w:rStyle w:val="Teksttreci2"/>
          <w:color w:val="000000"/>
        </w:rPr>
        <w:t xml:space="preserve"> (cz. </w:t>
      </w:r>
      <w:r>
        <w:rPr>
          <w:rStyle w:val="Teksttreci2Kursywa"/>
          <w:color w:val="000000"/>
          <w:lang w:val="fr-FR" w:eastAsia="fr-FR"/>
        </w:rPr>
        <w:t>vodovod)</w:t>
      </w:r>
      <w:r>
        <w:rPr>
          <w:rStyle w:val="Teksttreci2"/>
          <w:color w:val="000000"/>
          <w:lang w:val="fr-FR" w:eastAsia="fr-FR"/>
        </w:rPr>
        <w:t xml:space="preserve"> </w:t>
      </w:r>
      <w:r>
        <w:rPr>
          <w:rStyle w:val="Teksttreci2"/>
          <w:color w:val="000000"/>
        </w:rPr>
        <w:t xml:space="preserve">oraz </w:t>
      </w:r>
      <w:proofErr w:type="spellStart"/>
      <w:r>
        <w:rPr>
          <w:rStyle w:val="Teksttreci2"/>
          <w:color w:val="000000"/>
        </w:rPr>
        <w:t>composita</w:t>
      </w:r>
      <w:proofErr w:type="spellEnd"/>
      <w:r>
        <w:rPr>
          <w:rStyle w:val="Teksttreci2"/>
          <w:color w:val="000000"/>
        </w:rPr>
        <w:t xml:space="preserve"> z </w:t>
      </w:r>
      <w:proofErr w:type="spellStart"/>
      <w:r>
        <w:rPr>
          <w:rStyle w:val="Teksttreci2"/>
          <w:color w:val="000000"/>
        </w:rPr>
        <w:t>determinatem</w:t>
      </w:r>
      <w:proofErr w:type="spellEnd"/>
      <w:r>
        <w:rPr>
          <w:rStyle w:val="Teksttreci2"/>
          <w:color w:val="000000"/>
        </w:rPr>
        <w:t xml:space="preserve"> na pierwszym miejscu (ekspresywny typ): </w:t>
      </w:r>
      <w:proofErr w:type="spellStart"/>
      <w:r>
        <w:rPr>
          <w:rStyle w:val="Teksttreci2Kursywa"/>
          <w:color w:val="000000"/>
        </w:rPr>
        <w:t>brzęczyszabla</w:t>
      </w:r>
      <w:proofErr w:type="spellEnd"/>
      <w:r>
        <w:rPr>
          <w:rStyle w:val="Teksttreci2Kursywa"/>
          <w:color w:val="000000"/>
        </w:rPr>
        <w:t xml:space="preserve">, </w:t>
      </w:r>
      <w:proofErr w:type="spellStart"/>
      <w:r>
        <w:rPr>
          <w:rStyle w:val="Teksttreci2Kursywa"/>
          <w:color w:val="000000"/>
        </w:rPr>
        <w:t>dławiszyja</w:t>
      </w:r>
      <w:proofErr w:type="spellEnd"/>
      <w:r>
        <w:rPr>
          <w:rStyle w:val="Teksttreci2"/>
          <w:color w:val="000000"/>
        </w:rPr>
        <w:t xml:space="preserve"> (cz. </w:t>
      </w:r>
      <w:proofErr w:type="spellStart"/>
      <w:r>
        <w:rPr>
          <w:rStyle w:val="Teksttreci2Kursywa"/>
          <w:color w:val="000000"/>
        </w:rPr>
        <w:t>držgrešle</w:t>
      </w:r>
      <w:proofErr w:type="spellEnd"/>
      <w:r>
        <w:rPr>
          <w:rStyle w:val="Teksttreci2Kursywa"/>
          <w:color w:val="000000"/>
        </w:rPr>
        <w:t xml:space="preserve">, </w:t>
      </w:r>
      <w:proofErr w:type="spellStart"/>
      <w:r>
        <w:rPr>
          <w:rStyle w:val="Teksttreci2Kursywa"/>
          <w:color w:val="000000"/>
        </w:rPr>
        <w:t>tlučhuba</w:t>
      </w:r>
      <w:proofErr w:type="spellEnd"/>
      <w:r>
        <w:rPr>
          <w:rStyle w:val="Teksttreci2Kursywa"/>
          <w:color w:val="000000"/>
        </w:rPr>
        <w:t>)</w:t>
      </w:r>
      <w:r>
        <w:rPr>
          <w:rStyle w:val="Teksttreci2"/>
          <w:color w:val="000000"/>
        </w:rPr>
        <w:t xml:space="preserve"> itd. </w:t>
      </w:r>
      <w:r>
        <w:rPr>
          <w:rStyle w:val="Teksttreci2"/>
          <w:color w:val="000000"/>
          <w:vertAlign w:val="superscript"/>
        </w:rPr>
        <w:footnoteReference w:id="4"/>
      </w:r>
      <w:r>
        <w:rPr>
          <w:rStyle w:val="Teksttreci2"/>
          <w:color w:val="000000"/>
        </w:rPr>
        <w:t>.</w:t>
      </w:r>
    </w:p>
    <w:p w:rsidR="00D13FAF" w:rsidRDefault="00D13FAF">
      <w:pPr>
        <w:pStyle w:val="Teksttreci21"/>
        <w:shd w:val="clear" w:color="auto" w:fill="auto"/>
        <w:spacing w:before="0"/>
        <w:ind w:firstLine="380"/>
      </w:pPr>
    </w:p>
    <w:p w:rsidR="00456529" w:rsidRPr="00D13FAF" w:rsidRDefault="00456529">
      <w:pPr>
        <w:pStyle w:val="Teksttreci70"/>
        <w:shd w:val="clear" w:color="auto" w:fill="auto"/>
        <w:spacing w:after="98" w:line="140" w:lineRule="exact"/>
        <w:ind w:right="20"/>
        <w:rPr>
          <w:rFonts w:ascii="Times New Roman" w:hAnsi="Times New Roman" w:cs="Times New Roman"/>
          <w:sz w:val="18"/>
          <w:szCs w:val="18"/>
        </w:rPr>
      </w:pPr>
      <w:r w:rsidRPr="00D13FAF">
        <w:rPr>
          <w:rStyle w:val="Teksttreci7"/>
          <w:rFonts w:ascii="Times New Roman" w:hAnsi="Times New Roman" w:cs="Times New Roman"/>
          <w:color w:val="000000"/>
          <w:sz w:val="18"/>
          <w:szCs w:val="18"/>
        </w:rPr>
        <w:t>*</w:t>
      </w:r>
    </w:p>
    <w:p w:rsidR="00456529" w:rsidRDefault="00456529">
      <w:pPr>
        <w:pStyle w:val="Teksttreci21"/>
        <w:shd w:val="clear" w:color="auto" w:fill="auto"/>
        <w:spacing w:before="0"/>
        <w:ind w:firstLine="380"/>
      </w:pPr>
      <w:r>
        <w:rPr>
          <w:rStyle w:val="Teksttreci2"/>
          <w:color w:val="000000"/>
        </w:rPr>
        <w:t xml:space="preserve">Jako typ podstawowy (wyjściowy) przyjmiemy w dalszych rozważaniach </w:t>
      </w:r>
      <w:proofErr w:type="spellStart"/>
      <w:r>
        <w:rPr>
          <w:rStyle w:val="Teksttreci2"/>
          <w:color w:val="000000"/>
          <w:lang w:val="de-DE" w:eastAsia="de-DE"/>
        </w:rPr>
        <w:t>compositum</w:t>
      </w:r>
      <w:proofErr w:type="spellEnd"/>
      <w:r>
        <w:rPr>
          <w:rStyle w:val="Teksttreci2"/>
          <w:color w:val="000000"/>
          <w:lang w:val="de-DE" w:eastAsia="de-DE"/>
        </w:rPr>
        <w:t xml:space="preserve"> </w:t>
      </w:r>
      <w:r>
        <w:rPr>
          <w:rStyle w:val="Teksttreci2"/>
          <w:color w:val="000000"/>
        </w:rPr>
        <w:t xml:space="preserve">w języku niemieckim </w:t>
      </w:r>
      <w:r>
        <w:rPr>
          <w:rStyle w:val="Teksttreci2"/>
          <w:color w:val="000000"/>
          <w:lang w:val="de-DE" w:eastAsia="de-DE"/>
        </w:rPr>
        <w:t>(</w:t>
      </w:r>
      <w:r>
        <w:rPr>
          <w:rStyle w:val="Teksttreci2"/>
          <w:color w:val="000000"/>
        </w:rPr>
        <w:t>„</w:t>
      </w:r>
      <w:r>
        <w:rPr>
          <w:rStyle w:val="Teksttreci2"/>
          <w:color w:val="000000"/>
          <w:lang w:val="de-DE" w:eastAsia="de-DE"/>
        </w:rPr>
        <w:t xml:space="preserve">zusammengesetztes Wort”) </w:t>
      </w:r>
      <w:r>
        <w:rPr>
          <w:rStyle w:val="Teksttreci2"/>
          <w:color w:val="000000"/>
        </w:rPr>
        <w:t xml:space="preserve">typu </w:t>
      </w:r>
      <w:r>
        <w:rPr>
          <w:rStyle w:val="Teksttreci2Kursywa"/>
          <w:color w:val="000000"/>
          <w:lang w:val="de-DE" w:eastAsia="de-DE"/>
        </w:rPr>
        <w:t>Briefträger, Zeitschrift, Dampfschiff</w:t>
      </w:r>
      <w:r>
        <w:rPr>
          <w:rStyle w:val="Teksttreci2"/>
          <w:color w:val="000000"/>
          <w:lang w:val="de-DE" w:eastAsia="de-DE"/>
        </w:rPr>
        <w:t xml:space="preserve"> </w:t>
      </w:r>
      <w:proofErr w:type="spellStart"/>
      <w:r>
        <w:rPr>
          <w:rStyle w:val="Teksttreci2"/>
          <w:color w:val="000000"/>
          <w:lang w:val="de-DE" w:eastAsia="de-DE"/>
        </w:rPr>
        <w:t>itd</w:t>
      </w:r>
      <w:proofErr w:type="spellEnd"/>
      <w:r>
        <w:rPr>
          <w:rStyle w:val="Teksttreci2"/>
          <w:color w:val="000000"/>
          <w:lang w:val="de-DE" w:eastAsia="de-DE"/>
        </w:rPr>
        <w:t>.</w:t>
      </w:r>
      <w:r>
        <w:rPr>
          <w:rStyle w:val="Teksttreci2"/>
          <w:color w:val="000000"/>
          <w:vertAlign w:val="superscript"/>
          <w:lang w:val="de-DE" w:eastAsia="de-DE"/>
        </w:rPr>
        <w:footnoteReference w:id="5"/>
      </w:r>
      <w:r>
        <w:rPr>
          <w:rStyle w:val="Teksttreci2"/>
          <w:color w:val="000000"/>
          <w:lang w:val="de-DE" w:eastAsia="de-DE"/>
        </w:rPr>
        <w:t>.</w:t>
      </w:r>
    </w:p>
    <w:p w:rsidR="00BC238F" w:rsidRDefault="00456529">
      <w:pPr>
        <w:pStyle w:val="Teksttreci21"/>
        <w:shd w:val="clear" w:color="auto" w:fill="auto"/>
        <w:spacing w:before="0"/>
        <w:ind w:firstLine="380"/>
        <w:rPr>
          <w:rStyle w:val="Teksttreci2"/>
          <w:color w:val="000000"/>
        </w:rPr>
      </w:pPr>
      <w:r>
        <w:rPr>
          <w:rStyle w:val="Teksttreci2"/>
          <w:color w:val="000000"/>
        </w:rPr>
        <w:t xml:space="preserve">W celu bardziej przejrzystego przedstawienia budowy słowotwórczej </w:t>
      </w:r>
      <w:proofErr w:type="spellStart"/>
      <w:r>
        <w:rPr>
          <w:rStyle w:val="Teksttreci2"/>
          <w:color w:val="000000"/>
        </w:rPr>
        <w:t>compositów</w:t>
      </w:r>
      <w:proofErr w:type="spellEnd"/>
      <w:r>
        <w:rPr>
          <w:rStyle w:val="Teksttreci2"/>
          <w:color w:val="000000"/>
        </w:rPr>
        <w:t xml:space="preserve"> w języku niemieckim stosujemy schemat polegający na wyznaczeniu członów komponowanego wyrazu (AB lub BA)</w:t>
      </w:r>
      <w:r>
        <w:rPr>
          <w:rStyle w:val="Teksttreci2"/>
          <w:color w:val="000000"/>
          <w:vertAlign w:val="superscript"/>
        </w:rPr>
        <w:footnoteReference w:id="6"/>
      </w:r>
      <w:r>
        <w:rPr>
          <w:rStyle w:val="Teksttreci2"/>
          <w:color w:val="000000"/>
        </w:rPr>
        <w:t xml:space="preserve">. W </w:t>
      </w:r>
      <w:proofErr w:type="spellStart"/>
      <w:r>
        <w:rPr>
          <w:rStyle w:val="Teksttreci2"/>
          <w:color w:val="000000"/>
        </w:rPr>
        <w:t>konfron</w:t>
      </w:r>
      <w:proofErr w:type="spellEnd"/>
      <w:r w:rsidR="00BC238F">
        <w:rPr>
          <w:rStyle w:val="Teksttreci2"/>
          <w:color w:val="000000"/>
        </w:rPr>
        <w:t>-</w:t>
      </w:r>
    </w:p>
    <w:p w:rsidR="00BC238F" w:rsidRDefault="00BC238F">
      <w:pPr>
        <w:widowControl/>
        <w:rPr>
          <w:rStyle w:val="Teksttreci2"/>
        </w:rPr>
      </w:pPr>
      <w:r>
        <w:rPr>
          <w:rStyle w:val="Teksttreci2"/>
        </w:rPr>
        <w:br w:type="page"/>
      </w:r>
    </w:p>
    <w:p w:rsidR="00456529" w:rsidRDefault="00456529" w:rsidP="00BC238F">
      <w:pPr>
        <w:pStyle w:val="Teksttreci21"/>
        <w:shd w:val="clear" w:color="auto" w:fill="auto"/>
        <w:spacing w:before="0"/>
      </w:pPr>
      <w:proofErr w:type="spellStart"/>
      <w:r>
        <w:rPr>
          <w:rStyle w:val="Teksttreci2"/>
          <w:color w:val="000000"/>
        </w:rPr>
        <w:lastRenderedPageBreak/>
        <w:t>tacji</w:t>
      </w:r>
      <w:proofErr w:type="spellEnd"/>
      <w:r>
        <w:rPr>
          <w:rStyle w:val="Teksttreci2"/>
          <w:color w:val="000000"/>
        </w:rPr>
        <w:t xml:space="preserve"> tego podstawowego typu (AB) z innymi językami — np. francuskim lub polskim i czeskim — trzeba zastosować jeszcze dodatkowe wyznaczniki: gramatyczne (symbol x; np. fr. </w:t>
      </w:r>
      <w:r>
        <w:rPr>
          <w:rStyle w:val="Teksttreci2Kursywa"/>
          <w:color w:val="000000"/>
        </w:rPr>
        <w:t>de, à</w:t>
      </w:r>
      <w:r>
        <w:rPr>
          <w:rStyle w:val="Teksttreci2"/>
          <w:color w:val="000000"/>
        </w:rPr>
        <w:t xml:space="preserve"> lub końcówka przymiotnika </w:t>
      </w:r>
      <w:proofErr w:type="spellStart"/>
      <w:r>
        <w:rPr>
          <w:rStyle w:val="Teksttreci2"/>
          <w:color w:val="000000"/>
        </w:rPr>
        <w:t>kongruującego</w:t>
      </w:r>
      <w:proofErr w:type="spellEnd"/>
      <w:r>
        <w:rPr>
          <w:rStyle w:val="Teksttreci2"/>
          <w:color w:val="000000"/>
        </w:rPr>
        <w:t>; symbol x</w:t>
      </w:r>
      <w:r>
        <w:rPr>
          <w:rStyle w:val="Teksttreci2"/>
          <w:color w:val="000000"/>
          <w:vertAlign w:val="subscript"/>
        </w:rPr>
        <w:t>2</w:t>
      </w:r>
      <w:r>
        <w:rPr>
          <w:rStyle w:val="Teksttreci2"/>
          <w:color w:val="000000"/>
        </w:rPr>
        <w:t xml:space="preserve"> oznacza końcówkę dopełniacza rzeczownika) oraz słowotwórcze (symbol a; np. charakterystyczne sufiksy nomen </w:t>
      </w:r>
      <w:proofErr w:type="spellStart"/>
      <w:r>
        <w:rPr>
          <w:rStyle w:val="Teksttreci2"/>
          <w:color w:val="000000"/>
        </w:rPr>
        <w:t>loci</w:t>
      </w:r>
      <w:proofErr w:type="spellEnd"/>
      <w:r>
        <w:rPr>
          <w:rStyle w:val="Teksttreci2"/>
          <w:color w:val="000000"/>
        </w:rPr>
        <w:t xml:space="preserve"> lub nomen </w:t>
      </w:r>
      <w:proofErr w:type="spellStart"/>
      <w:r>
        <w:rPr>
          <w:rStyle w:val="Teksttreci2"/>
          <w:color w:val="000000"/>
        </w:rPr>
        <w:t>agentis</w:t>
      </w:r>
      <w:proofErr w:type="spellEnd"/>
      <w:r>
        <w:rPr>
          <w:rStyle w:val="Teksttreci2"/>
          <w:color w:val="000000"/>
        </w:rPr>
        <w:t xml:space="preserve">). Lepiej to wyniknie z tabeli konfrontującej dla przykładu niemieckie </w:t>
      </w:r>
      <w:proofErr w:type="spellStart"/>
      <w:r>
        <w:rPr>
          <w:rStyle w:val="Teksttreci2"/>
          <w:color w:val="000000"/>
        </w:rPr>
        <w:t>composita</w:t>
      </w:r>
      <w:proofErr w:type="spellEnd"/>
      <w:r>
        <w:rPr>
          <w:rStyle w:val="Teksttreci2"/>
          <w:color w:val="000000"/>
        </w:rPr>
        <w:t xml:space="preserve"> (AB) z ich odpowiednikami w języku francuskim:</w:t>
      </w:r>
    </w:p>
    <w:tbl>
      <w:tblPr>
        <w:tblW w:w="0" w:type="auto"/>
        <w:jc w:val="center"/>
        <w:tblLayout w:type="fixed"/>
        <w:tblCellMar>
          <w:left w:w="0" w:type="dxa"/>
          <w:right w:w="0" w:type="dxa"/>
        </w:tblCellMar>
        <w:tblLook w:val="0000" w:firstRow="0" w:lastRow="0" w:firstColumn="0" w:lastColumn="0" w:noHBand="0" w:noVBand="0"/>
      </w:tblPr>
      <w:tblGrid>
        <w:gridCol w:w="2088"/>
        <w:gridCol w:w="2285"/>
      </w:tblGrid>
      <w:tr w:rsidR="00456529">
        <w:trPr>
          <w:trHeight w:hRule="exact" w:val="600"/>
          <w:jc w:val="center"/>
        </w:trPr>
        <w:tc>
          <w:tcPr>
            <w:tcW w:w="2088" w:type="dxa"/>
            <w:tcBorders>
              <w:top w:val="single" w:sz="4" w:space="0" w:color="auto"/>
              <w:left w:val="nil"/>
              <w:bottom w:val="nil"/>
              <w:right w:val="nil"/>
            </w:tcBorders>
            <w:shd w:val="clear" w:color="auto" w:fill="FFFFFF"/>
            <w:vAlign w:val="center"/>
          </w:tcPr>
          <w:p w:rsidR="00456529" w:rsidRDefault="00456529">
            <w:pPr>
              <w:pStyle w:val="Teksttreci21"/>
              <w:framePr w:w="4373" w:wrap="notBeside" w:vAnchor="text" w:hAnchor="text" w:xAlign="center" w:y="1"/>
              <w:shd w:val="clear" w:color="auto" w:fill="auto"/>
              <w:spacing w:before="0" w:line="180" w:lineRule="exact"/>
              <w:jc w:val="center"/>
            </w:pPr>
            <w:r>
              <w:rPr>
                <w:rStyle w:val="Teksttreci29pt2"/>
              </w:rPr>
              <w:t>Niemiecki</w:t>
            </w:r>
          </w:p>
        </w:tc>
        <w:tc>
          <w:tcPr>
            <w:tcW w:w="2285" w:type="dxa"/>
            <w:tcBorders>
              <w:top w:val="single" w:sz="4" w:space="0" w:color="auto"/>
              <w:left w:val="nil"/>
              <w:bottom w:val="nil"/>
              <w:right w:val="nil"/>
            </w:tcBorders>
            <w:shd w:val="clear" w:color="auto" w:fill="FFFFFF"/>
            <w:vAlign w:val="center"/>
          </w:tcPr>
          <w:p w:rsidR="00456529" w:rsidRDefault="00456529">
            <w:pPr>
              <w:pStyle w:val="Teksttreci21"/>
              <w:framePr w:w="4373" w:wrap="notBeside" w:vAnchor="text" w:hAnchor="text" w:xAlign="center" w:y="1"/>
              <w:shd w:val="clear" w:color="auto" w:fill="auto"/>
              <w:spacing w:before="0" w:line="180" w:lineRule="exact"/>
              <w:ind w:left="840"/>
              <w:jc w:val="left"/>
            </w:pPr>
            <w:r>
              <w:rPr>
                <w:rStyle w:val="Teksttreci29pt2"/>
              </w:rPr>
              <w:t>Francuski</w:t>
            </w:r>
          </w:p>
        </w:tc>
      </w:tr>
      <w:tr w:rsidR="00456529">
        <w:trPr>
          <w:trHeight w:hRule="exact" w:val="422"/>
          <w:jc w:val="center"/>
        </w:trPr>
        <w:tc>
          <w:tcPr>
            <w:tcW w:w="2088" w:type="dxa"/>
            <w:tcBorders>
              <w:top w:val="single" w:sz="4" w:space="0" w:color="auto"/>
              <w:left w:val="nil"/>
              <w:bottom w:val="nil"/>
              <w:right w:val="nil"/>
            </w:tcBorders>
            <w:shd w:val="clear" w:color="auto" w:fill="FFFFFF"/>
            <w:vAlign w:val="center"/>
          </w:tcPr>
          <w:p w:rsidR="00456529" w:rsidRDefault="00456529">
            <w:pPr>
              <w:pStyle w:val="Teksttreci21"/>
              <w:framePr w:w="4373" w:wrap="notBeside" w:vAnchor="text" w:hAnchor="text" w:xAlign="center" w:y="1"/>
              <w:shd w:val="clear" w:color="auto" w:fill="auto"/>
              <w:spacing w:before="0" w:line="180" w:lineRule="exact"/>
              <w:jc w:val="center"/>
            </w:pPr>
            <w:r>
              <w:rPr>
                <w:rStyle w:val="Teksttreci29pt2"/>
              </w:rPr>
              <w:t>AB</w:t>
            </w:r>
          </w:p>
        </w:tc>
        <w:tc>
          <w:tcPr>
            <w:tcW w:w="2285" w:type="dxa"/>
            <w:tcBorders>
              <w:top w:val="single" w:sz="4" w:space="0" w:color="auto"/>
              <w:left w:val="single" w:sz="4" w:space="0" w:color="auto"/>
              <w:bottom w:val="nil"/>
              <w:right w:val="nil"/>
            </w:tcBorders>
            <w:shd w:val="clear" w:color="auto" w:fill="FFFFFF"/>
            <w:vAlign w:val="center"/>
          </w:tcPr>
          <w:p w:rsidR="00456529" w:rsidRDefault="00456529">
            <w:pPr>
              <w:pStyle w:val="Teksttreci21"/>
              <w:framePr w:w="4373" w:wrap="notBeside" w:vAnchor="text" w:hAnchor="text" w:xAlign="center" w:y="1"/>
              <w:shd w:val="clear" w:color="auto" w:fill="auto"/>
              <w:spacing w:before="0" w:line="180" w:lineRule="exact"/>
              <w:ind w:left="840"/>
              <w:jc w:val="left"/>
            </w:pPr>
            <w:r>
              <w:rPr>
                <w:rStyle w:val="Teksttreci29pt2"/>
                <w:lang w:val="fr-FR" w:eastAsia="fr-FR"/>
              </w:rPr>
              <w:t xml:space="preserve">B </w:t>
            </w:r>
            <w:r>
              <w:rPr>
                <w:rStyle w:val="Teksttreci29pt2"/>
              </w:rPr>
              <w:t xml:space="preserve">— </w:t>
            </w:r>
            <w:r>
              <w:rPr>
                <w:rStyle w:val="Teksttreci29pt2"/>
                <w:lang w:val="fr-FR" w:eastAsia="fr-FR"/>
              </w:rPr>
              <w:t xml:space="preserve">x </w:t>
            </w:r>
            <w:r>
              <w:rPr>
                <w:rStyle w:val="Teksttreci29pt2"/>
              </w:rPr>
              <w:t xml:space="preserve">— </w:t>
            </w:r>
            <w:r>
              <w:rPr>
                <w:rStyle w:val="Teksttreci29pt2"/>
                <w:lang w:val="fr-FR" w:eastAsia="fr-FR"/>
              </w:rPr>
              <w:t>A</w:t>
            </w:r>
          </w:p>
        </w:tc>
      </w:tr>
      <w:tr w:rsidR="00456529">
        <w:trPr>
          <w:trHeight w:hRule="exact" w:val="274"/>
          <w:jc w:val="center"/>
        </w:trPr>
        <w:tc>
          <w:tcPr>
            <w:tcW w:w="2088" w:type="dxa"/>
            <w:tcBorders>
              <w:top w:val="nil"/>
              <w:left w:val="nil"/>
              <w:bottom w:val="nil"/>
              <w:right w:val="nil"/>
            </w:tcBorders>
            <w:shd w:val="clear" w:color="auto" w:fill="FFFFFF"/>
            <w:vAlign w:val="bottom"/>
          </w:tcPr>
          <w:p w:rsidR="00456529" w:rsidRDefault="00456529">
            <w:pPr>
              <w:pStyle w:val="Teksttreci21"/>
              <w:framePr w:w="4373" w:wrap="notBeside" w:vAnchor="text" w:hAnchor="text" w:xAlign="center" w:y="1"/>
              <w:shd w:val="clear" w:color="auto" w:fill="auto"/>
              <w:spacing w:before="0" w:line="160" w:lineRule="exact"/>
              <w:jc w:val="left"/>
            </w:pPr>
            <w:r>
              <w:rPr>
                <w:rStyle w:val="Teksttreci28pt"/>
                <w:color w:val="000000"/>
              </w:rPr>
              <w:t>Wasserfall</w:t>
            </w:r>
          </w:p>
        </w:tc>
        <w:tc>
          <w:tcPr>
            <w:tcW w:w="2285" w:type="dxa"/>
            <w:tcBorders>
              <w:top w:val="nil"/>
              <w:left w:val="single" w:sz="4" w:space="0" w:color="auto"/>
              <w:bottom w:val="nil"/>
              <w:right w:val="nil"/>
            </w:tcBorders>
            <w:shd w:val="clear" w:color="auto" w:fill="FFFFFF"/>
            <w:vAlign w:val="bottom"/>
          </w:tcPr>
          <w:p w:rsidR="00456529" w:rsidRDefault="00456529">
            <w:pPr>
              <w:pStyle w:val="Teksttreci21"/>
              <w:framePr w:w="4373" w:wrap="notBeside" w:vAnchor="text" w:hAnchor="text" w:xAlign="center" w:y="1"/>
              <w:shd w:val="clear" w:color="auto" w:fill="auto"/>
              <w:spacing w:before="0" w:line="160" w:lineRule="exact"/>
              <w:ind w:left="240"/>
              <w:jc w:val="left"/>
            </w:pPr>
            <w:r>
              <w:rPr>
                <w:rStyle w:val="Teksttreci28pt"/>
                <w:color w:val="000000"/>
                <w:lang w:val="fr-FR" w:eastAsia="fr-FR"/>
              </w:rPr>
              <w:t>chute d’eau</w:t>
            </w:r>
          </w:p>
        </w:tc>
      </w:tr>
      <w:tr w:rsidR="00456529">
        <w:trPr>
          <w:trHeight w:hRule="exact" w:val="206"/>
          <w:jc w:val="center"/>
        </w:trPr>
        <w:tc>
          <w:tcPr>
            <w:tcW w:w="2088" w:type="dxa"/>
            <w:tcBorders>
              <w:top w:val="nil"/>
              <w:left w:val="nil"/>
              <w:bottom w:val="nil"/>
              <w:right w:val="nil"/>
            </w:tcBorders>
            <w:shd w:val="clear" w:color="auto" w:fill="FFFFFF"/>
          </w:tcPr>
          <w:p w:rsidR="00456529" w:rsidRDefault="00456529">
            <w:pPr>
              <w:pStyle w:val="Teksttreci21"/>
              <w:framePr w:w="4373" w:wrap="notBeside" w:vAnchor="text" w:hAnchor="text" w:xAlign="center" w:y="1"/>
              <w:shd w:val="clear" w:color="auto" w:fill="auto"/>
              <w:spacing w:before="0" w:line="160" w:lineRule="exact"/>
              <w:jc w:val="left"/>
            </w:pPr>
            <w:r>
              <w:rPr>
                <w:rStyle w:val="Teksttreci28pt"/>
                <w:color w:val="000000"/>
              </w:rPr>
              <w:t>Wasserwaage</w:t>
            </w:r>
          </w:p>
        </w:tc>
        <w:tc>
          <w:tcPr>
            <w:tcW w:w="2285" w:type="dxa"/>
            <w:tcBorders>
              <w:top w:val="nil"/>
              <w:left w:val="single" w:sz="4" w:space="0" w:color="auto"/>
              <w:bottom w:val="nil"/>
              <w:right w:val="nil"/>
            </w:tcBorders>
            <w:shd w:val="clear" w:color="auto" w:fill="FFFFFF"/>
          </w:tcPr>
          <w:p w:rsidR="00456529" w:rsidRDefault="00456529">
            <w:pPr>
              <w:pStyle w:val="Teksttreci21"/>
              <w:framePr w:w="4373" w:wrap="notBeside" w:vAnchor="text" w:hAnchor="text" w:xAlign="center" w:y="1"/>
              <w:shd w:val="clear" w:color="auto" w:fill="auto"/>
              <w:spacing w:before="0" w:line="160" w:lineRule="exact"/>
              <w:ind w:left="240"/>
              <w:jc w:val="left"/>
            </w:pPr>
            <w:r>
              <w:rPr>
                <w:rStyle w:val="Teksttreci28pt"/>
                <w:color w:val="000000"/>
                <w:lang w:val="fr-FR" w:eastAsia="fr-FR"/>
              </w:rPr>
              <w:t>niveau d’eau</w:t>
            </w:r>
          </w:p>
        </w:tc>
      </w:tr>
      <w:tr w:rsidR="00456529">
        <w:trPr>
          <w:trHeight w:hRule="exact" w:val="206"/>
          <w:jc w:val="center"/>
        </w:trPr>
        <w:tc>
          <w:tcPr>
            <w:tcW w:w="2088" w:type="dxa"/>
            <w:tcBorders>
              <w:top w:val="nil"/>
              <w:left w:val="nil"/>
              <w:bottom w:val="nil"/>
              <w:right w:val="nil"/>
            </w:tcBorders>
            <w:shd w:val="clear" w:color="auto" w:fill="FFFFFF"/>
            <w:vAlign w:val="bottom"/>
          </w:tcPr>
          <w:p w:rsidR="00456529" w:rsidRDefault="00456529">
            <w:pPr>
              <w:pStyle w:val="Teksttreci21"/>
              <w:framePr w:w="4373" w:wrap="notBeside" w:vAnchor="text" w:hAnchor="text" w:xAlign="center" w:y="1"/>
              <w:shd w:val="clear" w:color="auto" w:fill="auto"/>
              <w:spacing w:before="0" w:line="160" w:lineRule="exact"/>
              <w:jc w:val="left"/>
            </w:pPr>
            <w:r>
              <w:rPr>
                <w:rStyle w:val="Teksttreci28pt"/>
                <w:color w:val="000000"/>
              </w:rPr>
              <w:t>Gasleitung</w:t>
            </w:r>
          </w:p>
        </w:tc>
        <w:tc>
          <w:tcPr>
            <w:tcW w:w="2285" w:type="dxa"/>
            <w:tcBorders>
              <w:top w:val="nil"/>
              <w:left w:val="single" w:sz="4" w:space="0" w:color="auto"/>
              <w:bottom w:val="nil"/>
              <w:right w:val="nil"/>
            </w:tcBorders>
            <w:shd w:val="clear" w:color="auto" w:fill="FFFFFF"/>
            <w:vAlign w:val="bottom"/>
          </w:tcPr>
          <w:p w:rsidR="00456529" w:rsidRDefault="00456529">
            <w:pPr>
              <w:pStyle w:val="Teksttreci21"/>
              <w:framePr w:w="4373" w:wrap="notBeside" w:vAnchor="text" w:hAnchor="text" w:xAlign="center" w:y="1"/>
              <w:shd w:val="clear" w:color="auto" w:fill="auto"/>
              <w:spacing w:before="0" w:line="160" w:lineRule="exact"/>
              <w:ind w:left="240"/>
              <w:jc w:val="left"/>
            </w:pPr>
            <w:r>
              <w:rPr>
                <w:rStyle w:val="Teksttreci28pt"/>
                <w:color w:val="000000"/>
                <w:lang w:val="fr-FR" w:eastAsia="fr-FR"/>
              </w:rPr>
              <w:t>conduite de gaz</w:t>
            </w:r>
          </w:p>
        </w:tc>
      </w:tr>
      <w:tr w:rsidR="00456529">
        <w:trPr>
          <w:trHeight w:hRule="exact" w:val="211"/>
          <w:jc w:val="center"/>
        </w:trPr>
        <w:tc>
          <w:tcPr>
            <w:tcW w:w="2088" w:type="dxa"/>
            <w:tcBorders>
              <w:top w:val="nil"/>
              <w:left w:val="nil"/>
              <w:bottom w:val="nil"/>
              <w:right w:val="nil"/>
            </w:tcBorders>
            <w:shd w:val="clear" w:color="auto" w:fill="FFFFFF"/>
          </w:tcPr>
          <w:p w:rsidR="00456529" w:rsidRDefault="00456529">
            <w:pPr>
              <w:pStyle w:val="Teksttreci21"/>
              <w:framePr w:w="4373" w:wrap="notBeside" w:vAnchor="text" w:hAnchor="text" w:xAlign="center" w:y="1"/>
              <w:shd w:val="clear" w:color="auto" w:fill="auto"/>
              <w:spacing w:before="0" w:line="160" w:lineRule="exact"/>
              <w:jc w:val="left"/>
            </w:pPr>
            <w:r>
              <w:rPr>
                <w:rStyle w:val="Teksttreci28pt"/>
                <w:color w:val="000000"/>
              </w:rPr>
              <w:t>Gasmesser</w:t>
            </w:r>
          </w:p>
        </w:tc>
        <w:tc>
          <w:tcPr>
            <w:tcW w:w="2285" w:type="dxa"/>
            <w:tcBorders>
              <w:top w:val="nil"/>
              <w:left w:val="single" w:sz="4" w:space="0" w:color="auto"/>
              <w:bottom w:val="nil"/>
              <w:right w:val="nil"/>
            </w:tcBorders>
            <w:shd w:val="clear" w:color="auto" w:fill="FFFFFF"/>
          </w:tcPr>
          <w:p w:rsidR="00456529" w:rsidRDefault="00456529">
            <w:pPr>
              <w:pStyle w:val="Teksttreci21"/>
              <w:framePr w:w="4373" w:wrap="notBeside" w:vAnchor="text" w:hAnchor="text" w:xAlign="center" w:y="1"/>
              <w:shd w:val="clear" w:color="auto" w:fill="auto"/>
              <w:spacing w:before="0" w:line="160" w:lineRule="exact"/>
              <w:ind w:left="240"/>
              <w:jc w:val="left"/>
            </w:pPr>
            <w:r>
              <w:rPr>
                <w:rStyle w:val="Teksttreci28pt"/>
                <w:color w:val="000000"/>
                <w:lang w:val="fr-FR" w:eastAsia="fr-FR"/>
              </w:rPr>
              <w:t>compteur à gaz</w:t>
            </w:r>
          </w:p>
        </w:tc>
      </w:tr>
      <w:tr w:rsidR="00456529">
        <w:trPr>
          <w:trHeight w:hRule="exact" w:val="350"/>
          <w:jc w:val="center"/>
        </w:trPr>
        <w:tc>
          <w:tcPr>
            <w:tcW w:w="2088" w:type="dxa"/>
            <w:tcBorders>
              <w:top w:val="nil"/>
              <w:left w:val="nil"/>
              <w:bottom w:val="single" w:sz="4" w:space="0" w:color="auto"/>
              <w:right w:val="nil"/>
            </w:tcBorders>
            <w:shd w:val="clear" w:color="auto" w:fill="FFFFFF"/>
          </w:tcPr>
          <w:p w:rsidR="00456529" w:rsidRDefault="00456529">
            <w:pPr>
              <w:pStyle w:val="Teksttreci21"/>
              <w:framePr w:w="4373" w:wrap="notBeside" w:vAnchor="text" w:hAnchor="text" w:xAlign="center" w:y="1"/>
              <w:shd w:val="clear" w:color="auto" w:fill="auto"/>
              <w:spacing w:before="0" w:line="160" w:lineRule="exact"/>
              <w:jc w:val="left"/>
            </w:pPr>
            <w:proofErr w:type="spellStart"/>
            <w:r>
              <w:rPr>
                <w:rStyle w:val="Teksttreci28pt"/>
                <w:color w:val="000000"/>
              </w:rPr>
              <w:t>Bogenschiessen</w:t>
            </w:r>
            <w:proofErr w:type="spellEnd"/>
          </w:p>
        </w:tc>
        <w:tc>
          <w:tcPr>
            <w:tcW w:w="2285" w:type="dxa"/>
            <w:tcBorders>
              <w:top w:val="nil"/>
              <w:left w:val="single" w:sz="4" w:space="0" w:color="auto"/>
              <w:bottom w:val="single" w:sz="4" w:space="0" w:color="auto"/>
              <w:right w:val="nil"/>
            </w:tcBorders>
            <w:shd w:val="clear" w:color="auto" w:fill="FFFFFF"/>
          </w:tcPr>
          <w:p w:rsidR="00456529" w:rsidRDefault="00456529">
            <w:pPr>
              <w:pStyle w:val="Teksttreci21"/>
              <w:framePr w:w="4373" w:wrap="notBeside" w:vAnchor="text" w:hAnchor="text" w:xAlign="center" w:y="1"/>
              <w:shd w:val="clear" w:color="auto" w:fill="auto"/>
              <w:spacing w:before="0" w:line="160" w:lineRule="exact"/>
              <w:ind w:left="240"/>
              <w:jc w:val="left"/>
            </w:pPr>
            <w:r>
              <w:rPr>
                <w:rStyle w:val="Teksttreci28pt"/>
                <w:color w:val="000000"/>
                <w:lang w:val="fr-FR" w:eastAsia="fr-FR"/>
              </w:rPr>
              <w:t>tir à l’arc</w:t>
            </w:r>
          </w:p>
        </w:tc>
      </w:tr>
    </w:tbl>
    <w:p w:rsidR="00456529" w:rsidRDefault="00456529">
      <w:pPr>
        <w:framePr w:w="4373" w:wrap="notBeside" w:vAnchor="text" w:hAnchor="text" w:xAlign="center" w:y="1"/>
        <w:rPr>
          <w:color w:val="auto"/>
          <w:sz w:val="2"/>
          <w:szCs w:val="2"/>
        </w:rPr>
      </w:pPr>
    </w:p>
    <w:p w:rsidR="00456529" w:rsidRDefault="00456529">
      <w:pPr>
        <w:rPr>
          <w:color w:val="auto"/>
          <w:sz w:val="2"/>
          <w:szCs w:val="2"/>
        </w:rPr>
      </w:pPr>
    </w:p>
    <w:p w:rsidR="00456529" w:rsidRDefault="00456529">
      <w:pPr>
        <w:pStyle w:val="Teksttreci50"/>
        <w:shd w:val="clear" w:color="auto" w:fill="auto"/>
        <w:spacing w:before="261" w:after="0" w:line="259" w:lineRule="exact"/>
        <w:ind w:firstLine="380"/>
        <w:jc w:val="both"/>
      </w:pPr>
      <w:r>
        <w:rPr>
          <w:rStyle w:val="Teksttreci5Bezkursywy"/>
          <w:i/>
          <w:iCs/>
          <w:color w:val="000000"/>
        </w:rPr>
        <w:t xml:space="preserve">Polskie odpowiedniki: </w:t>
      </w:r>
      <w:r>
        <w:rPr>
          <w:rStyle w:val="Teksttreci5"/>
          <w:i/>
          <w:iCs/>
          <w:color w:val="000000"/>
        </w:rPr>
        <w:t>wodospad, libella</w:t>
      </w:r>
      <w:r>
        <w:rPr>
          <w:rStyle w:val="Teksttreci5Bezkursywy"/>
          <w:i/>
          <w:iCs/>
          <w:color w:val="000000"/>
        </w:rPr>
        <w:t xml:space="preserve"> (</w:t>
      </w:r>
      <w:r>
        <w:rPr>
          <w:rStyle w:val="Teksttreci5"/>
          <w:i/>
          <w:iCs/>
          <w:color w:val="000000"/>
        </w:rPr>
        <w:t>poziomica</w:t>
      </w:r>
      <w:r>
        <w:rPr>
          <w:rStyle w:val="Teksttreci5Bezkursywy"/>
          <w:i/>
          <w:iCs/>
          <w:color w:val="000000"/>
        </w:rPr>
        <w:t xml:space="preserve">), </w:t>
      </w:r>
      <w:r>
        <w:rPr>
          <w:rStyle w:val="Teksttreci5"/>
          <w:i/>
          <w:iCs/>
          <w:color w:val="000000"/>
        </w:rPr>
        <w:t>gazociąg, gazomierz, łucznictwo.</w:t>
      </w:r>
    </w:p>
    <w:p w:rsidR="00456529" w:rsidRDefault="00456529">
      <w:pPr>
        <w:pStyle w:val="Teksttreci21"/>
        <w:shd w:val="clear" w:color="auto" w:fill="auto"/>
        <w:spacing w:before="0"/>
        <w:ind w:firstLine="380"/>
      </w:pPr>
      <w:r>
        <w:rPr>
          <w:rStyle w:val="Teksttreci2"/>
          <w:color w:val="000000"/>
        </w:rPr>
        <w:t xml:space="preserve">Następna tabela daje ilustrację tego, jak niemiecki typ </w:t>
      </w:r>
      <w:proofErr w:type="spellStart"/>
      <w:r>
        <w:rPr>
          <w:rStyle w:val="Teksttreci2"/>
          <w:color w:val="000000"/>
        </w:rPr>
        <w:t>compositum</w:t>
      </w:r>
      <w:proofErr w:type="spellEnd"/>
      <w:r>
        <w:rPr>
          <w:rStyle w:val="Teksttreci2"/>
          <w:color w:val="000000"/>
        </w:rPr>
        <w:t xml:space="preserve"> AB reprezentowany jest w językach polskim i czeskim:</w:t>
      </w:r>
    </w:p>
    <w:tbl>
      <w:tblPr>
        <w:tblW w:w="0" w:type="auto"/>
        <w:jc w:val="center"/>
        <w:tblLayout w:type="fixed"/>
        <w:tblCellMar>
          <w:left w:w="0" w:type="dxa"/>
          <w:right w:w="0" w:type="dxa"/>
        </w:tblCellMar>
        <w:tblLook w:val="0000" w:firstRow="0" w:lastRow="0" w:firstColumn="0" w:lastColumn="0" w:noHBand="0" w:noVBand="0"/>
      </w:tblPr>
      <w:tblGrid>
        <w:gridCol w:w="2347"/>
        <w:gridCol w:w="2530"/>
        <w:gridCol w:w="2357"/>
      </w:tblGrid>
      <w:tr w:rsidR="00456529">
        <w:trPr>
          <w:trHeight w:hRule="exact" w:val="576"/>
          <w:jc w:val="center"/>
        </w:trPr>
        <w:tc>
          <w:tcPr>
            <w:tcW w:w="2347" w:type="dxa"/>
            <w:tcBorders>
              <w:top w:val="single" w:sz="4" w:space="0" w:color="auto"/>
              <w:left w:val="nil"/>
              <w:bottom w:val="nil"/>
              <w:right w:val="nil"/>
            </w:tcBorders>
            <w:shd w:val="clear" w:color="auto" w:fill="FFFFFF"/>
            <w:vAlign w:val="center"/>
          </w:tcPr>
          <w:p w:rsidR="00456529" w:rsidRDefault="00456529">
            <w:pPr>
              <w:pStyle w:val="Teksttreci21"/>
              <w:framePr w:w="7234" w:wrap="notBeside" w:vAnchor="text" w:hAnchor="text" w:xAlign="center" w:y="1"/>
              <w:shd w:val="clear" w:color="auto" w:fill="auto"/>
              <w:spacing w:before="0" w:line="180" w:lineRule="exact"/>
              <w:jc w:val="center"/>
            </w:pPr>
            <w:r>
              <w:rPr>
                <w:rStyle w:val="Teksttreci29pt2"/>
              </w:rPr>
              <w:t>Niemiecki</w:t>
            </w:r>
          </w:p>
        </w:tc>
        <w:tc>
          <w:tcPr>
            <w:tcW w:w="2530" w:type="dxa"/>
            <w:tcBorders>
              <w:top w:val="single" w:sz="4" w:space="0" w:color="auto"/>
              <w:left w:val="single" w:sz="4" w:space="0" w:color="auto"/>
              <w:bottom w:val="nil"/>
              <w:right w:val="nil"/>
            </w:tcBorders>
            <w:shd w:val="clear" w:color="auto" w:fill="FFFFFF"/>
            <w:vAlign w:val="center"/>
          </w:tcPr>
          <w:p w:rsidR="00456529" w:rsidRDefault="00456529">
            <w:pPr>
              <w:pStyle w:val="Teksttreci21"/>
              <w:framePr w:w="7234" w:wrap="notBeside" w:vAnchor="text" w:hAnchor="text" w:xAlign="center" w:y="1"/>
              <w:shd w:val="clear" w:color="auto" w:fill="auto"/>
              <w:spacing w:before="0" w:line="180" w:lineRule="exact"/>
              <w:ind w:right="940"/>
              <w:jc w:val="right"/>
            </w:pPr>
            <w:r>
              <w:rPr>
                <w:rStyle w:val="Teksttreci29pt2"/>
              </w:rPr>
              <w:t>Polski</w:t>
            </w:r>
          </w:p>
        </w:tc>
        <w:tc>
          <w:tcPr>
            <w:tcW w:w="2357" w:type="dxa"/>
            <w:tcBorders>
              <w:top w:val="single" w:sz="4" w:space="0" w:color="auto"/>
              <w:left w:val="single" w:sz="4" w:space="0" w:color="auto"/>
              <w:bottom w:val="nil"/>
              <w:right w:val="nil"/>
            </w:tcBorders>
            <w:shd w:val="clear" w:color="auto" w:fill="FFFFFF"/>
            <w:vAlign w:val="center"/>
          </w:tcPr>
          <w:p w:rsidR="00456529" w:rsidRDefault="00456529">
            <w:pPr>
              <w:pStyle w:val="Teksttreci21"/>
              <w:framePr w:w="7234" w:wrap="notBeside" w:vAnchor="text" w:hAnchor="text" w:xAlign="center" w:y="1"/>
              <w:shd w:val="clear" w:color="auto" w:fill="auto"/>
              <w:spacing w:before="0" w:line="180" w:lineRule="exact"/>
              <w:ind w:left="1060"/>
              <w:jc w:val="left"/>
            </w:pPr>
            <w:r>
              <w:rPr>
                <w:rStyle w:val="Teksttreci29pt2"/>
              </w:rPr>
              <w:t>Czeski</w:t>
            </w:r>
          </w:p>
        </w:tc>
      </w:tr>
      <w:tr w:rsidR="00456529">
        <w:trPr>
          <w:trHeight w:hRule="exact" w:val="422"/>
          <w:jc w:val="center"/>
        </w:trPr>
        <w:tc>
          <w:tcPr>
            <w:tcW w:w="2347" w:type="dxa"/>
            <w:tcBorders>
              <w:top w:val="single" w:sz="4" w:space="0" w:color="auto"/>
              <w:left w:val="nil"/>
              <w:bottom w:val="nil"/>
              <w:right w:val="nil"/>
            </w:tcBorders>
            <w:shd w:val="clear" w:color="auto" w:fill="FFFFFF"/>
            <w:vAlign w:val="center"/>
          </w:tcPr>
          <w:p w:rsidR="00456529" w:rsidRDefault="00456529">
            <w:pPr>
              <w:pStyle w:val="Teksttreci21"/>
              <w:framePr w:w="7234" w:wrap="notBeside" w:vAnchor="text" w:hAnchor="text" w:xAlign="center" w:y="1"/>
              <w:shd w:val="clear" w:color="auto" w:fill="auto"/>
              <w:spacing w:before="0" w:line="180" w:lineRule="exact"/>
              <w:ind w:left="1180"/>
              <w:jc w:val="left"/>
            </w:pPr>
            <w:r>
              <w:rPr>
                <w:rStyle w:val="Teksttreci29pt2"/>
                <w:lang w:val="de-DE" w:eastAsia="de-DE"/>
              </w:rPr>
              <w:t>AB</w:t>
            </w:r>
          </w:p>
        </w:tc>
        <w:tc>
          <w:tcPr>
            <w:tcW w:w="2530" w:type="dxa"/>
            <w:tcBorders>
              <w:top w:val="single" w:sz="4" w:space="0" w:color="auto"/>
              <w:left w:val="single" w:sz="4" w:space="0" w:color="auto"/>
              <w:bottom w:val="nil"/>
              <w:right w:val="nil"/>
            </w:tcBorders>
            <w:shd w:val="clear" w:color="auto" w:fill="FFFFFF"/>
            <w:vAlign w:val="center"/>
          </w:tcPr>
          <w:p w:rsidR="00456529" w:rsidRDefault="00456529">
            <w:pPr>
              <w:pStyle w:val="Teksttreci21"/>
              <w:framePr w:w="7234" w:wrap="notBeside" w:vAnchor="text" w:hAnchor="text" w:xAlign="center" w:y="1"/>
              <w:shd w:val="clear" w:color="auto" w:fill="auto"/>
              <w:spacing w:before="0" w:line="180" w:lineRule="exact"/>
              <w:ind w:right="940"/>
              <w:jc w:val="right"/>
            </w:pPr>
            <w:r>
              <w:rPr>
                <w:rStyle w:val="Teksttreci29pt2"/>
              </w:rPr>
              <w:t>AB</w:t>
            </w:r>
          </w:p>
        </w:tc>
        <w:tc>
          <w:tcPr>
            <w:tcW w:w="2357" w:type="dxa"/>
            <w:tcBorders>
              <w:top w:val="single" w:sz="4" w:space="0" w:color="auto"/>
              <w:left w:val="single" w:sz="4" w:space="0" w:color="auto"/>
              <w:bottom w:val="nil"/>
              <w:right w:val="nil"/>
            </w:tcBorders>
            <w:shd w:val="clear" w:color="auto" w:fill="FFFFFF"/>
            <w:vAlign w:val="center"/>
          </w:tcPr>
          <w:p w:rsidR="00456529" w:rsidRDefault="00456529">
            <w:pPr>
              <w:pStyle w:val="Teksttreci21"/>
              <w:framePr w:w="7234" w:wrap="notBeside" w:vAnchor="text" w:hAnchor="text" w:xAlign="center" w:y="1"/>
              <w:shd w:val="clear" w:color="auto" w:fill="auto"/>
              <w:spacing w:before="0" w:line="180" w:lineRule="exact"/>
              <w:ind w:left="1180"/>
              <w:jc w:val="left"/>
            </w:pPr>
            <w:r>
              <w:rPr>
                <w:rStyle w:val="Teksttreci29pt2"/>
              </w:rPr>
              <w:t>AB</w:t>
            </w:r>
          </w:p>
        </w:tc>
      </w:tr>
      <w:tr w:rsidR="00456529">
        <w:trPr>
          <w:trHeight w:hRule="exact" w:val="264"/>
          <w:jc w:val="center"/>
        </w:trPr>
        <w:tc>
          <w:tcPr>
            <w:tcW w:w="2347" w:type="dxa"/>
            <w:tcBorders>
              <w:top w:val="nil"/>
              <w:left w:val="nil"/>
              <w:bottom w:val="nil"/>
              <w:right w:val="nil"/>
            </w:tcBorders>
            <w:shd w:val="clear" w:color="auto" w:fill="FFFFFF"/>
            <w:vAlign w:val="bottom"/>
          </w:tcPr>
          <w:p w:rsidR="00456529" w:rsidRDefault="00456529">
            <w:pPr>
              <w:pStyle w:val="Teksttreci21"/>
              <w:framePr w:w="7234" w:wrap="notBeside" w:vAnchor="text" w:hAnchor="text" w:xAlign="center" w:y="1"/>
              <w:shd w:val="clear" w:color="auto" w:fill="auto"/>
              <w:spacing w:before="0" w:line="160" w:lineRule="exact"/>
              <w:ind w:left="300"/>
              <w:jc w:val="left"/>
            </w:pPr>
            <w:proofErr w:type="spellStart"/>
            <w:r>
              <w:rPr>
                <w:rStyle w:val="Teksttreci28pt"/>
                <w:color w:val="000000"/>
              </w:rPr>
              <w:t>Biefträger</w:t>
            </w:r>
            <w:proofErr w:type="spellEnd"/>
          </w:p>
        </w:tc>
        <w:tc>
          <w:tcPr>
            <w:tcW w:w="2530" w:type="dxa"/>
            <w:tcBorders>
              <w:top w:val="nil"/>
              <w:left w:val="single" w:sz="4" w:space="0" w:color="auto"/>
              <w:bottom w:val="nil"/>
              <w:right w:val="nil"/>
            </w:tcBorders>
            <w:shd w:val="clear" w:color="auto" w:fill="FFFFFF"/>
            <w:vAlign w:val="bottom"/>
          </w:tcPr>
          <w:p w:rsidR="00456529" w:rsidRDefault="00456529">
            <w:pPr>
              <w:pStyle w:val="Teksttreci21"/>
              <w:framePr w:w="7234" w:wrap="notBeside" w:vAnchor="text" w:hAnchor="text" w:xAlign="center" w:y="1"/>
              <w:shd w:val="clear" w:color="auto" w:fill="auto"/>
              <w:spacing w:before="0" w:line="160" w:lineRule="exact"/>
              <w:ind w:left="460"/>
              <w:jc w:val="left"/>
            </w:pPr>
            <w:r>
              <w:rPr>
                <w:rStyle w:val="Teksttreci28pt"/>
                <w:color w:val="000000"/>
                <w:lang w:val="pl-PL" w:eastAsia="pl-PL"/>
              </w:rPr>
              <w:t>listonosz</w:t>
            </w:r>
          </w:p>
        </w:tc>
        <w:tc>
          <w:tcPr>
            <w:tcW w:w="2357" w:type="dxa"/>
            <w:tcBorders>
              <w:top w:val="nil"/>
              <w:left w:val="single" w:sz="4" w:space="0" w:color="auto"/>
              <w:bottom w:val="nil"/>
              <w:right w:val="nil"/>
            </w:tcBorders>
            <w:shd w:val="clear" w:color="auto" w:fill="FFFFFF"/>
            <w:vAlign w:val="bottom"/>
          </w:tcPr>
          <w:p w:rsidR="00456529" w:rsidRDefault="00456529" w:rsidP="00BC238F">
            <w:pPr>
              <w:pStyle w:val="Teksttreci21"/>
              <w:framePr w:w="7234" w:wrap="notBeside" w:vAnchor="text" w:hAnchor="text" w:xAlign="center" w:y="1"/>
              <w:shd w:val="clear" w:color="auto" w:fill="auto"/>
              <w:spacing w:before="0" w:line="160" w:lineRule="exact"/>
              <w:ind w:left="280"/>
              <w:jc w:val="left"/>
            </w:pPr>
            <w:proofErr w:type="spellStart"/>
            <w:r>
              <w:rPr>
                <w:rStyle w:val="Teksttreci28pt"/>
                <w:color w:val="000000"/>
                <w:lang w:val="pl-PL" w:eastAsia="pl-PL"/>
              </w:rPr>
              <w:t>listono</w:t>
            </w:r>
            <w:r w:rsidR="00BC238F">
              <w:rPr>
                <w:rStyle w:val="Teksttreci28pt"/>
                <w:color w:val="000000"/>
                <w:lang w:val="pl-PL" w:eastAsia="pl-PL"/>
              </w:rPr>
              <w:t>š</w:t>
            </w:r>
            <w:proofErr w:type="spellEnd"/>
          </w:p>
        </w:tc>
      </w:tr>
      <w:tr w:rsidR="00456529">
        <w:trPr>
          <w:trHeight w:hRule="exact" w:val="216"/>
          <w:jc w:val="center"/>
        </w:trPr>
        <w:tc>
          <w:tcPr>
            <w:tcW w:w="2347" w:type="dxa"/>
            <w:tcBorders>
              <w:top w:val="nil"/>
              <w:left w:val="nil"/>
              <w:bottom w:val="nil"/>
              <w:right w:val="nil"/>
            </w:tcBorders>
            <w:shd w:val="clear" w:color="auto" w:fill="FFFFFF"/>
          </w:tcPr>
          <w:p w:rsidR="00456529" w:rsidRDefault="00456529">
            <w:pPr>
              <w:pStyle w:val="Teksttreci21"/>
              <w:framePr w:w="7234" w:wrap="notBeside" w:vAnchor="text" w:hAnchor="text" w:xAlign="center" w:y="1"/>
              <w:shd w:val="clear" w:color="auto" w:fill="auto"/>
              <w:spacing w:before="0" w:line="160" w:lineRule="exact"/>
              <w:ind w:left="300"/>
              <w:jc w:val="left"/>
            </w:pPr>
            <w:r>
              <w:rPr>
                <w:rStyle w:val="Teksttreci28pt"/>
                <w:color w:val="000000"/>
              </w:rPr>
              <w:t>Wasserfall</w:t>
            </w:r>
          </w:p>
        </w:tc>
        <w:tc>
          <w:tcPr>
            <w:tcW w:w="2530" w:type="dxa"/>
            <w:tcBorders>
              <w:top w:val="nil"/>
              <w:left w:val="single" w:sz="4" w:space="0" w:color="auto"/>
              <w:bottom w:val="nil"/>
              <w:right w:val="nil"/>
            </w:tcBorders>
            <w:shd w:val="clear" w:color="auto" w:fill="FFFFFF"/>
          </w:tcPr>
          <w:p w:rsidR="00456529" w:rsidRDefault="00456529">
            <w:pPr>
              <w:pStyle w:val="Teksttreci21"/>
              <w:framePr w:w="7234" w:wrap="notBeside" w:vAnchor="text" w:hAnchor="text" w:xAlign="center" w:y="1"/>
              <w:shd w:val="clear" w:color="auto" w:fill="auto"/>
              <w:spacing w:before="0" w:line="160" w:lineRule="exact"/>
              <w:ind w:left="460"/>
              <w:jc w:val="left"/>
            </w:pPr>
            <w:r>
              <w:rPr>
                <w:rStyle w:val="Teksttreci28pt"/>
                <w:color w:val="000000"/>
                <w:lang w:val="pl-PL" w:eastAsia="pl-PL"/>
              </w:rPr>
              <w:t>wodospad</w:t>
            </w:r>
          </w:p>
        </w:tc>
        <w:tc>
          <w:tcPr>
            <w:tcW w:w="2357" w:type="dxa"/>
            <w:tcBorders>
              <w:top w:val="nil"/>
              <w:left w:val="single" w:sz="4" w:space="0" w:color="auto"/>
              <w:bottom w:val="nil"/>
              <w:right w:val="nil"/>
            </w:tcBorders>
            <w:shd w:val="clear" w:color="auto" w:fill="FFFFFF"/>
          </w:tcPr>
          <w:p w:rsidR="00456529" w:rsidRDefault="00456529">
            <w:pPr>
              <w:pStyle w:val="Teksttreci21"/>
              <w:framePr w:w="7234" w:wrap="notBeside" w:vAnchor="text" w:hAnchor="text" w:xAlign="center" w:y="1"/>
              <w:shd w:val="clear" w:color="auto" w:fill="auto"/>
              <w:spacing w:before="0" w:line="160" w:lineRule="exact"/>
              <w:ind w:left="280"/>
              <w:jc w:val="left"/>
            </w:pPr>
            <w:r>
              <w:rPr>
                <w:rStyle w:val="Teksttreci28pt"/>
                <w:color w:val="000000"/>
                <w:lang w:val="fr-FR" w:eastAsia="fr-FR"/>
              </w:rPr>
              <w:t>vodop</w:t>
            </w:r>
            <w:r>
              <w:rPr>
                <w:rStyle w:val="Teksttreci28pt"/>
                <w:color w:val="000000"/>
                <w:lang w:val="pl-PL" w:eastAsia="pl-PL"/>
              </w:rPr>
              <w:t>á</w:t>
            </w:r>
            <w:r>
              <w:rPr>
                <w:rStyle w:val="Teksttreci28pt"/>
                <w:color w:val="000000"/>
                <w:lang w:val="fr-FR" w:eastAsia="fr-FR"/>
              </w:rPr>
              <w:t>d</w:t>
            </w:r>
          </w:p>
        </w:tc>
      </w:tr>
      <w:tr w:rsidR="00456529">
        <w:trPr>
          <w:trHeight w:hRule="exact" w:val="216"/>
          <w:jc w:val="center"/>
        </w:trPr>
        <w:tc>
          <w:tcPr>
            <w:tcW w:w="2347" w:type="dxa"/>
            <w:tcBorders>
              <w:top w:val="nil"/>
              <w:left w:val="nil"/>
              <w:bottom w:val="nil"/>
              <w:right w:val="nil"/>
            </w:tcBorders>
            <w:shd w:val="clear" w:color="auto" w:fill="FFFFFF"/>
          </w:tcPr>
          <w:p w:rsidR="00456529" w:rsidRDefault="00456529">
            <w:pPr>
              <w:pStyle w:val="Teksttreci21"/>
              <w:framePr w:w="7234" w:wrap="notBeside" w:vAnchor="text" w:hAnchor="text" w:xAlign="center" w:y="1"/>
              <w:shd w:val="clear" w:color="auto" w:fill="auto"/>
              <w:spacing w:before="0" w:line="160" w:lineRule="exact"/>
              <w:ind w:left="300"/>
              <w:jc w:val="left"/>
            </w:pPr>
            <w:r>
              <w:rPr>
                <w:rStyle w:val="Teksttreci28pt"/>
                <w:color w:val="000000"/>
              </w:rPr>
              <w:t>Wasserleitung</w:t>
            </w:r>
          </w:p>
        </w:tc>
        <w:tc>
          <w:tcPr>
            <w:tcW w:w="2530" w:type="dxa"/>
            <w:tcBorders>
              <w:top w:val="nil"/>
              <w:left w:val="single" w:sz="4" w:space="0" w:color="auto"/>
              <w:bottom w:val="nil"/>
              <w:right w:val="nil"/>
            </w:tcBorders>
            <w:shd w:val="clear" w:color="auto" w:fill="FFFFFF"/>
          </w:tcPr>
          <w:p w:rsidR="00456529" w:rsidRDefault="00456529">
            <w:pPr>
              <w:pStyle w:val="Teksttreci21"/>
              <w:framePr w:w="7234" w:wrap="notBeside" w:vAnchor="text" w:hAnchor="text" w:xAlign="center" w:y="1"/>
              <w:shd w:val="clear" w:color="auto" w:fill="auto"/>
              <w:spacing w:before="0" w:line="160" w:lineRule="exact"/>
              <w:ind w:left="460"/>
              <w:jc w:val="left"/>
            </w:pPr>
            <w:r>
              <w:rPr>
                <w:rStyle w:val="Teksttreci28pt"/>
                <w:color w:val="000000"/>
                <w:lang w:val="pl-PL" w:eastAsia="pl-PL"/>
              </w:rPr>
              <w:t>wodociąg</w:t>
            </w:r>
          </w:p>
        </w:tc>
        <w:tc>
          <w:tcPr>
            <w:tcW w:w="2357" w:type="dxa"/>
            <w:tcBorders>
              <w:top w:val="nil"/>
              <w:left w:val="single" w:sz="4" w:space="0" w:color="auto"/>
              <w:bottom w:val="nil"/>
              <w:right w:val="nil"/>
            </w:tcBorders>
            <w:shd w:val="clear" w:color="auto" w:fill="FFFFFF"/>
          </w:tcPr>
          <w:p w:rsidR="00456529" w:rsidRDefault="00456529">
            <w:pPr>
              <w:pStyle w:val="Teksttreci21"/>
              <w:framePr w:w="7234" w:wrap="notBeside" w:vAnchor="text" w:hAnchor="text" w:xAlign="center" w:y="1"/>
              <w:shd w:val="clear" w:color="auto" w:fill="auto"/>
              <w:spacing w:before="0" w:line="160" w:lineRule="exact"/>
              <w:ind w:left="280"/>
              <w:jc w:val="left"/>
            </w:pPr>
            <w:r>
              <w:rPr>
                <w:rStyle w:val="Teksttreci28pt"/>
                <w:color w:val="000000"/>
                <w:lang w:val="fr-FR" w:eastAsia="fr-FR"/>
              </w:rPr>
              <w:t>vodovod</w:t>
            </w:r>
          </w:p>
        </w:tc>
      </w:tr>
      <w:tr w:rsidR="00456529">
        <w:trPr>
          <w:trHeight w:hRule="exact" w:val="216"/>
          <w:jc w:val="center"/>
        </w:trPr>
        <w:tc>
          <w:tcPr>
            <w:tcW w:w="2347" w:type="dxa"/>
            <w:tcBorders>
              <w:top w:val="nil"/>
              <w:left w:val="nil"/>
              <w:bottom w:val="nil"/>
              <w:right w:val="nil"/>
            </w:tcBorders>
            <w:shd w:val="clear" w:color="auto" w:fill="FFFFFF"/>
          </w:tcPr>
          <w:p w:rsidR="00456529" w:rsidRDefault="00456529">
            <w:pPr>
              <w:pStyle w:val="Teksttreci21"/>
              <w:framePr w:w="7234" w:wrap="notBeside" w:vAnchor="text" w:hAnchor="text" w:xAlign="center" w:y="1"/>
              <w:shd w:val="clear" w:color="auto" w:fill="auto"/>
              <w:spacing w:before="0" w:line="160" w:lineRule="exact"/>
              <w:ind w:left="300"/>
              <w:jc w:val="left"/>
            </w:pPr>
            <w:r>
              <w:rPr>
                <w:rStyle w:val="Teksttreci28pt"/>
                <w:color w:val="000000"/>
              </w:rPr>
              <w:t>Gasleitung</w:t>
            </w:r>
          </w:p>
        </w:tc>
        <w:tc>
          <w:tcPr>
            <w:tcW w:w="2530" w:type="dxa"/>
            <w:tcBorders>
              <w:top w:val="nil"/>
              <w:left w:val="single" w:sz="4" w:space="0" w:color="auto"/>
              <w:bottom w:val="nil"/>
              <w:right w:val="nil"/>
            </w:tcBorders>
            <w:shd w:val="clear" w:color="auto" w:fill="FFFFFF"/>
          </w:tcPr>
          <w:p w:rsidR="00456529" w:rsidRDefault="00456529">
            <w:pPr>
              <w:pStyle w:val="Teksttreci21"/>
              <w:framePr w:w="7234" w:wrap="notBeside" w:vAnchor="text" w:hAnchor="text" w:xAlign="center" w:y="1"/>
              <w:shd w:val="clear" w:color="auto" w:fill="auto"/>
              <w:spacing w:before="0" w:line="160" w:lineRule="exact"/>
              <w:ind w:left="460"/>
              <w:jc w:val="left"/>
            </w:pPr>
            <w:r>
              <w:rPr>
                <w:rStyle w:val="Teksttreci28pt"/>
                <w:color w:val="000000"/>
                <w:lang w:val="pl-PL" w:eastAsia="pl-PL"/>
              </w:rPr>
              <w:t>gazociąg</w:t>
            </w:r>
          </w:p>
        </w:tc>
        <w:tc>
          <w:tcPr>
            <w:tcW w:w="2357" w:type="dxa"/>
            <w:tcBorders>
              <w:top w:val="nil"/>
              <w:left w:val="single" w:sz="4" w:space="0" w:color="auto"/>
              <w:bottom w:val="nil"/>
              <w:right w:val="nil"/>
            </w:tcBorders>
            <w:shd w:val="clear" w:color="auto" w:fill="FFFFFF"/>
          </w:tcPr>
          <w:p w:rsidR="00456529" w:rsidRDefault="00456529">
            <w:pPr>
              <w:pStyle w:val="Teksttreci21"/>
              <w:framePr w:w="7234" w:wrap="notBeside" w:vAnchor="text" w:hAnchor="text" w:xAlign="center" w:y="1"/>
              <w:shd w:val="clear" w:color="auto" w:fill="auto"/>
              <w:spacing w:before="0" w:line="160" w:lineRule="exact"/>
              <w:ind w:left="280"/>
              <w:jc w:val="left"/>
            </w:pPr>
            <w:proofErr w:type="spellStart"/>
            <w:r>
              <w:rPr>
                <w:rStyle w:val="Teksttreci28pt"/>
                <w:color w:val="000000"/>
              </w:rPr>
              <w:t>plynovod</w:t>
            </w:r>
            <w:proofErr w:type="spellEnd"/>
          </w:p>
        </w:tc>
      </w:tr>
      <w:tr w:rsidR="00456529">
        <w:trPr>
          <w:trHeight w:hRule="exact" w:val="211"/>
          <w:jc w:val="center"/>
        </w:trPr>
        <w:tc>
          <w:tcPr>
            <w:tcW w:w="2347" w:type="dxa"/>
            <w:tcBorders>
              <w:top w:val="nil"/>
              <w:left w:val="nil"/>
              <w:bottom w:val="nil"/>
              <w:right w:val="nil"/>
            </w:tcBorders>
            <w:shd w:val="clear" w:color="auto" w:fill="FFFFFF"/>
          </w:tcPr>
          <w:p w:rsidR="00456529" w:rsidRDefault="00456529">
            <w:pPr>
              <w:pStyle w:val="Teksttreci21"/>
              <w:framePr w:w="7234" w:wrap="notBeside" w:vAnchor="text" w:hAnchor="text" w:xAlign="center" w:y="1"/>
              <w:shd w:val="clear" w:color="auto" w:fill="auto"/>
              <w:spacing w:before="0" w:line="160" w:lineRule="exact"/>
              <w:ind w:left="300"/>
              <w:jc w:val="left"/>
            </w:pPr>
            <w:r>
              <w:rPr>
                <w:rStyle w:val="Teksttreci28pt"/>
                <w:color w:val="000000"/>
              </w:rPr>
              <w:t>Gasmesser</w:t>
            </w:r>
          </w:p>
        </w:tc>
        <w:tc>
          <w:tcPr>
            <w:tcW w:w="2530" w:type="dxa"/>
            <w:tcBorders>
              <w:top w:val="nil"/>
              <w:left w:val="single" w:sz="4" w:space="0" w:color="auto"/>
              <w:bottom w:val="nil"/>
              <w:right w:val="nil"/>
            </w:tcBorders>
            <w:shd w:val="clear" w:color="auto" w:fill="FFFFFF"/>
          </w:tcPr>
          <w:p w:rsidR="00456529" w:rsidRDefault="00456529">
            <w:pPr>
              <w:pStyle w:val="Teksttreci21"/>
              <w:framePr w:w="7234" w:wrap="notBeside" w:vAnchor="text" w:hAnchor="text" w:xAlign="center" w:y="1"/>
              <w:shd w:val="clear" w:color="auto" w:fill="auto"/>
              <w:spacing w:before="0" w:line="160" w:lineRule="exact"/>
              <w:ind w:left="460"/>
              <w:jc w:val="left"/>
            </w:pPr>
            <w:r>
              <w:rPr>
                <w:rStyle w:val="Teksttreci28pt"/>
                <w:color w:val="000000"/>
                <w:lang w:val="pl-PL" w:eastAsia="pl-PL"/>
              </w:rPr>
              <w:t>gazomierz</w:t>
            </w:r>
          </w:p>
        </w:tc>
        <w:tc>
          <w:tcPr>
            <w:tcW w:w="2357" w:type="dxa"/>
            <w:tcBorders>
              <w:top w:val="nil"/>
              <w:left w:val="single" w:sz="4" w:space="0" w:color="auto"/>
              <w:bottom w:val="nil"/>
              <w:right w:val="nil"/>
            </w:tcBorders>
            <w:shd w:val="clear" w:color="auto" w:fill="FFFFFF"/>
          </w:tcPr>
          <w:p w:rsidR="00456529" w:rsidRDefault="00456529">
            <w:pPr>
              <w:pStyle w:val="Teksttreci21"/>
              <w:framePr w:w="7234" w:wrap="notBeside" w:vAnchor="text" w:hAnchor="text" w:xAlign="center" w:y="1"/>
              <w:shd w:val="clear" w:color="auto" w:fill="auto"/>
              <w:spacing w:before="0" w:line="160" w:lineRule="exact"/>
              <w:ind w:left="280"/>
              <w:jc w:val="left"/>
            </w:pPr>
            <w:r>
              <w:rPr>
                <w:rStyle w:val="Teksttreci28pt"/>
                <w:color w:val="000000"/>
                <w:lang w:val="fr-FR" w:eastAsia="fr-FR"/>
              </w:rPr>
              <w:t>plynom</w:t>
            </w:r>
            <w:r>
              <w:rPr>
                <w:rStyle w:val="Teksttreci28pt"/>
                <w:color w:val="000000"/>
                <w:lang w:val="pl-PL" w:eastAsia="pl-PL"/>
              </w:rPr>
              <w:t>ě</w:t>
            </w:r>
            <w:r>
              <w:rPr>
                <w:rStyle w:val="Teksttreci28pt"/>
                <w:color w:val="000000"/>
                <w:lang w:val="fr-FR" w:eastAsia="fr-FR"/>
              </w:rPr>
              <w:t>r</w:t>
            </w:r>
          </w:p>
        </w:tc>
      </w:tr>
      <w:tr w:rsidR="00456529">
        <w:trPr>
          <w:trHeight w:hRule="exact" w:val="206"/>
          <w:jc w:val="center"/>
        </w:trPr>
        <w:tc>
          <w:tcPr>
            <w:tcW w:w="2347" w:type="dxa"/>
            <w:tcBorders>
              <w:top w:val="nil"/>
              <w:left w:val="nil"/>
              <w:bottom w:val="nil"/>
              <w:right w:val="nil"/>
            </w:tcBorders>
            <w:shd w:val="clear" w:color="auto" w:fill="FFFFFF"/>
          </w:tcPr>
          <w:p w:rsidR="00456529" w:rsidRDefault="00456529">
            <w:pPr>
              <w:pStyle w:val="Teksttreci21"/>
              <w:framePr w:w="7234" w:wrap="notBeside" w:vAnchor="text" w:hAnchor="text" w:xAlign="center" w:y="1"/>
              <w:shd w:val="clear" w:color="auto" w:fill="auto"/>
              <w:spacing w:before="0" w:line="160" w:lineRule="exact"/>
              <w:ind w:left="300"/>
              <w:jc w:val="left"/>
            </w:pPr>
            <w:r>
              <w:rPr>
                <w:rStyle w:val="Teksttreci28pt"/>
                <w:color w:val="000000"/>
              </w:rPr>
              <w:t>Zeitschrift</w:t>
            </w:r>
          </w:p>
        </w:tc>
        <w:tc>
          <w:tcPr>
            <w:tcW w:w="2530" w:type="dxa"/>
            <w:tcBorders>
              <w:top w:val="nil"/>
              <w:left w:val="single" w:sz="4" w:space="0" w:color="auto"/>
              <w:bottom w:val="nil"/>
              <w:right w:val="nil"/>
            </w:tcBorders>
            <w:shd w:val="clear" w:color="auto" w:fill="FFFFFF"/>
          </w:tcPr>
          <w:p w:rsidR="00456529" w:rsidRDefault="00456529">
            <w:pPr>
              <w:pStyle w:val="Teksttreci21"/>
              <w:framePr w:w="7234" w:wrap="notBeside" w:vAnchor="text" w:hAnchor="text" w:xAlign="center" w:y="1"/>
              <w:shd w:val="clear" w:color="auto" w:fill="auto"/>
              <w:spacing w:before="0" w:line="160" w:lineRule="exact"/>
              <w:ind w:left="460"/>
              <w:jc w:val="left"/>
            </w:pPr>
            <w:r>
              <w:rPr>
                <w:rStyle w:val="Teksttreci28pt"/>
                <w:color w:val="000000"/>
                <w:lang w:val="pl-PL" w:eastAsia="pl-PL"/>
              </w:rPr>
              <w:t>czasopismo</w:t>
            </w:r>
          </w:p>
        </w:tc>
        <w:tc>
          <w:tcPr>
            <w:tcW w:w="2357" w:type="dxa"/>
            <w:tcBorders>
              <w:top w:val="nil"/>
              <w:left w:val="single" w:sz="4" w:space="0" w:color="auto"/>
              <w:bottom w:val="nil"/>
              <w:right w:val="nil"/>
            </w:tcBorders>
            <w:shd w:val="clear" w:color="auto" w:fill="FFFFFF"/>
          </w:tcPr>
          <w:p w:rsidR="00456529" w:rsidRDefault="00456529">
            <w:pPr>
              <w:pStyle w:val="Teksttreci21"/>
              <w:framePr w:w="7234" w:wrap="notBeside" w:vAnchor="text" w:hAnchor="text" w:xAlign="center" w:y="1"/>
              <w:shd w:val="clear" w:color="auto" w:fill="auto"/>
              <w:spacing w:before="0" w:line="160" w:lineRule="exact"/>
              <w:ind w:left="280"/>
              <w:jc w:val="left"/>
            </w:pPr>
            <w:r>
              <w:rPr>
                <w:rStyle w:val="Teksttreci28pt"/>
                <w:color w:val="000000"/>
                <w:lang w:val="pl-PL" w:eastAsia="pl-PL"/>
              </w:rPr>
              <w:t>č</w:t>
            </w:r>
            <w:r>
              <w:rPr>
                <w:rStyle w:val="Teksttreci28pt"/>
                <w:color w:val="000000"/>
                <w:lang w:val="fr-FR" w:eastAsia="fr-FR"/>
              </w:rPr>
              <w:t>asopis</w:t>
            </w:r>
          </w:p>
        </w:tc>
      </w:tr>
      <w:tr w:rsidR="00456529">
        <w:trPr>
          <w:trHeight w:hRule="exact" w:val="211"/>
          <w:jc w:val="center"/>
        </w:trPr>
        <w:tc>
          <w:tcPr>
            <w:tcW w:w="2347" w:type="dxa"/>
            <w:tcBorders>
              <w:top w:val="nil"/>
              <w:left w:val="nil"/>
              <w:bottom w:val="nil"/>
              <w:right w:val="nil"/>
            </w:tcBorders>
            <w:shd w:val="clear" w:color="auto" w:fill="FFFFFF"/>
          </w:tcPr>
          <w:p w:rsidR="00456529" w:rsidRDefault="00456529">
            <w:pPr>
              <w:pStyle w:val="Teksttreci21"/>
              <w:framePr w:w="7234" w:wrap="notBeside" w:vAnchor="text" w:hAnchor="text" w:xAlign="center" w:y="1"/>
              <w:shd w:val="clear" w:color="auto" w:fill="auto"/>
              <w:spacing w:before="0" w:line="160" w:lineRule="exact"/>
              <w:ind w:left="300"/>
              <w:jc w:val="left"/>
            </w:pPr>
            <w:r>
              <w:rPr>
                <w:rStyle w:val="Teksttreci28pt"/>
                <w:color w:val="000000"/>
              </w:rPr>
              <w:t>Gesetzgebung</w:t>
            </w:r>
          </w:p>
        </w:tc>
        <w:tc>
          <w:tcPr>
            <w:tcW w:w="2530" w:type="dxa"/>
            <w:tcBorders>
              <w:top w:val="nil"/>
              <w:left w:val="single" w:sz="4" w:space="0" w:color="auto"/>
              <w:bottom w:val="nil"/>
              <w:right w:val="nil"/>
            </w:tcBorders>
            <w:shd w:val="clear" w:color="auto" w:fill="FFFFFF"/>
          </w:tcPr>
          <w:p w:rsidR="00456529" w:rsidRDefault="00456529">
            <w:pPr>
              <w:pStyle w:val="Teksttreci21"/>
              <w:framePr w:w="7234" w:wrap="notBeside" w:vAnchor="text" w:hAnchor="text" w:xAlign="center" w:y="1"/>
              <w:shd w:val="clear" w:color="auto" w:fill="auto"/>
              <w:spacing w:before="0" w:line="160" w:lineRule="exact"/>
              <w:ind w:left="460"/>
              <w:jc w:val="left"/>
            </w:pPr>
            <w:r>
              <w:rPr>
                <w:rStyle w:val="Teksttreci28pt"/>
                <w:color w:val="000000"/>
                <w:lang w:val="pl-PL" w:eastAsia="pl-PL"/>
              </w:rPr>
              <w:t>ustawodawstwo</w:t>
            </w:r>
          </w:p>
        </w:tc>
        <w:tc>
          <w:tcPr>
            <w:tcW w:w="2357" w:type="dxa"/>
            <w:tcBorders>
              <w:top w:val="nil"/>
              <w:left w:val="single" w:sz="4" w:space="0" w:color="auto"/>
              <w:bottom w:val="nil"/>
              <w:right w:val="nil"/>
            </w:tcBorders>
            <w:shd w:val="clear" w:color="auto" w:fill="FFFFFF"/>
          </w:tcPr>
          <w:p w:rsidR="00456529" w:rsidRDefault="00456529">
            <w:pPr>
              <w:pStyle w:val="Teksttreci21"/>
              <w:framePr w:w="7234" w:wrap="notBeside" w:vAnchor="text" w:hAnchor="text" w:xAlign="center" w:y="1"/>
              <w:shd w:val="clear" w:color="auto" w:fill="auto"/>
              <w:spacing w:before="0" w:line="160" w:lineRule="exact"/>
              <w:ind w:left="280"/>
              <w:jc w:val="left"/>
            </w:pPr>
            <w:r>
              <w:rPr>
                <w:rStyle w:val="Teksttreci28pt"/>
                <w:color w:val="000000"/>
                <w:lang w:val="fr-FR" w:eastAsia="fr-FR"/>
              </w:rPr>
              <w:t>z</w:t>
            </w:r>
            <w:r>
              <w:rPr>
                <w:rStyle w:val="Teksttreci28pt"/>
                <w:color w:val="000000"/>
                <w:lang w:val="pl-PL" w:eastAsia="pl-PL"/>
              </w:rPr>
              <w:t>á</w:t>
            </w:r>
            <w:r>
              <w:rPr>
                <w:rStyle w:val="Teksttreci28pt"/>
                <w:color w:val="000000"/>
                <w:lang w:val="fr-FR" w:eastAsia="fr-FR"/>
              </w:rPr>
              <w:t>konod</w:t>
            </w:r>
            <w:r>
              <w:rPr>
                <w:rStyle w:val="Teksttreci28pt"/>
                <w:color w:val="000000"/>
                <w:lang w:val="pl-PL" w:eastAsia="pl-PL"/>
              </w:rPr>
              <w:t>á</w:t>
            </w:r>
            <w:r>
              <w:rPr>
                <w:rStyle w:val="Teksttreci28pt"/>
                <w:color w:val="000000"/>
                <w:lang w:val="fr-FR" w:eastAsia="fr-FR"/>
              </w:rPr>
              <w:t>rstv</w:t>
            </w:r>
            <w:r>
              <w:rPr>
                <w:rStyle w:val="Teksttreci28pt1"/>
                <w:color w:val="000000"/>
              </w:rPr>
              <w:t>í</w:t>
            </w:r>
          </w:p>
        </w:tc>
      </w:tr>
      <w:tr w:rsidR="00456529">
        <w:trPr>
          <w:trHeight w:hRule="exact" w:val="370"/>
          <w:jc w:val="center"/>
        </w:trPr>
        <w:tc>
          <w:tcPr>
            <w:tcW w:w="2347" w:type="dxa"/>
            <w:tcBorders>
              <w:top w:val="nil"/>
              <w:left w:val="nil"/>
              <w:bottom w:val="single" w:sz="4" w:space="0" w:color="auto"/>
              <w:right w:val="nil"/>
            </w:tcBorders>
            <w:shd w:val="clear" w:color="auto" w:fill="FFFFFF"/>
          </w:tcPr>
          <w:p w:rsidR="00456529" w:rsidRDefault="00456529">
            <w:pPr>
              <w:pStyle w:val="Teksttreci21"/>
              <w:framePr w:w="7234" w:wrap="notBeside" w:vAnchor="text" w:hAnchor="text" w:xAlign="center" w:y="1"/>
              <w:shd w:val="clear" w:color="auto" w:fill="auto"/>
              <w:spacing w:before="0" w:line="160" w:lineRule="exact"/>
              <w:ind w:left="300"/>
              <w:jc w:val="left"/>
            </w:pPr>
            <w:r>
              <w:rPr>
                <w:rStyle w:val="Teksttreci28pt"/>
                <w:color w:val="000000"/>
              </w:rPr>
              <w:t>Sprachwissenschaft</w:t>
            </w:r>
          </w:p>
        </w:tc>
        <w:tc>
          <w:tcPr>
            <w:tcW w:w="2530" w:type="dxa"/>
            <w:tcBorders>
              <w:top w:val="nil"/>
              <w:left w:val="single" w:sz="4" w:space="0" w:color="auto"/>
              <w:bottom w:val="single" w:sz="4" w:space="0" w:color="auto"/>
              <w:right w:val="nil"/>
            </w:tcBorders>
            <w:shd w:val="clear" w:color="auto" w:fill="FFFFFF"/>
          </w:tcPr>
          <w:p w:rsidR="00456529" w:rsidRDefault="00456529">
            <w:pPr>
              <w:pStyle w:val="Teksttreci21"/>
              <w:framePr w:w="7234" w:wrap="notBeside" w:vAnchor="text" w:hAnchor="text" w:xAlign="center" w:y="1"/>
              <w:shd w:val="clear" w:color="auto" w:fill="auto"/>
              <w:spacing w:before="0" w:line="160" w:lineRule="exact"/>
              <w:ind w:left="460"/>
              <w:jc w:val="left"/>
            </w:pPr>
            <w:r>
              <w:rPr>
                <w:rStyle w:val="Teksttreci28pt"/>
                <w:color w:val="000000"/>
                <w:lang w:val="pl-PL" w:eastAsia="pl-PL"/>
              </w:rPr>
              <w:t>językoznawstwo</w:t>
            </w:r>
          </w:p>
        </w:tc>
        <w:tc>
          <w:tcPr>
            <w:tcW w:w="2357" w:type="dxa"/>
            <w:tcBorders>
              <w:top w:val="nil"/>
              <w:left w:val="single" w:sz="4" w:space="0" w:color="auto"/>
              <w:bottom w:val="single" w:sz="4" w:space="0" w:color="auto"/>
              <w:right w:val="nil"/>
            </w:tcBorders>
            <w:shd w:val="clear" w:color="auto" w:fill="FFFFFF"/>
          </w:tcPr>
          <w:p w:rsidR="00456529" w:rsidRDefault="00456529">
            <w:pPr>
              <w:pStyle w:val="Teksttreci21"/>
              <w:framePr w:w="7234" w:wrap="notBeside" w:vAnchor="text" w:hAnchor="text" w:xAlign="center" w:y="1"/>
              <w:shd w:val="clear" w:color="auto" w:fill="auto"/>
              <w:spacing w:before="0" w:line="160" w:lineRule="exact"/>
              <w:ind w:left="280"/>
              <w:jc w:val="left"/>
            </w:pPr>
            <w:r>
              <w:rPr>
                <w:rStyle w:val="Teksttreci28pt"/>
                <w:color w:val="000000"/>
                <w:lang w:val="fr-FR" w:eastAsia="fr-FR"/>
              </w:rPr>
              <w:t>jazykov</w:t>
            </w:r>
            <w:r>
              <w:rPr>
                <w:rStyle w:val="Teksttreci28pt"/>
                <w:color w:val="000000"/>
                <w:lang w:val="pl-PL" w:eastAsia="pl-PL"/>
              </w:rPr>
              <w:t>ě</w:t>
            </w:r>
            <w:r>
              <w:rPr>
                <w:rStyle w:val="Teksttreci28pt"/>
                <w:color w:val="000000"/>
                <w:lang w:val="fr-FR" w:eastAsia="fr-FR"/>
              </w:rPr>
              <w:t>da</w:t>
            </w:r>
          </w:p>
        </w:tc>
      </w:tr>
    </w:tbl>
    <w:p w:rsidR="00456529" w:rsidRDefault="00456529">
      <w:pPr>
        <w:framePr w:w="7234" w:wrap="notBeside" w:vAnchor="text" w:hAnchor="text" w:xAlign="center" w:y="1"/>
        <w:rPr>
          <w:color w:val="auto"/>
          <w:sz w:val="2"/>
          <w:szCs w:val="2"/>
        </w:rPr>
      </w:pPr>
    </w:p>
    <w:p w:rsidR="00456529" w:rsidRDefault="00456529">
      <w:pPr>
        <w:rPr>
          <w:color w:val="auto"/>
          <w:sz w:val="2"/>
          <w:szCs w:val="2"/>
        </w:rPr>
      </w:pPr>
    </w:p>
    <w:p w:rsidR="00456529" w:rsidRDefault="00456529">
      <w:pPr>
        <w:pStyle w:val="Teksttreci21"/>
        <w:shd w:val="clear" w:color="auto" w:fill="auto"/>
        <w:spacing w:before="251"/>
        <w:ind w:firstLine="380"/>
      </w:pPr>
      <w:r>
        <w:rPr>
          <w:rStyle w:val="Teksttreci2"/>
          <w:color w:val="000000"/>
        </w:rPr>
        <w:t xml:space="preserve">Nietrudno dowieść, iż </w:t>
      </w:r>
      <w:proofErr w:type="spellStart"/>
      <w:r>
        <w:rPr>
          <w:rStyle w:val="Teksttreci2"/>
          <w:color w:val="000000"/>
        </w:rPr>
        <w:t>compositów</w:t>
      </w:r>
      <w:proofErr w:type="spellEnd"/>
      <w:r>
        <w:rPr>
          <w:rStyle w:val="Teksttreci2"/>
          <w:color w:val="000000"/>
        </w:rPr>
        <w:t xml:space="preserve"> tego typu jest w językach polskim i czeskim sporo, przy czym jednak ich zasięg (dystrybucja) niezupełnie się pokrywa. W wielu wypadkach polskich </w:t>
      </w:r>
      <w:proofErr w:type="spellStart"/>
      <w:r>
        <w:rPr>
          <w:rStyle w:val="Teksttreci2"/>
          <w:color w:val="000000"/>
        </w:rPr>
        <w:t>compositów</w:t>
      </w:r>
      <w:proofErr w:type="spellEnd"/>
      <w:r>
        <w:rPr>
          <w:rStyle w:val="Teksttreci2"/>
          <w:color w:val="000000"/>
        </w:rPr>
        <w:t xml:space="preserve"> jest w języku czeskim „</w:t>
      </w:r>
      <w:proofErr w:type="spellStart"/>
      <w:r>
        <w:rPr>
          <w:rStyle w:val="Teksttreci2"/>
          <w:color w:val="000000"/>
        </w:rPr>
        <w:t>derivativum</w:t>
      </w:r>
      <w:proofErr w:type="spellEnd"/>
      <w:r>
        <w:rPr>
          <w:rStyle w:val="Teksttreci2"/>
          <w:color w:val="000000"/>
        </w:rPr>
        <w:t>” (będę tak nazywał wyraz derywowany, składający się z jednego rdzenia —członu A, oraz afiksu, przeważnie sufiksu, rzadziej prefiksu lub prefiksu i afiksu — a). Różnice w tym zakresie między językiem polskim i językiem czeskim uwypukla tabela:</w:t>
      </w:r>
    </w:p>
    <w:tbl>
      <w:tblPr>
        <w:tblW w:w="0" w:type="auto"/>
        <w:jc w:val="center"/>
        <w:tblLayout w:type="fixed"/>
        <w:tblCellMar>
          <w:left w:w="0" w:type="dxa"/>
          <w:right w:w="0" w:type="dxa"/>
        </w:tblCellMar>
        <w:tblLook w:val="0000" w:firstRow="0" w:lastRow="0" w:firstColumn="0" w:lastColumn="0" w:noHBand="0" w:noVBand="0"/>
      </w:tblPr>
      <w:tblGrid>
        <w:gridCol w:w="2338"/>
        <w:gridCol w:w="2525"/>
        <w:gridCol w:w="2347"/>
      </w:tblGrid>
      <w:tr w:rsidR="00456529">
        <w:trPr>
          <w:trHeight w:hRule="exact" w:val="566"/>
          <w:jc w:val="center"/>
        </w:trPr>
        <w:tc>
          <w:tcPr>
            <w:tcW w:w="2338" w:type="dxa"/>
            <w:tcBorders>
              <w:top w:val="single" w:sz="4" w:space="0" w:color="auto"/>
              <w:left w:val="nil"/>
              <w:bottom w:val="nil"/>
              <w:right w:val="nil"/>
            </w:tcBorders>
            <w:shd w:val="clear" w:color="auto" w:fill="FFFFFF"/>
            <w:vAlign w:val="center"/>
          </w:tcPr>
          <w:p w:rsidR="00456529" w:rsidRDefault="00456529">
            <w:pPr>
              <w:pStyle w:val="Teksttreci21"/>
              <w:framePr w:w="7210" w:wrap="notBeside" w:vAnchor="text" w:hAnchor="text" w:xAlign="center" w:y="1"/>
              <w:shd w:val="clear" w:color="auto" w:fill="auto"/>
              <w:spacing w:before="0" w:line="180" w:lineRule="exact"/>
              <w:jc w:val="center"/>
            </w:pPr>
            <w:r>
              <w:rPr>
                <w:rStyle w:val="Teksttreci29pt2"/>
              </w:rPr>
              <w:lastRenderedPageBreak/>
              <w:t>Polski</w:t>
            </w:r>
          </w:p>
        </w:tc>
        <w:tc>
          <w:tcPr>
            <w:tcW w:w="2525" w:type="dxa"/>
            <w:tcBorders>
              <w:top w:val="single" w:sz="4" w:space="0" w:color="auto"/>
              <w:left w:val="single" w:sz="4" w:space="0" w:color="auto"/>
              <w:bottom w:val="nil"/>
              <w:right w:val="nil"/>
            </w:tcBorders>
            <w:shd w:val="clear" w:color="auto" w:fill="FFFFFF"/>
            <w:vAlign w:val="center"/>
          </w:tcPr>
          <w:p w:rsidR="00456529" w:rsidRDefault="00456529">
            <w:pPr>
              <w:pStyle w:val="Teksttreci21"/>
              <w:framePr w:w="7210" w:wrap="notBeside" w:vAnchor="text" w:hAnchor="text" w:xAlign="center" w:y="1"/>
              <w:shd w:val="clear" w:color="auto" w:fill="auto"/>
              <w:spacing w:before="0" w:line="180" w:lineRule="exact"/>
              <w:jc w:val="center"/>
            </w:pPr>
            <w:r>
              <w:rPr>
                <w:rStyle w:val="Teksttreci29pt2"/>
              </w:rPr>
              <w:t>Czeski</w:t>
            </w:r>
          </w:p>
        </w:tc>
        <w:tc>
          <w:tcPr>
            <w:tcW w:w="2347" w:type="dxa"/>
            <w:tcBorders>
              <w:top w:val="single" w:sz="4" w:space="0" w:color="auto"/>
              <w:left w:val="single" w:sz="4" w:space="0" w:color="auto"/>
              <w:bottom w:val="nil"/>
              <w:right w:val="nil"/>
            </w:tcBorders>
            <w:shd w:val="clear" w:color="auto" w:fill="FFFFFF"/>
            <w:vAlign w:val="center"/>
          </w:tcPr>
          <w:p w:rsidR="00456529" w:rsidRDefault="00456529">
            <w:pPr>
              <w:pStyle w:val="Teksttreci21"/>
              <w:framePr w:w="7210" w:wrap="notBeside" w:vAnchor="text" w:hAnchor="text" w:xAlign="center" w:y="1"/>
              <w:shd w:val="clear" w:color="auto" w:fill="auto"/>
              <w:spacing w:before="0" w:line="180" w:lineRule="exact"/>
              <w:jc w:val="center"/>
            </w:pPr>
            <w:r>
              <w:rPr>
                <w:rStyle w:val="Teksttreci29pt2"/>
              </w:rPr>
              <w:t>Niemiecki</w:t>
            </w:r>
          </w:p>
        </w:tc>
      </w:tr>
      <w:tr w:rsidR="00456529">
        <w:trPr>
          <w:trHeight w:hRule="exact" w:val="384"/>
          <w:jc w:val="center"/>
        </w:trPr>
        <w:tc>
          <w:tcPr>
            <w:tcW w:w="2338" w:type="dxa"/>
            <w:tcBorders>
              <w:top w:val="single" w:sz="4" w:space="0" w:color="auto"/>
              <w:left w:val="nil"/>
              <w:bottom w:val="nil"/>
              <w:right w:val="nil"/>
            </w:tcBorders>
            <w:shd w:val="clear" w:color="auto" w:fill="FFFFFF"/>
            <w:vAlign w:val="bottom"/>
          </w:tcPr>
          <w:p w:rsidR="00456529" w:rsidRDefault="00456529">
            <w:pPr>
              <w:pStyle w:val="Teksttreci21"/>
              <w:framePr w:w="7210" w:wrap="notBeside" w:vAnchor="text" w:hAnchor="text" w:xAlign="center" w:y="1"/>
              <w:shd w:val="clear" w:color="auto" w:fill="auto"/>
              <w:spacing w:before="0" w:line="180" w:lineRule="exact"/>
              <w:ind w:left="620"/>
              <w:jc w:val="left"/>
            </w:pPr>
            <w:r>
              <w:rPr>
                <w:rStyle w:val="Teksttreci29pt2"/>
              </w:rPr>
              <w:t>AB</w:t>
            </w:r>
          </w:p>
        </w:tc>
        <w:tc>
          <w:tcPr>
            <w:tcW w:w="2525" w:type="dxa"/>
            <w:tcBorders>
              <w:top w:val="single" w:sz="4" w:space="0" w:color="auto"/>
              <w:left w:val="single" w:sz="4" w:space="0" w:color="auto"/>
              <w:bottom w:val="nil"/>
              <w:right w:val="nil"/>
            </w:tcBorders>
            <w:shd w:val="clear" w:color="auto" w:fill="FFFFFF"/>
            <w:vAlign w:val="bottom"/>
          </w:tcPr>
          <w:p w:rsidR="00456529" w:rsidRDefault="00456529">
            <w:pPr>
              <w:pStyle w:val="Teksttreci21"/>
              <w:framePr w:w="7210" w:wrap="notBeside" w:vAnchor="text" w:hAnchor="text" w:xAlign="center" w:y="1"/>
              <w:shd w:val="clear" w:color="auto" w:fill="auto"/>
              <w:spacing w:before="0" w:line="180" w:lineRule="exact"/>
              <w:ind w:left="800"/>
              <w:jc w:val="left"/>
            </w:pPr>
            <w:r>
              <w:rPr>
                <w:rStyle w:val="Teksttreci29pt2"/>
              </w:rPr>
              <w:t xml:space="preserve">lub </w:t>
            </w:r>
            <w:proofErr w:type="spellStart"/>
            <w:r>
              <w:rPr>
                <w:rStyle w:val="Teksttreci29pt2"/>
              </w:rPr>
              <w:t>aAa</w:t>
            </w:r>
            <w:proofErr w:type="spellEnd"/>
          </w:p>
        </w:tc>
        <w:tc>
          <w:tcPr>
            <w:tcW w:w="2347" w:type="dxa"/>
            <w:tcBorders>
              <w:top w:val="single" w:sz="4" w:space="0" w:color="auto"/>
              <w:left w:val="single" w:sz="4" w:space="0" w:color="auto"/>
              <w:bottom w:val="nil"/>
              <w:right w:val="nil"/>
            </w:tcBorders>
            <w:shd w:val="clear" w:color="auto" w:fill="FFFFFF"/>
            <w:vAlign w:val="bottom"/>
          </w:tcPr>
          <w:p w:rsidR="00456529" w:rsidRDefault="00456529">
            <w:pPr>
              <w:pStyle w:val="Teksttreci21"/>
              <w:framePr w:w="7210" w:wrap="notBeside" w:vAnchor="text" w:hAnchor="text" w:xAlign="center" w:y="1"/>
              <w:shd w:val="clear" w:color="auto" w:fill="auto"/>
              <w:spacing w:before="0" w:line="180" w:lineRule="exact"/>
              <w:ind w:left="620"/>
              <w:jc w:val="left"/>
            </w:pPr>
            <w:r>
              <w:rPr>
                <w:rStyle w:val="Teksttreci29pt2"/>
              </w:rPr>
              <w:t>AB</w:t>
            </w:r>
          </w:p>
        </w:tc>
      </w:tr>
      <w:tr w:rsidR="00456529">
        <w:trPr>
          <w:trHeight w:hRule="exact" w:val="264"/>
          <w:jc w:val="center"/>
        </w:trPr>
        <w:tc>
          <w:tcPr>
            <w:tcW w:w="2338" w:type="dxa"/>
            <w:tcBorders>
              <w:top w:val="nil"/>
              <w:left w:val="nil"/>
              <w:bottom w:val="nil"/>
              <w:right w:val="nil"/>
            </w:tcBorders>
            <w:shd w:val="clear" w:color="auto" w:fill="FFFFFF"/>
          </w:tcPr>
          <w:p w:rsidR="00456529" w:rsidRDefault="00456529">
            <w:pPr>
              <w:framePr w:w="7210" w:wrap="notBeside" w:vAnchor="text" w:hAnchor="text" w:xAlign="center" w:y="1"/>
              <w:rPr>
                <w:color w:val="auto"/>
                <w:sz w:val="10"/>
                <w:szCs w:val="10"/>
              </w:rPr>
            </w:pPr>
          </w:p>
        </w:tc>
        <w:tc>
          <w:tcPr>
            <w:tcW w:w="2525" w:type="dxa"/>
            <w:tcBorders>
              <w:top w:val="nil"/>
              <w:left w:val="single" w:sz="4" w:space="0" w:color="auto"/>
              <w:bottom w:val="nil"/>
              <w:right w:val="nil"/>
            </w:tcBorders>
            <w:shd w:val="clear" w:color="auto" w:fill="FFFFFF"/>
          </w:tcPr>
          <w:p w:rsidR="00456529" w:rsidRDefault="00456529">
            <w:pPr>
              <w:pStyle w:val="Teksttreci21"/>
              <w:framePr w:w="7210" w:wrap="notBeside" w:vAnchor="text" w:hAnchor="text" w:xAlign="center" w:y="1"/>
              <w:shd w:val="clear" w:color="auto" w:fill="auto"/>
              <w:spacing w:before="0" w:line="180" w:lineRule="exact"/>
              <w:ind w:left="800"/>
              <w:jc w:val="left"/>
            </w:pPr>
            <w:r>
              <w:rPr>
                <w:rStyle w:val="Teksttreci29pt2"/>
              </w:rPr>
              <w:t xml:space="preserve">wzgl. </w:t>
            </w:r>
            <w:proofErr w:type="spellStart"/>
            <w:r>
              <w:rPr>
                <w:rStyle w:val="Teksttreci29pt2"/>
              </w:rPr>
              <w:t>aAa</w:t>
            </w:r>
            <w:proofErr w:type="spellEnd"/>
          </w:p>
        </w:tc>
        <w:tc>
          <w:tcPr>
            <w:tcW w:w="2347" w:type="dxa"/>
            <w:tcBorders>
              <w:top w:val="nil"/>
              <w:left w:val="single" w:sz="4" w:space="0" w:color="auto"/>
              <w:bottom w:val="nil"/>
              <w:right w:val="nil"/>
            </w:tcBorders>
            <w:shd w:val="clear" w:color="auto" w:fill="FFFFFF"/>
          </w:tcPr>
          <w:p w:rsidR="00456529" w:rsidRDefault="00456529">
            <w:pPr>
              <w:framePr w:w="7210" w:wrap="notBeside" w:vAnchor="text" w:hAnchor="text" w:xAlign="center" w:y="1"/>
              <w:rPr>
                <w:color w:val="auto"/>
                <w:sz w:val="10"/>
                <w:szCs w:val="10"/>
              </w:rPr>
            </w:pPr>
          </w:p>
        </w:tc>
      </w:tr>
      <w:tr w:rsidR="00456529">
        <w:trPr>
          <w:trHeight w:hRule="exact" w:val="259"/>
          <w:jc w:val="center"/>
        </w:trPr>
        <w:tc>
          <w:tcPr>
            <w:tcW w:w="2338" w:type="dxa"/>
            <w:tcBorders>
              <w:top w:val="nil"/>
              <w:left w:val="nil"/>
              <w:bottom w:val="nil"/>
              <w:right w:val="nil"/>
            </w:tcBorders>
            <w:shd w:val="clear" w:color="auto" w:fill="FFFFFF"/>
            <w:vAlign w:val="bottom"/>
          </w:tcPr>
          <w:p w:rsidR="00456529" w:rsidRDefault="00456529">
            <w:pPr>
              <w:pStyle w:val="Teksttreci21"/>
              <w:framePr w:w="7210" w:wrap="notBeside" w:vAnchor="text" w:hAnchor="text" w:xAlign="center" w:y="1"/>
              <w:shd w:val="clear" w:color="auto" w:fill="auto"/>
              <w:spacing w:before="0" w:line="160" w:lineRule="exact"/>
              <w:ind w:left="280"/>
              <w:jc w:val="left"/>
            </w:pPr>
            <w:r>
              <w:rPr>
                <w:rStyle w:val="Teksttreci28pt"/>
                <w:color w:val="000000"/>
                <w:lang w:val="pl-PL" w:eastAsia="pl-PL"/>
              </w:rPr>
              <w:t>szczurołap</w:t>
            </w:r>
          </w:p>
        </w:tc>
        <w:tc>
          <w:tcPr>
            <w:tcW w:w="2525" w:type="dxa"/>
            <w:tcBorders>
              <w:top w:val="nil"/>
              <w:left w:val="single" w:sz="4" w:space="0" w:color="auto"/>
              <w:bottom w:val="nil"/>
              <w:right w:val="nil"/>
            </w:tcBorders>
            <w:shd w:val="clear" w:color="auto" w:fill="FFFFFF"/>
            <w:vAlign w:val="bottom"/>
          </w:tcPr>
          <w:p w:rsidR="00456529" w:rsidRDefault="00456529">
            <w:pPr>
              <w:pStyle w:val="Teksttreci21"/>
              <w:framePr w:w="7210" w:wrap="notBeside" w:vAnchor="text" w:hAnchor="text" w:xAlign="center" w:y="1"/>
              <w:shd w:val="clear" w:color="auto" w:fill="auto"/>
              <w:spacing w:before="0" w:line="160" w:lineRule="exact"/>
              <w:ind w:left="800"/>
              <w:jc w:val="left"/>
            </w:pPr>
            <w:proofErr w:type="spellStart"/>
            <w:r>
              <w:rPr>
                <w:rStyle w:val="Teksttreci28pt"/>
                <w:color w:val="000000"/>
                <w:lang w:val="pl-PL" w:eastAsia="pl-PL"/>
              </w:rPr>
              <w:t>krysa</w:t>
            </w:r>
            <w:r>
              <w:rPr>
                <w:rStyle w:val="Teksttreci28pt1"/>
                <w:color w:val="000000"/>
              </w:rPr>
              <w:t>ř</w:t>
            </w:r>
            <w:proofErr w:type="spellEnd"/>
          </w:p>
        </w:tc>
        <w:tc>
          <w:tcPr>
            <w:tcW w:w="2347" w:type="dxa"/>
            <w:tcBorders>
              <w:top w:val="nil"/>
              <w:left w:val="single" w:sz="4" w:space="0" w:color="auto"/>
              <w:bottom w:val="nil"/>
              <w:right w:val="nil"/>
            </w:tcBorders>
            <w:shd w:val="clear" w:color="auto" w:fill="FFFFFF"/>
            <w:vAlign w:val="bottom"/>
          </w:tcPr>
          <w:p w:rsidR="00456529" w:rsidRDefault="00456529">
            <w:pPr>
              <w:pStyle w:val="Teksttreci21"/>
              <w:framePr w:w="7210" w:wrap="notBeside" w:vAnchor="text" w:hAnchor="text" w:xAlign="center" w:y="1"/>
              <w:shd w:val="clear" w:color="auto" w:fill="auto"/>
              <w:spacing w:before="0" w:line="160" w:lineRule="exact"/>
              <w:ind w:left="300"/>
              <w:jc w:val="left"/>
            </w:pPr>
            <w:r>
              <w:rPr>
                <w:rStyle w:val="Teksttreci28pt"/>
                <w:color w:val="000000"/>
              </w:rPr>
              <w:t>Rattenfänger</w:t>
            </w:r>
          </w:p>
        </w:tc>
      </w:tr>
      <w:tr w:rsidR="00456529">
        <w:trPr>
          <w:trHeight w:hRule="exact" w:val="211"/>
          <w:jc w:val="center"/>
        </w:trPr>
        <w:tc>
          <w:tcPr>
            <w:tcW w:w="2338" w:type="dxa"/>
            <w:tcBorders>
              <w:top w:val="nil"/>
              <w:left w:val="nil"/>
              <w:bottom w:val="nil"/>
              <w:right w:val="nil"/>
            </w:tcBorders>
            <w:shd w:val="clear" w:color="auto" w:fill="FFFFFF"/>
          </w:tcPr>
          <w:p w:rsidR="00456529" w:rsidRDefault="00456529">
            <w:pPr>
              <w:pStyle w:val="Teksttreci21"/>
              <w:framePr w:w="7210" w:wrap="notBeside" w:vAnchor="text" w:hAnchor="text" w:xAlign="center" w:y="1"/>
              <w:shd w:val="clear" w:color="auto" w:fill="auto"/>
              <w:spacing w:before="0" w:line="160" w:lineRule="exact"/>
              <w:ind w:left="280"/>
              <w:jc w:val="left"/>
            </w:pPr>
            <w:r>
              <w:rPr>
                <w:rStyle w:val="Teksttreci28pt"/>
                <w:color w:val="000000"/>
                <w:lang w:val="pl-PL" w:eastAsia="pl-PL"/>
              </w:rPr>
              <w:t>kapelmistrz</w:t>
            </w:r>
          </w:p>
        </w:tc>
        <w:tc>
          <w:tcPr>
            <w:tcW w:w="2525" w:type="dxa"/>
            <w:tcBorders>
              <w:top w:val="nil"/>
              <w:left w:val="single" w:sz="4" w:space="0" w:color="auto"/>
              <w:bottom w:val="nil"/>
              <w:right w:val="nil"/>
            </w:tcBorders>
            <w:shd w:val="clear" w:color="auto" w:fill="FFFFFF"/>
          </w:tcPr>
          <w:p w:rsidR="00456529" w:rsidRDefault="00456529">
            <w:pPr>
              <w:pStyle w:val="Teksttreci21"/>
              <w:framePr w:w="7210" w:wrap="notBeside" w:vAnchor="text" w:hAnchor="text" w:xAlign="center" w:y="1"/>
              <w:shd w:val="clear" w:color="auto" w:fill="auto"/>
              <w:spacing w:before="0" w:line="160" w:lineRule="exact"/>
              <w:ind w:left="800"/>
              <w:jc w:val="left"/>
            </w:pPr>
            <w:proofErr w:type="spellStart"/>
            <w:r>
              <w:rPr>
                <w:rStyle w:val="Teksttreci28pt"/>
                <w:color w:val="000000"/>
                <w:lang w:val="pl-PL" w:eastAsia="pl-PL"/>
              </w:rPr>
              <w:t>kapelník</w:t>
            </w:r>
            <w:proofErr w:type="spellEnd"/>
          </w:p>
        </w:tc>
        <w:tc>
          <w:tcPr>
            <w:tcW w:w="2347" w:type="dxa"/>
            <w:tcBorders>
              <w:top w:val="nil"/>
              <w:left w:val="single" w:sz="4" w:space="0" w:color="auto"/>
              <w:bottom w:val="nil"/>
              <w:right w:val="nil"/>
            </w:tcBorders>
            <w:shd w:val="clear" w:color="auto" w:fill="FFFFFF"/>
          </w:tcPr>
          <w:p w:rsidR="00456529" w:rsidRDefault="00456529">
            <w:pPr>
              <w:pStyle w:val="Teksttreci21"/>
              <w:framePr w:w="7210" w:wrap="notBeside" w:vAnchor="text" w:hAnchor="text" w:xAlign="center" w:y="1"/>
              <w:shd w:val="clear" w:color="auto" w:fill="auto"/>
              <w:spacing w:before="0" w:line="160" w:lineRule="exact"/>
              <w:ind w:left="300"/>
              <w:jc w:val="left"/>
            </w:pPr>
            <w:r>
              <w:rPr>
                <w:rStyle w:val="Teksttreci28pt"/>
                <w:color w:val="000000"/>
              </w:rPr>
              <w:t>Kapellmeister</w:t>
            </w:r>
          </w:p>
        </w:tc>
      </w:tr>
      <w:tr w:rsidR="00456529">
        <w:trPr>
          <w:trHeight w:hRule="exact" w:val="216"/>
          <w:jc w:val="center"/>
        </w:trPr>
        <w:tc>
          <w:tcPr>
            <w:tcW w:w="2338" w:type="dxa"/>
            <w:tcBorders>
              <w:top w:val="nil"/>
              <w:left w:val="nil"/>
              <w:bottom w:val="nil"/>
              <w:right w:val="nil"/>
            </w:tcBorders>
            <w:shd w:val="clear" w:color="auto" w:fill="FFFFFF"/>
            <w:vAlign w:val="bottom"/>
          </w:tcPr>
          <w:p w:rsidR="00456529" w:rsidRDefault="00456529">
            <w:pPr>
              <w:pStyle w:val="Teksttreci21"/>
              <w:framePr w:w="7210" w:wrap="notBeside" w:vAnchor="text" w:hAnchor="text" w:xAlign="center" w:y="1"/>
              <w:shd w:val="clear" w:color="auto" w:fill="auto"/>
              <w:spacing w:before="0" w:line="160" w:lineRule="exact"/>
              <w:ind w:left="280"/>
              <w:jc w:val="left"/>
            </w:pPr>
            <w:r>
              <w:rPr>
                <w:rStyle w:val="Teksttreci28pt"/>
                <w:color w:val="000000"/>
                <w:lang w:val="pl-PL" w:eastAsia="pl-PL"/>
              </w:rPr>
              <w:t>krajobraz</w:t>
            </w:r>
          </w:p>
        </w:tc>
        <w:tc>
          <w:tcPr>
            <w:tcW w:w="2525" w:type="dxa"/>
            <w:tcBorders>
              <w:top w:val="nil"/>
              <w:left w:val="single" w:sz="4" w:space="0" w:color="auto"/>
              <w:bottom w:val="nil"/>
              <w:right w:val="nil"/>
            </w:tcBorders>
            <w:shd w:val="clear" w:color="auto" w:fill="FFFFFF"/>
            <w:vAlign w:val="bottom"/>
          </w:tcPr>
          <w:p w:rsidR="00456529" w:rsidRDefault="00456529">
            <w:pPr>
              <w:pStyle w:val="Teksttreci21"/>
              <w:framePr w:w="7210" w:wrap="notBeside" w:vAnchor="text" w:hAnchor="text" w:xAlign="center" w:y="1"/>
              <w:shd w:val="clear" w:color="auto" w:fill="auto"/>
              <w:spacing w:before="0" w:line="160" w:lineRule="exact"/>
              <w:ind w:left="800"/>
              <w:jc w:val="left"/>
            </w:pPr>
            <w:proofErr w:type="spellStart"/>
            <w:r>
              <w:rPr>
                <w:rStyle w:val="Teksttreci28pt"/>
                <w:color w:val="000000"/>
                <w:lang w:val="pl-PL" w:eastAsia="pl-PL"/>
              </w:rPr>
              <w:t>krajina</w:t>
            </w:r>
            <w:proofErr w:type="spellEnd"/>
          </w:p>
        </w:tc>
        <w:tc>
          <w:tcPr>
            <w:tcW w:w="2347" w:type="dxa"/>
            <w:tcBorders>
              <w:top w:val="nil"/>
              <w:left w:val="single" w:sz="4" w:space="0" w:color="auto"/>
              <w:bottom w:val="nil"/>
              <w:right w:val="nil"/>
            </w:tcBorders>
            <w:shd w:val="clear" w:color="auto" w:fill="FFFFFF"/>
            <w:vAlign w:val="bottom"/>
          </w:tcPr>
          <w:p w:rsidR="00456529" w:rsidRDefault="00456529">
            <w:pPr>
              <w:pStyle w:val="Teksttreci21"/>
              <w:framePr w:w="7210" w:wrap="notBeside" w:vAnchor="text" w:hAnchor="text" w:xAlign="center" w:y="1"/>
              <w:shd w:val="clear" w:color="auto" w:fill="auto"/>
              <w:spacing w:before="0" w:line="160" w:lineRule="exact"/>
              <w:ind w:left="300"/>
              <w:jc w:val="left"/>
            </w:pPr>
            <w:r>
              <w:rPr>
                <w:rStyle w:val="Teksttreci28pt"/>
                <w:color w:val="000000"/>
              </w:rPr>
              <w:t>Landschaftsbild</w:t>
            </w:r>
          </w:p>
        </w:tc>
      </w:tr>
      <w:tr w:rsidR="00456529">
        <w:trPr>
          <w:trHeight w:hRule="exact" w:val="211"/>
          <w:jc w:val="center"/>
        </w:trPr>
        <w:tc>
          <w:tcPr>
            <w:tcW w:w="2338" w:type="dxa"/>
            <w:tcBorders>
              <w:top w:val="nil"/>
              <w:left w:val="nil"/>
              <w:bottom w:val="nil"/>
              <w:right w:val="nil"/>
            </w:tcBorders>
            <w:shd w:val="clear" w:color="auto" w:fill="FFFFFF"/>
            <w:vAlign w:val="bottom"/>
          </w:tcPr>
          <w:p w:rsidR="00456529" w:rsidRDefault="00456529">
            <w:pPr>
              <w:pStyle w:val="Teksttreci21"/>
              <w:framePr w:w="7210" w:wrap="notBeside" w:vAnchor="text" w:hAnchor="text" w:xAlign="center" w:y="1"/>
              <w:shd w:val="clear" w:color="auto" w:fill="auto"/>
              <w:spacing w:before="0" w:line="160" w:lineRule="exact"/>
              <w:ind w:left="280"/>
              <w:jc w:val="left"/>
            </w:pPr>
            <w:r>
              <w:rPr>
                <w:rStyle w:val="Teksttreci28pt"/>
                <w:color w:val="000000"/>
                <w:lang w:val="pl-PL" w:eastAsia="pl-PL"/>
              </w:rPr>
              <w:t>drogowskaz</w:t>
            </w:r>
          </w:p>
        </w:tc>
        <w:tc>
          <w:tcPr>
            <w:tcW w:w="2525" w:type="dxa"/>
            <w:tcBorders>
              <w:top w:val="nil"/>
              <w:left w:val="single" w:sz="4" w:space="0" w:color="auto"/>
              <w:bottom w:val="nil"/>
              <w:right w:val="nil"/>
            </w:tcBorders>
            <w:shd w:val="clear" w:color="auto" w:fill="FFFFFF"/>
            <w:vAlign w:val="bottom"/>
          </w:tcPr>
          <w:p w:rsidR="00456529" w:rsidRDefault="00456529">
            <w:pPr>
              <w:pStyle w:val="Teksttreci21"/>
              <w:framePr w:w="7210" w:wrap="notBeside" w:vAnchor="text" w:hAnchor="text" w:xAlign="center" w:y="1"/>
              <w:shd w:val="clear" w:color="auto" w:fill="auto"/>
              <w:spacing w:before="0" w:line="160" w:lineRule="exact"/>
              <w:ind w:left="800"/>
              <w:jc w:val="left"/>
            </w:pPr>
            <w:proofErr w:type="spellStart"/>
            <w:r>
              <w:rPr>
                <w:rStyle w:val="Teksttreci28pt"/>
                <w:color w:val="000000"/>
                <w:lang w:val="pl-PL" w:eastAsia="pl-PL"/>
              </w:rPr>
              <w:t>rozcestník</w:t>
            </w:r>
            <w:proofErr w:type="spellEnd"/>
          </w:p>
        </w:tc>
        <w:tc>
          <w:tcPr>
            <w:tcW w:w="2347" w:type="dxa"/>
            <w:tcBorders>
              <w:top w:val="nil"/>
              <w:left w:val="single" w:sz="4" w:space="0" w:color="auto"/>
              <w:bottom w:val="nil"/>
              <w:right w:val="nil"/>
            </w:tcBorders>
            <w:shd w:val="clear" w:color="auto" w:fill="FFFFFF"/>
            <w:vAlign w:val="bottom"/>
          </w:tcPr>
          <w:p w:rsidR="00456529" w:rsidRDefault="00456529">
            <w:pPr>
              <w:pStyle w:val="Teksttreci21"/>
              <w:framePr w:w="7210" w:wrap="notBeside" w:vAnchor="text" w:hAnchor="text" w:xAlign="center" w:y="1"/>
              <w:shd w:val="clear" w:color="auto" w:fill="auto"/>
              <w:spacing w:before="0" w:line="160" w:lineRule="exact"/>
              <w:ind w:left="300"/>
              <w:jc w:val="left"/>
            </w:pPr>
            <w:r>
              <w:rPr>
                <w:rStyle w:val="Teksttreci28pt"/>
                <w:color w:val="000000"/>
              </w:rPr>
              <w:t>Wegweiser</w:t>
            </w:r>
          </w:p>
        </w:tc>
      </w:tr>
      <w:tr w:rsidR="00456529">
        <w:trPr>
          <w:trHeight w:hRule="exact" w:val="211"/>
          <w:jc w:val="center"/>
        </w:trPr>
        <w:tc>
          <w:tcPr>
            <w:tcW w:w="2338" w:type="dxa"/>
            <w:tcBorders>
              <w:top w:val="nil"/>
              <w:left w:val="nil"/>
              <w:bottom w:val="nil"/>
              <w:right w:val="nil"/>
            </w:tcBorders>
            <w:shd w:val="clear" w:color="auto" w:fill="FFFFFF"/>
          </w:tcPr>
          <w:p w:rsidR="00456529" w:rsidRDefault="00456529">
            <w:pPr>
              <w:pStyle w:val="Teksttreci21"/>
              <w:framePr w:w="7210" w:wrap="notBeside" w:vAnchor="text" w:hAnchor="text" w:xAlign="center" w:y="1"/>
              <w:shd w:val="clear" w:color="auto" w:fill="auto"/>
              <w:spacing w:before="0" w:line="160" w:lineRule="exact"/>
              <w:ind w:left="280"/>
              <w:jc w:val="left"/>
            </w:pPr>
            <w:r>
              <w:rPr>
                <w:rStyle w:val="Teksttreci28pt"/>
                <w:color w:val="000000"/>
                <w:lang w:val="pl-PL" w:eastAsia="pl-PL"/>
              </w:rPr>
              <w:t>kwatermistrz</w:t>
            </w:r>
          </w:p>
        </w:tc>
        <w:tc>
          <w:tcPr>
            <w:tcW w:w="2525" w:type="dxa"/>
            <w:tcBorders>
              <w:top w:val="nil"/>
              <w:left w:val="single" w:sz="4" w:space="0" w:color="auto"/>
              <w:bottom w:val="nil"/>
              <w:right w:val="nil"/>
            </w:tcBorders>
            <w:shd w:val="clear" w:color="auto" w:fill="FFFFFF"/>
          </w:tcPr>
          <w:p w:rsidR="00456529" w:rsidRDefault="00456529">
            <w:pPr>
              <w:pStyle w:val="Teksttreci21"/>
              <w:framePr w:w="7210" w:wrap="notBeside" w:vAnchor="text" w:hAnchor="text" w:xAlign="center" w:y="1"/>
              <w:shd w:val="clear" w:color="auto" w:fill="auto"/>
              <w:spacing w:before="0" w:line="160" w:lineRule="exact"/>
              <w:ind w:left="800"/>
              <w:jc w:val="left"/>
            </w:pPr>
            <w:proofErr w:type="spellStart"/>
            <w:r>
              <w:rPr>
                <w:rStyle w:val="Teksttreci28pt"/>
                <w:color w:val="000000"/>
              </w:rPr>
              <w:t>ubytovatel</w:t>
            </w:r>
            <w:proofErr w:type="spellEnd"/>
          </w:p>
        </w:tc>
        <w:tc>
          <w:tcPr>
            <w:tcW w:w="2347" w:type="dxa"/>
            <w:tcBorders>
              <w:top w:val="nil"/>
              <w:left w:val="single" w:sz="4" w:space="0" w:color="auto"/>
              <w:bottom w:val="nil"/>
              <w:right w:val="nil"/>
            </w:tcBorders>
            <w:shd w:val="clear" w:color="auto" w:fill="FFFFFF"/>
          </w:tcPr>
          <w:p w:rsidR="00456529" w:rsidRDefault="00456529">
            <w:pPr>
              <w:pStyle w:val="Teksttreci21"/>
              <w:framePr w:w="7210" w:wrap="notBeside" w:vAnchor="text" w:hAnchor="text" w:xAlign="center" w:y="1"/>
              <w:shd w:val="clear" w:color="auto" w:fill="auto"/>
              <w:spacing w:before="0" w:line="160" w:lineRule="exact"/>
              <w:ind w:left="300"/>
              <w:jc w:val="left"/>
            </w:pPr>
            <w:r>
              <w:rPr>
                <w:rStyle w:val="Teksttreci28pt"/>
                <w:color w:val="000000"/>
              </w:rPr>
              <w:t>Quartiermeister</w:t>
            </w:r>
          </w:p>
        </w:tc>
      </w:tr>
      <w:tr w:rsidR="00456529">
        <w:trPr>
          <w:trHeight w:hRule="exact" w:val="355"/>
          <w:jc w:val="center"/>
        </w:trPr>
        <w:tc>
          <w:tcPr>
            <w:tcW w:w="2338" w:type="dxa"/>
            <w:tcBorders>
              <w:top w:val="nil"/>
              <w:left w:val="nil"/>
              <w:bottom w:val="single" w:sz="4" w:space="0" w:color="auto"/>
              <w:right w:val="nil"/>
            </w:tcBorders>
            <w:shd w:val="clear" w:color="auto" w:fill="FFFFFF"/>
          </w:tcPr>
          <w:p w:rsidR="00456529" w:rsidRDefault="00456529">
            <w:pPr>
              <w:pStyle w:val="Teksttreci21"/>
              <w:framePr w:w="7210" w:wrap="notBeside" w:vAnchor="text" w:hAnchor="text" w:xAlign="center" w:y="1"/>
              <w:shd w:val="clear" w:color="auto" w:fill="auto"/>
              <w:spacing w:before="0" w:line="160" w:lineRule="exact"/>
              <w:ind w:left="280"/>
              <w:jc w:val="left"/>
            </w:pPr>
            <w:r>
              <w:rPr>
                <w:rStyle w:val="Teksttreci28pt"/>
                <w:color w:val="000000"/>
                <w:lang w:val="pl-PL" w:eastAsia="pl-PL"/>
              </w:rPr>
              <w:t>mocodawca</w:t>
            </w:r>
          </w:p>
        </w:tc>
        <w:tc>
          <w:tcPr>
            <w:tcW w:w="2525" w:type="dxa"/>
            <w:tcBorders>
              <w:top w:val="nil"/>
              <w:left w:val="single" w:sz="4" w:space="0" w:color="auto"/>
              <w:bottom w:val="single" w:sz="4" w:space="0" w:color="auto"/>
              <w:right w:val="nil"/>
            </w:tcBorders>
            <w:shd w:val="clear" w:color="auto" w:fill="FFFFFF"/>
          </w:tcPr>
          <w:p w:rsidR="00456529" w:rsidRDefault="00456529">
            <w:pPr>
              <w:pStyle w:val="Teksttreci21"/>
              <w:framePr w:w="7210" w:wrap="notBeside" w:vAnchor="text" w:hAnchor="text" w:xAlign="center" w:y="1"/>
              <w:shd w:val="clear" w:color="auto" w:fill="auto"/>
              <w:spacing w:before="0" w:line="160" w:lineRule="exact"/>
              <w:ind w:left="800"/>
              <w:jc w:val="left"/>
            </w:pPr>
            <w:proofErr w:type="spellStart"/>
            <w:r>
              <w:rPr>
                <w:rStyle w:val="Teksttreci28pt"/>
                <w:color w:val="000000"/>
                <w:lang w:val="pl-PL" w:eastAsia="pl-PL"/>
              </w:rPr>
              <w:t>zmocnitel</w:t>
            </w:r>
            <w:proofErr w:type="spellEnd"/>
          </w:p>
        </w:tc>
        <w:tc>
          <w:tcPr>
            <w:tcW w:w="2347" w:type="dxa"/>
            <w:tcBorders>
              <w:top w:val="nil"/>
              <w:left w:val="single" w:sz="4" w:space="0" w:color="auto"/>
              <w:bottom w:val="single" w:sz="4" w:space="0" w:color="auto"/>
              <w:right w:val="nil"/>
            </w:tcBorders>
            <w:shd w:val="clear" w:color="auto" w:fill="FFFFFF"/>
          </w:tcPr>
          <w:p w:rsidR="00456529" w:rsidRDefault="00456529">
            <w:pPr>
              <w:pStyle w:val="Teksttreci21"/>
              <w:framePr w:w="7210" w:wrap="notBeside" w:vAnchor="text" w:hAnchor="text" w:xAlign="center" w:y="1"/>
              <w:shd w:val="clear" w:color="auto" w:fill="auto"/>
              <w:spacing w:before="0" w:line="160" w:lineRule="exact"/>
              <w:ind w:left="300"/>
              <w:jc w:val="left"/>
            </w:pPr>
            <w:r>
              <w:rPr>
                <w:rStyle w:val="Teksttreci28pt"/>
                <w:color w:val="000000"/>
              </w:rPr>
              <w:t>(Voll)</w:t>
            </w:r>
            <w:proofErr w:type="spellStart"/>
            <w:r>
              <w:rPr>
                <w:rStyle w:val="Teksttreci28pt"/>
                <w:color w:val="000000"/>
              </w:rPr>
              <w:t>machtgeber</w:t>
            </w:r>
            <w:proofErr w:type="spellEnd"/>
          </w:p>
        </w:tc>
      </w:tr>
    </w:tbl>
    <w:p w:rsidR="00456529" w:rsidRDefault="00456529">
      <w:pPr>
        <w:framePr w:w="7210" w:wrap="notBeside" w:vAnchor="text" w:hAnchor="text" w:xAlign="center" w:y="1"/>
        <w:rPr>
          <w:color w:val="auto"/>
          <w:sz w:val="2"/>
          <w:szCs w:val="2"/>
        </w:rPr>
      </w:pPr>
    </w:p>
    <w:p w:rsidR="00456529" w:rsidRDefault="00456529">
      <w:pPr>
        <w:rPr>
          <w:color w:val="auto"/>
          <w:sz w:val="2"/>
          <w:szCs w:val="2"/>
        </w:rPr>
      </w:pPr>
    </w:p>
    <w:p w:rsidR="00456529" w:rsidRDefault="00456529">
      <w:pPr>
        <w:pStyle w:val="Teksttreci21"/>
        <w:shd w:val="clear" w:color="auto" w:fill="auto"/>
        <w:spacing w:before="191"/>
        <w:ind w:firstLine="380"/>
      </w:pPr>
      <w:r>
        <w:rPr>
          <w:rStyle w:val="Teksttreci2"/>
          <w:color w:val="000000"/>
        </w:rPr>
        <w:t xml:space="preserve">Tak przedstawiony schemat potwierdza nasze wcześniejsze wnioski o tym, że język czeski wykazuje o wiele większą w porównaniu z polskim tendencję do morfologicznego słowotwórstwa, to znaczy do tworzenia de- </w:t>
      </w:r>
      <w:r>
        <w:rPr>
          <w:rStyle w:val="Teksttreci2"/>
          <w:color w:val="000000"/>
          <w:lang w:val="es-ES_tradnl" w:eastAsia="es-ES_tradnl"/>
        </w:rPr>
        <w:t xml:space="preserve">rivativów </w:t>
      </w:r>
      <w:r>
        <w:rPr>
          <w:rStyle w:val="Teksttreci2"/>
          <w:color w:val="000000"/>
        </w:rPr>
        <w:t xml:space="preserve">nawet z takich wyrazów, które pierwotnie były wyrazami złożonymi — </w:t>
      </w:r>
      <w:proofErr w:type="spellStart"/>
      <w:r>
        <w:rPr>
          <w:rStyle w:val="Teksttreci2"/>
          <w:color w:val="000000"/>
        </w:rPr>
        <w:t>compositami</w:t>
      </w:r>
      <w:proofErr w:type="spellEnd"/>
      <w:r>
        <w:rPr>
          <w:rStyle w:val="Teksttreci2"/>
          <w:color w:val="000000"/>
          <w:vertAlign w:val="superscript"/>
        </w:rPr>
        <w:footnoteReference w:id="7"/>
      </w:r>
      <w:r>
        <w:rPr>
          <w:rStyle w:val="Teksttreci2"/>
          <w:color w:val="000000"/>
        </w:rPr>
        <w:t xml:space="preserve">. I tak, wcześniejsze </w:t>
      </w:r>
      <w:proofErr w:type="spellStart"/>
      <w:r>
        <w:rPr>
          <w:rStyle w:val="Teksttreci2"/>
          <w:color w:val="000000"/>
        </w:rPr>
        <w:t>replikowe</w:t>
      </w:r>
      <w:proofErr w:type="spellEnd"/>
      <w:r>
        <w:rPr>
          <w:rStyle w:val="Teksttreci2"/>
          <w:color w:val="000000"/>
        </w:rPr>
        <w:t xml:space="preserve"> </w:t>
      </w:r>
      <w:proofErr w:type="spellStart"/>
      <w:r>
        <w:rPr>
          <w:rStyle w:val="Teksttreci2"/>
          <w:color w:val="000000"/>
        </w:rPr>
        <w:t>composita</w:t>
      </w:r>
      <w:proofErr w:type="spellEnd"/>
      <w:r>
        <w:rPr>
          <w:rStyle w:val="Teksttreci2"/>
          <w:color w:val="000000"/>
        </w:rPr>
        <w:t xml:space="preserve"> w języku czeskim </w:t>
      </w:r>
      <w:proofErr w:type="spellStart"/>
      <w:r>
        <w:rPr>
          <w:rStyle w:val="Teksttreci2Kursywa"/>
          <w:color w:val="000000"/>
          <w:lang w:val="de-DE" w:eastAsia="de-DE"/>
        </w:rPr>
        <w:t>parolod</w:t>
      </w:r>
      <w:proofErr w:type="spellEnd"/>
      <w:r>
        <w:rPr>
          <w:rStyle w:val="Teksttreci2Kursywa"/>
          <w:color w:val="000000"/>
          <w:lang w:val="de-DE" w:eastAsia="de-DE"/>
        </w:rPr>
        <w:t>’</w:t>
      </w:r>
      <w:r>
        <w:rPr>
          <w:rStyle w:val="Teksttreci2"/>
          <w:color w:val="000000"/>
          <w:lang w:val="de-DE" w:eastAsia="de-DE"/>
        </w:rPr>
        <w:t xml:space="preserve"> </w:t>
      </w:r>
      <w:r>
        <w:rPr>
          <w:rStyle w:val="Teksttreci2"/>
          <w:color w:val="000000"/>
        </w:rPr>
        <w:t xml:space="preserve">(n. </w:t>
      </w:r>
      <w:r>
        <w:rPr>
          <w:rStyle w:val="Teksttreci2Kursywa"/>
          <w:color w:val="000000"/>
          <w:lang w:val="de-DE" w:eastAsia="de-DE"/>
        </w:rPr>
        <w:t>Dampfschiff</w:t>
      </w:r>
      <w:r>
        <w:rPr>
          <w:rStyle w:val="Teksttreci2"/>
          <w:color w:val="000000"/>
          <w:lang w:val="de-DE" w:eastAsia="de-DE"/>
        </w:rPr>
        <w:t xml:space="preserve">) </w:t>
      </w:r>
      <w:r>
        <w:rPr>
          <w:rStyle w:val="Teksttreci2"/>
          <w:color w:val="000000"/>
        </w:rPr>
        <w:t xml:space="preserve">oraz </w:t>
      </w:r>
      <w:proofErr w:type="spellStart"/>
      <w:r>
        <w:rPr>
          <w:rStyle w:val="Teksttreci2Kursywa"/>
          <w:color w:val="000000"/>
          <w:lang w:val="de-DE" w:eastAsia="de-DE"/>
        </w:rPr>
        <w:t>rychlovlak</w:t>
      </w:r>
      <w:proofErr w:type="spellEnd"/>
      <w:r>
        <w:rPr>
          <w:rStyle w:val="Teksttreci2"/>
          <w:color w:val="000000"/>
          <w:lang w:val="de-DE" w:eastAsia="de-DE"/>
        </w:rPr>
        <w:t xml:space="preserve"> </w:t>
      </w:r>
      <w:r>
        <w:rPr>
          <w:rStyle w:val="Teksttreci2"/>
          <w:color w:val="000000"/>
        </w:rPr>
        <w:t>(</w:t>
      </w:r>
      <w:r>
        <w:rPr>
          <w:rStyle w:val="Teksttreci2Kursywa"/>
          <w:color w:val="000000"/>
          <w:lang w:val="de-DE" w:eastAsia="de-DE"/>
        </w:rPr>
        <w:t>Schnellzug</w:t>
      </w:r>
      <w:r>
        <w:rPr>
          <w:rStyle w:val="Teksttreci2"/>
          <w:color w:val="000000"/>
        </w:rPr>
        <w:t xml:space="preserve">) włączyły się w nurt słowotwórstwa morfologicznego, przekształcone bowiem zostały na struktury sufiksalne: </w:t>
      </w:r>
      <w:r>
        <w:rPr>
          <w:rStyle w:val="Teksttreci2Kursywa"/>
          <w:color w:val="000000"/>
        </w:rPr>
        <w:t>parnik</w:t>
      </w:r>
      <w:r>
        <w:rPr>
          <w:rStyle w:val="Teksttreci2"/>
          <w:color w:val="000000"/>
        </w:rPr>
        <w:t xml:space="preserve"> oraz </w:t>
      </w:r>
      <w:r>
        <w:rPr>
          <w:rStyle w:val="Teksttreci2Kursywa"/>
          <w:color w:val="000000"/>
        </w:rPr>
        <w:t>rychlik.</w:t>
      </w:r>
      <w:r>
        <w:rPr>
          <w:rStyle w:val="Teksttreci2"/>
          <w:color w:val="000000"/>
        </w:rPr>
        <w:t xml:space="preserve"> (Por. podobny proces w języku polskim, transformację </w:t>
      </w:r>
      <w:proofErr w:type="spellStart"/>
      <w:r>
        <w:rPr>
          <w:rStyle w:val="Teksttreci2"/>
          <w:color w:val="000000"/>
          <w:lang w:val="de-DE" w:eastAsia="de-DE"/>
        </w:rPr>
        <w:t>compositum</w:t>
      </w:r>
      <w:proofErr w:type="spellEnd"/>
      <w:r>
        <w:rPr>
          <w:rStyle w:val="Teksttreci2"/>
          <w:color w:val="000000"/>
          <w:lang w:val="de-DE" w:eastAsia="de-DE"/>
        </w:rPr>
        <w:t xml:space="preserve"> </w:t>
      </w:r>
      <w:r>
        <w:rPr>
          <w:rStyle w:val="Teksttreci2"/>
          <w:color w:val="000000"/>
        </w:rPr>
        <w:t xml:space="preserve">w </w:t>
      </w:r>
      <w:proofErr w:type="spellStart"/>
      <w:r>
        <w:rPr>
          <w:rStyle w:val="Teksttreci2"/>
          <w:color w:val="000000"/>
          <w:lang w:val="de-DE" w:eastAsia="de-DE"/>
        </w:rPr>
        <w:t>derivativum</w:t>
      </w:r>
      <w:proofErr w:type="spellEnd"/>
      <w:r>
        <w:rPr>
          <w:rStyle w:val="Teksttreci2"/>
          <w:color w:val="000000"/>
          <w:lang w:val="de-DE" w:eastAsia="de-DE"/>
        </w:rPr>
        <w:t xml:space="preserve">: </w:t>
      </w:r>
      <w:r>
        <w:rPr>
          <w:rStyle w:val="Teksttreci2Kursywa"/>
          <w:color w:val="000000"/>
        </w:rPr>
        <w:t>parostatek → parowiec).</w:t>
      </w:r>
    </w:p>
    <w:p w:rsidR="00456529" w:rsidRDefault="00456529">
      <w:pPr>
        <w:pStyle w:val="Teksttreci21"/>
        <w:shd w:val="clear" w:color="auto" w:fill="auto"/>
        <w:spacing w:before="0"/>
        <w:ind w:firstLine="380"/>
      </w:pPr>
      <w:r>
        <w:rPr>
          <w:rStyle w:val="Teksttreci2"/>
          <w:color w:val="000000"/>
        </w:rPr>
        <w:t xml:space="preserve">Tendencja transformowania wszelkiego rodzaju nazw złożonych, zarówno połączeń syntaktycznych co i </w:t>
      </w:r>
      <w:proofErr w:type="spellStart"/>
      <w:r>
        <w:rPr>
          <w:rStyle w:val="Teksttreci2"/>
          <w:color w:val="000000"/>
        </w:rPr>
        <w:t>compositów</w:t>
      </w:r>
      <w:proofErr w:type="spellEnd"/>
      <w:r>
        <w:rPr>
          <w:rStyle w:val="Teksttreci2"/>
          <w:color w:val="000000"/>
        </w:rPr>
        <w:t xml:space="preserve">, w </w:t>
      </w:r>
      <w:r>
        <w:rPr>
          <w:rStyle w:val="Teksttreci2"/>
          <w:color w:val="000000"/>
          <w:lang w:val="es-ES_tradnl" w:eastAsia="es-ES_tradnl"/>
        </w:rPr>
        <w:t xml:space="preserve">derivativa </w:t>
      </w:r>
      <w:r>
        <w:rPr>
          <w:rStyle w:val="Teksttreci2"/>
          <w:color w:val="000000"/>
        </w:rPr>
        <w:t xml:space="preserve">w języku czeskim występuje szczególnie jaskrawo w mowie potocznej, w języku mówionym, w dialektach zawodowych (żargonach). Tak np. w gwarze studenckiej </w:t>
      </w:r>
      <w:r>
        <w:rPr>
          <w:rStyle w:val="Teksttreci2Kursywa"/>
          <w:color w:val="000000"/>
          <w:lang w:val="es-ES_tradnl" w:eastAsia="es-ES_tradnl"/>
        </w:rPr>
        <w:t>zem</w:t>
      </w:r>
      <w:r>
        <w:rPr>
          <w:rStyle w:val="Teksttreci2Kursywa"/>
          <w:color w:val="000000"/>
        </w:rPr>
        <w:t>ě</w:t>
      </w:r>
      <w:r>
        <w:rPr>
          <w:rStyle w:val="Teksttreci2Kursywa"/>
          <w:color w:val="000000"/>
          <w:lang w:val="es-ES_tradnl" w:eastAsia="es-ES_tradnl"/>
        </w:rPr>
        <w:t>pis</w:t>
      </w:r>
      <w:r>
        <w:rPr>
          <w:rStyle w:val="Teksttreci2"/>
          <w:color w:val="000000"/>
          <w:lang w:val="es-ES_tradnl" w:eastAsia="es-ES_tradnl"/>
        </w:rPr>
        <w:t xml:space="preserve"> </w:t>
      </w:r>
      <w:r>
        <w:rPr>
          <w:rStyle w:val="Teksttreci2"/>
          <w:color w:val="000000"/>
        </w:rPr>
        <w:t>(</w:t>
      </w:r>
      <w:r>
        <w:rPr>
          <w:rStyle w:val="Teksttreci2Kursywa"/>
          <w:color w:val="000000"/>
        </w:rPr>
        <w:t>geografia</w:t>
      </w:r>
      <w:r>
        <w:rPr>
          <w:rStyle w:val="Teksttreci2"/>
          <w:color w:val="000000"/>
        </w:rPr>
        <w:t>) to „</w:t>
      </w:r>
      <w:r>
        <w:rPr>
          <w:rStyle w:val="Teksttreci2"/>
          <w:color w:val="000000"/>
          <w:lang w:val="es-ES_tradnl" w:eastAsia="es-ES_tradnl"/>
        </w:rPr>
        <w:t xml:space="preserve">zemák”, </w:t>
      </w:r>
      <w:r>
        <w:rPr>
          <w:rStyle w:val="Teksttreci2Kursywa"/>
          <w:color w:val="000000"/>
          <w:lang w:val="es-ES_tradnl" w:eastAsia="es-ES_tradnl"/>
        </w:rPr>
        <w:t>t</w:t>
      </w:r>
      <w:r>
        <w:rPr>
          <w:rStyle w:val="Teksttreci2Kursywa"/>
          <w:color w:val="000000"/>
        </w:rPr>
        <w:t>ě</w:t>
      </w:r>
      <w:r>
        <w:rPr>
          <w:rStyle w:val="Teksttreci2Kursywa"/>
          <w:color w:val="000000"/>
          <w:lang w:val="es-ES_tradnl" w:eastAsia="es-ES_tradnl"/>
        </w:rPr>
        <w:t>locvik</w:t>
      </w:r>
      <w:r>
        <w:rPr>
          <w:rStyle w:val="Teksttreci2"/>
          <w:color w:val="000000"/>
          <w:lang w:val="es-ES_tradnl" w:eastAsia="es-ES_tradnl"/>
        </w:rPr>
        <w:t xml:space="preserve"> </w:t>
      </w:r>
      <w:r>
        <w:rPr>
          <w:rStyle w:val="Teksttreci2"/>
          <w:color w:val="000000"/>
        </w:rPr>
        <w:t>(</w:t>
      </w:r>
      <w:r>
        <w:rPr>
          <w:rStyle w:val="Teksttreci2Kursywa"/>
          <w:color w:val="000000"/>
        </w:rPr>
        <w:t>wychowanie fizyczne</w:t>
      </w:r>
      <w:r>
        <w:rPr>
          <w:rStyle w:val="Teksttreci2"/>
          <w:color w:val="000000"/>
        </w:rPr>
        <w:t>)</w:t>
      </w:r>
      <w:r>
        <w:rPr>
          <w:rStyle w:val="Teksttreci2Kursywa"/>
          <w:color w:val="000000"/>
        </w:rPr>
        <w:t xml:space="preserve"> </w:t>
      </w:r>
      <w:r>
        <w:rPr>
          <w:rStyle w:val="Teksttreci2"/>
          <w:color w:val="000000"/>
        </w:rPr>
        <w:t>to „</w:t>
      </w:r>
      <w:r>
        <w:rPr>
          <w:rStyle w:val="Teksttreci2"/>
          <w:color w:val="000000"/>
          <w:lang w:val="es-ES_tradnl" w:eastAsia="es-ES_tradnl"/>
        </w:rPr>
        <w:t>t</w:t>
      </w:r>
      <w:r>
        <w:rPr>
          <w:rStyle w:val="Teksttreci2"/>
          <w:color w:val="000000"/>
        </w:rPr>
        <w:t>ě</w:t>
      </w:r>
      <w:r>
        <w:rPr>
          <w:rStyle w:val="Teksttreci2"/>
          <w:color w:val="000000"/>
          <w:lang w:val="es-ES_tradnl" w:eastAsia="es-ES_tradnl"/>
        </w:rPr>
        <w:t xml:space="preserve">lák”, </w:t>
      </w:r>
      <w:proofErr w:type="spellStart"/>
      <w:r>
        <w:rPr>
          <w:rStyle w:val="Teksttreci2Kursywa"/>
          <w:color w:val="000000"/>
        </w:rPr>
        <w:t>přirodopis</w:t>
      </w:r>
      <w:proofErr w:type="spellEnd"/>
      <w:r>
        <w:rPr>
          <w:rStyle w:val="Teksttreci2"/>
          <w:color w:val="000000"/>
        </w:rPr>
        <w:t xml:space="preserve"> (</w:t>
      </w:r>
      <w:r>
        <w:rPr>
          <w:rStyle w:val="Teksttreci2Kursywa"/>
          <w:color w:val="000000"/>
        </w:rPr>
        <w:t>nauka o przyrodzie</w:t>
      </w:r>
      <w:r>
        <w:rPr>
          <w:rStyle w:val="Teksttreci2"/>
          <w:color w:val="000000"/>
        </w:rPr>
        <w:t>) to „</w:t>
      </w:r>
      <w:r>
        <w:rPr>
          <w:rStyle w:val="Teksttreci2"/>
          <w:color w:val="000000"/>
          <w:lang w:val="es-ES_tradnl" w:eastAsia="es-ES_tradnl"/>
        </w:rPr>
        <w:t>p</w:t>
      </w:r>
      <w:r>
        <w:rPr>
          <w:rStyle w:val="Teksttreci2"/>
          <w:color w:val="000000"/>
        </w:rPr>
        <w:t>ř</w:t>
      </w:r>
      <w:r>
        <w:rPr>
          <w:rStyle w:val="Teksttreci2"/>
          <w:color w:val="000000"/>
          <w:lang w:val="es-ES_tradnl" w:eastAsia="es-ES_tradnl"/>
        </w:rPr>
        <w:t xml:space="preserve">írod’ák”, </w:t>
      </w:r>
      <w:r>
        <w:rPr>
          <w:rStyle w:val="Teksttreci2Kursywa"/>
          <w:color w:val="000000"/>
          <w:lang w:val="es-ES_tradnl" w:eastAsia="es-ES_tradnl"/>
        </w:rPr>
        <w:t>d</w:t>
      </w:r>
      <w:r>
        <w:rPr>
          <w:rStyle w:val="Teksttreci2Kursywa"/>
          <w:color w:val="000000"/>
        </w:rPr>
        <w:t>ě</w:t>
      </w:r>
      <w:r>
        <w:rPr>
          <w:rStyle w:val="Teksttreci2Kursywa"/>
          <w:color w:val="000000"/>
          <w:lang w:val="es-ES_tradnl" w:eastAsia="es-ES_tradnl"/>
        </w:rPr>
        <w:t xml:space="preserve">jepis </w:t>
      </w:r>
      <w:r>
        <w:rPr>
          <w:rStyle w:val="Teksttreci2"/>
          <w:color w:val="000000"/>
        </w:rPr>
        <w:t>(</w:t>
      </w:r>
      <w:r>
        <w:rPr>
          <w:rStyle w:val="Teksttreci2Kursywa"/>
          <w:color w:val="000000"/>
        </w:rPr>
        <w:t>historia</w:t>
      </w:r>
      <w:r>
        <w:rPr>
          <w:rStyle w:val="Teksttreci2"/>
          <w:color w:val="000000"/>
        </w:rPr>
        <w:t>) to „</w:t>
      </w:r>
      <w:r>
        <w:rPr>
          <w:rStyle w:val="Teksttreci2"/>
          <w:color w:val="000000"/>
          <w:lang w:val="es-ES_tradnl" w:eastAsia="es-ES_tradnl"/>
        </w:rPr>
        <w:t>d</w:t>
      </w:r>
      <w:r>
        <w:rPr>
          <w:rStyle w:val="Teksttreci2"/>
          <w:color w:val="000000"/>
        </w:rPr>
        <w:t>ě</w:t>
      </w:r>
      <w:r>
        <w:rPr>
          <w:rStyle w:val="Teksttreci2"/>
          <w:color w:val="000000"/>
          <w:lang w:val="es-ES_tradnl" w:eastAsia="es-ES_tradnl"/>
        </w:rPr>
        <w:t xml:space="preserve">ják”; </w:t>
      </w:r>
      <w:r>
        <w:rPr>
          <w:rStyle w:val="Teksttreci2"/>
          <w:color w:val="000000"/>
        </w:rPr>
        <w:t xml:space="preserve">podobnie </w:t>
      </w:r>
      <w:r>
        <w:rPr>
          <w:rStyle w:val="Teksttreci2Kursywa"/>
          <w:color w:val="000000"/>
          <w:lang w:val="es-ES_tradnl" w:eastAsia="es-ES_tradnl"/>
        </w:rPr>
        <w:t>kovodélnik</w:t>
      </w:r>
      <w:r>
        <w:rPr>
          <w:rStyle w:val="Teksttreci2"/>
          <w:color w:val="000000"/>
          <w:lang w:val="es-ES_tradnl" w:eastAsia="es-ES_tradnl"/>
        </w:rPr>
        <w:t xml:space="preserve"> </w:t>
      </w:r>
      <w:r>
        <w:rPr>
          <w:rStyle w:val="Teksttreci2"/>
          <w:color w:val="000000"/>
        </w:rPr>
        <w:t>(</w:t>
      </w:r>
      <w:r>
        <w:rPr>
          <w:rStyle w:val="Teksttreci2Kursywa"/>
          <w:color w:val="000000"/>
        </w:rPr>
        <w:t>metalowiec</w:t>
      </w:r>
      <w:r>
        <w:rPr>
          <w:rStyle w:val="Teksttreci2"/>
          <w:color w:val="000000"/>
        </w:rPr>
        <w:t xml:space="preserve">) to </w:t>
      </w:r>
      <w:r>
        <w:rPr>
          <w:rStyle w:val="Teksttreci2"/>
          <w:color w:val="000000"/>
          <w:lang w:val="es-ES_tradnl" w:eastAsia="es-ES_tradnl"/>
        </w:rPr>
        <w:t xml:space="preserve">„kovák” i </w:t>
      </w:r>
      <w:r>
        <w:rPr>
          <w:rStyle w:val="Teksttreci2Kursywa"/>
          <w:color w:val="000000"/>
          <w:lang w:val="es-ES_tradnl" w:eastAsia="es-ES_tradnl"/>
        </w:rPr>
        <w:t>listono</w:t>
      </w:r>
      <w:r>
        <w:rPr>
          <w:rStyle w:val="Teksttreci2Kursywa"/>
          <w:color w:val="000000"/>
        </w:rPr>
        <w:t xml:space="preserve">š </w:t>
      </w:r>
      <w:r>
        <w:rPr>
          <w:rStyle w:val="Teksttreci2"/>
          <w:color w:val="000000"/>
        </w:rPr>
        <w:t>to „</w:t>
      </w:r>
      <w:r>
        <w:rPr>
          <w:rStyle w:val="Teksttreci2"/>
          <w:color w:val="000000"/>
          <w:lang w:val="es-ES_tradnl" w:eastAsia="es-ES_tradnl"/>
        </w:rPr>
        <w:t xml:space="preserve">list’ák”; </w:t>
      </w:r>
      <w:r>
        <w:rPr>
          <w:rStyle w:val="Teksttreci2"/>
          <w:color w:val="000000"/>
        </w:rPr>
        <w:t xml:space="preserve">dodajmy do nich typy </w:t>
      </w:r>
      <w:r>
        <w:rPr>
          <w:rStyle w:val="Teksttreci2Kursywa"/>
          <w:color w:val="000000"/>
          <w:lang w:val="es-ES_tradnl" w:eastAsia="es-ES_tradnl"/>
        </w:rPr>
        <w:t xml:space="preserve">zubák </w:t>
      </w:r>
      <w:r>
        <w:rPr>
          <w:rStyle w:val="Teksttreci2Kursywa"/>
          <w:color w:val="000000"/>
        </w:rPr>
        <w:t xml:space="preserve">← </w:t>
      </w:r>
      <w:r>
        <w:rPr>
          <w:rStyle w:val="Teksttreci2Kursywa"/>
          <w:color w:val="000000"/>
          <w:lang w:val="es-ES_tradnl" w:eastAsia="es-ES_tradnl"/>
        </w:rPr>
        <w:t>zubní léka</w:t>
      </w:r>
      <w:r>
        <w:rPr>
          <w:rStyle w:val="Teksttreci2Kursywa"/>
          <w:color w:val="000000"/>
        </w:rPr>
        <w:t>ř</w:t>
      </w:r>
      <w:r>
        <w:rPr>
          <w:rStyle w:val="Teksttreci2"/>
          <w:color w:val="000000"/>
          <w:lang w:val="es-ES_tradnl" w:eastAsia="es-ES_tradnl"/>
        </w:rPr>
        <w:t xml:space="preserve"> </w:t>
      </w:r>
      <w:r>
        <w:rPr>
          <w:rStyle w:val="Teksttreci2"/>
          <w:color w:val="000000"/>
        </w:rPr>
        <w:t xml:space="preserve">oraz </w:t>
      </w:r>
      <w:proofErr w:type="spellStart"/>
      <w:r>
        <w:rPr>
          <w:rStyle w:val="Teksttreci2Kursywa"/>
          <w:color w:val="000000"/>
        </w:rPr>
        <w:t>pošt</w:t>
      </w:r>
      <w:proofErr w:type="spellEnd"/>
      <w:r>
        <w:rPr>
          <w:rStyle w:val="Teksttreci2Kursywa"/>
          <w:color w:val="000000"/>
        </w:rPr>
        <w:t>'</w:t>
      </w:r>
      <w:r>
        <w:rPr>
          <w:rStyle w:val="Teksttreci2"/>
          <w:color w:val="000000"/>
          <w:lang w:val="es-ES_tradnl" w:eastAsia="es-ES_tradnl"/>
        </w:rPr>
        <w:t>á</w:t>
      </w:r>
      <w:r>
        <w:rPr>
          <w:rStyle w:val="Teksttreci2Kursywa"/>
          <w:color w:val="000000"/>
        </w:rPr>
        <w:t>k</w:t>
      </w:r>
      <w:r>
        <w:rPr>
          <w:rStyle w:val="Teksttreci2"/>
          <w:color w:val="000000"/>
        </w:rPr>
        <w:t xml:space="preserve"> ← </w:t>
      </w:r>
      <w:proofErr w:type="spellStart"/>
      <w:r>
        <w:rPr>
          <w:rStyle w:val="Teksttreci2Kursywa"/>
          <w:color w:val="000000"/>
        </w:rPr>
        <w:t>poš</w:t>
      </w:r>
      <w:proofErr w:type="spellEnd"/>
      <w:r>
        <w:rPr>
          <w:rStyle w:val="Teksttreci2Kursywa"/>
          <w:color w:val="000000"/>
          <w:lang w:val="es-ES_tradnl" w:eastAsia="es-ES_tradnl"/>
        </w:rPr>
        <w:t xml:space="preserve">tovní </w:t>
      </w:r>
      <w:proofErr w:type="spellStart"/>
      <w:r>
        <w:rPr>
          <w:rStyle w:val="Teksttreci2Kursywa"/>
          <w:color w:val="000000"/>
        </w:rPr>
        <w:t>zřizenec</w:t>
      </w:r>
      <w:proofErr w:type="spellEnd"/>
      <w:r>
        <w:rPr>
          <w:rStyle w:val="Teksttreci2"/>
          <w:color w:val="000000"/>
        </w:rPr>
        <w:t xml:space="preserve"> </w:t>
      </w:r>
      <w:r>
        <w:rPr>
          <w:rStyle w:val="Teksttreci2"/>
          <w:color w:val="000000"/>
          <w:vertAlign w:val="superscript"/>
        </w:rPr>
        <w:footnoteReference w:id="8"/>
      </w:r>
      <w:r>
        <w:rPr>
          <w:rStyle w:val="Teksttreci2"/>
          <w:color w:val="000000"/>
        </w:rPr>
        <w:t>, przez co wyniknie jednocześnie różnica w porównaniu z polskimi „</w:t>
      </w:r>
      <w:r>
        <w:rPr>
          <w:rStyle w:val="Teksttreci2"/>
          <w:color w:val="000000"/>
          <w:lang w:val="es-ES_tradnl" w:eastAsia="es-ES_tradnl"/>
        </w:rPr>
        <w:t xml:space="preserve">univerbativami” </w:t>
      </w:r>
      <w:r>
        <w:rPr>
          <w:rStyle w:val="Teksttreci2"/>
          <w:color w:val="000000"/>
        </w:rPr>
        <w:t xml:space="preserve">czy </w:t>
      </w:r>
      <w:proofErr w:type="spellStart"/>
      <w:r>
        <w:rPr>
          <w:rStyle w:val="Teksttreci2"/>
          <w:color w:val="000000"/>
        </w:rPr>
        <w:t>uniwerbizowanymi</w:t>
      </w:r>
      <w:proofErr w:type="spellEnd"/>
      <w:r>
        <w:rPr>
          <w:rStyle w:val="Teksttreci2"/>
          <w:color w:val="000000"/>
        </w:rPr>
        <w:t xml:space="preserve"> </w:t>
      </w:r>
      <w:r>
        <w:rPr>
          <w:rStyle w:val="Teksttreci2"/>
          <w:color w:val="000000"/>
          <w:lang w:val="es-ES_tradnl" w:eastAsia="es-ES_tradnl"/>
        </w:rPr>
        <w:t xml:space="preserve">derivativami. </w:t>
      </w:r>
      <w:r>
        <w:rPr>
          <w:rStyle w:val="Teksttreci2"/>
          <w:color w:val="000000"/>
        </w:rPr>
        <w:t xml:space="preserve">Ponieważ słowotwórczy proces transformacji nazw złożonych w </w:t>
      </w:r>
      <w:r>
        <w:rPr>
          <w:rStyle w:val="Teksttreci2"/>
          <w:color w:val="000000"/>
          <w:lang w:val="es-ES_tradnl" w:eastAsia="es-ES_tradnl"/>
        </w:rPr>
        <w:t xml:space="preserve">derivativa </w:t>
      </w:r>
      <w:r>
        <w:rPr>
          <w:rStyle w:val="Teksttreci2"/>
          <w:color w:val="000000"/>
        </w:rPr>
        <w:t>przedstawia odrębne zagadnienie, nie zajmujemy się tą sprawą szerzej, poprzestając tylko na zasygnalizowaniu tej tendencji jako pewnej ogólnej prawidłowości rozwojowej słownictwa.</w:t>
      </w:r>
    </w:p>
    <w:p w:rsidR="00456529" w:rsidRDefault="00456529">
      <w:pPr>
        <w:pStyle w:val="Teksttreci21"/>
        <w:shd w:val="clear" w:color="auto" w:fill="auto"/>
        <w:spacing w:before="0"/>
        <w:ind w:firstLine="380"/>
        <w:sectPr w:rsidR="00456529">
          <w:headerReference w:type="even" r:id="rId23"/>
          <w:headerReference w:type="default" r:id="rId24"/>
          <w:pgSz w:w="9483" w:h="13253"/>
          <w:pgMar w:top="815" w:right="1421" w:bottom="1052" w:left="786" w:header="0" w:footer="3" w:gutter="0"/>
          <w:pgNumType w:start="324"/>
          <w:cols w:space="708"/>
          <w:noEndnote/>
          <w:docGrid w:linePitch="360"/>
        </w:sectPr>
      </w:pPr>
      <w:r>
        <w:rPr>
          <w:rStyle w:val="Teksttreci2"/>
          <w:color w:val="000000"/>
        </w:rPr>
        <w:t xml:space="preserve">Zmiany </w:t>
      </w:r>
      <w:proofErr w:type="spellStart"/>
      <w:r>
        <w:rPr>
          <w:rStyle w:val="Teksttreci2"/>
          <w:color w:val="000000"/>
        </w:rPr>
        <w:t>compositów</w:t>
      </w:r>
      <w:proofErr w:type="spellEnd"/>
      <w:r>
        <w:rPr>
          <w:rStyle w:val="Teksttreci2"/>
          <w:color w:val="000000"/>
        </w:rPr>
        <w:t xml:space="preserve"> w </w:t>
      </w:r>
      <w:r>
        <w:rPr>
          <w:rStyle w:val="Teksttreci2"/>
          <w:color w:val="000000"/>
          <w:lang w:val="es-ES_tradnl" w:eastAsia="es-ES_tradnl"/>
        </w:rPr>
        <w:t xml:space="preserve">derivativa </w:t>
      </w:r>
      <w:r>
        <w:rPr>
          <w:rStyle w:val="Teksttreci2"/>
          <w:color w:val="000000"/>
        </w:rPr>
        <w:t xml:space="preserve">nie mogą z drugiej strony przekreślić faktu, iż właśnie czeskie </w:t>
      </w:r>
      <w:proofErr w:type="spellStart"/>
      <w:r>
        <w:rPr>
          <w:rStyle w:val="Teksttreci2"/>
          <w:color w:val="000000"/>
        </w:rPr>
        <w:t>composita</w:t>
      </w:r>
      <w:proofErr w:type="spellEnd"/>
      <w:r>
        <w:rPr>
          <w:rStyle w:val="Teksttreci2"/>
          <w:color w:val="000000"/>
        </w:rPr>
        <w:t xml:space="preserve"> mają odpowiedniki polskie bądź w wyrazach niezłożonych (w </w:t>
      </w:r>
      <w:r>
        <w:rPr>
          <w:rStyle w:val="Teksttreci2"/>
          <w:color w:val="000000"/>
          <w:lang w:val="es-ES_tradnl" w:eastAsia="es-ES_tradnl"/>
        </w:rPr>
        <w:t xml:space="preserve">derivativach), </w:t>
      </w:r>
      <w:r>
        <w:rPr>
          <w:rStyle w:val="Teksttreci2"/>
          <w:color w:val="000000"/>
        </w:rPr>
        <w:t>bądź złożonych (w połączeniach syntaktycznych z przymiotnikiem jako determinantem, bądź z dopełniaczem rzeczownika jako determinantem). Przedstawia to tabela:</w:t>
      </w:r>
    </w:p>
    <w:p w:rsidR="00456529" w:rsidRDefault="00456529">
      <w:pPr>
        <w:spacing w:before="16" w:after="16" w:line="240" w:lineRule="exact"/>
        <w:rPr>
          <w:color w:val="auto"/>
          <w:sz w:val="19"/>
          <w:szCs w:val="19"/>
        </w:rPr>
      </w:pPr>
    </w:p>
    <w:p w:rsidR="00456529" w:rsidRDefault="00456529">
      <w:pPr>
        <w:rPr>
          <w:color w:val="auto"/>
          <w:sz w:val="2"/>
          <w:szCs w:val="2"/>
        </w:rPr>
        <w:sectPr w:rsidR="00456529">
          <w:pgSz w:w="9483" w:h="13253"/>
          <w:pgMar w:top="872" w:right="0" w:bottom="556" w:left="0" w:header="0" w:footer="3" w:gutter="0"/>
          <w:cols w:space="708"/>
          <w:noEndnote/>
          <w:docGrid w:linePitch="360"/>
        </w:sectPr>
      </w:pPr>
    </w:p>
    <w:tbl>
      <w:tblPr>
        <w:tblW w:w="0" w:type="auto"/>
        <w:jc w:val="center"/>
        <w:tblLayout w:type="fixed"/>
        <w:tblCellMar>
          <w:left w:w="0" w:type="dxa"/>
          <w:right w:w="0" w:type="dxa"/>
        </w:tblCellMar>
        <w:tblLook w:val="0000" w:firstRow="0" w:lastRow="0" w:firstColumn="0" w:lastColumn="0" w:noHBand="0" w:noVBand="0"/>
      </w:tblPr>
      <w:tblGrid>
        <w:gridCol w:w="2362"/>
        <w:gridCol w:w="2525"/>
        <w:gridCol w:w="2357"/>
      </w:tblGrid>
      <w:tr w:rsidR="00456529">
        <w:trPr>
          <w:trHeight w:hRule="exact" w:val="566"/>
          <w:jc w:val="center"/>
        </w:trPr>
        <w:tc>
          <w:tcPr>
            <w:tcW w:w="2362" w:type="dxa"/>
            <w:tcBorders>
              <w:top w:val="single" w:sz="4" w:space="0" w:color="auto"/>
              <w:left w:val="nil"/>
              <w:bottom w:val="nil"/>
              <w:right w:val="nil"/>
            </w:tcBorders>
            <w:shd w:val="clear" w:color="auto" w:fill="FFFFFF"/>
            <w:vAlign w:val="center"/>
          </w:tcPr>
          <w:p w:rsidR="00456529" w:rsidRDefault="00456529">
            <w:pPr>
              <w:pStyle w:val="Teksttreci21"/>
              <w:framePr w:w="7243" w:wrap="notBeside" w:vAnchor="text" w:hAnchor="text" w:xAlign="center" w:y="1"/>
              <w:shd w:val="clear" w:color="auto" w:fill="auto"/>
              <w:spacing w:before="0" w:line="180" w:lineRule="exact"/>
              <w:jc w:val="center"/>
            </w:pPr>
            <w:r>
              <w:rPr>
                <w:rStyle w:val="Teksttreci29pt2"/>
              </w:rPr>
              <w:t>Czeski</w:t>
            </w:r>
          </w:p>
        </w:tc>
        <w:tc>
          <w:tcPr>
            <w:tcW w:w="2525" w:type="dxa"/>
            <w:tcBorders>
              <w:top w:val="single" w:sz="4" w:space="0" w:color="auto"/>
              <w:left w:val="single" w:sz="4" w:space="0" w:color="auto"/>
              <w:bottom w:val="nil"/>
              <w:right w:val="nil"/>
            </w:tcBorders>
            <w:shd w:val="clear" w:color="auto" w:fill="FFFFFF"/>
            <w:vAlign w:val="center"/>
          </w:tcPr>
          <w:p w:rsidR="00456529" w:rsidRDefault="00456529">
            <w:pPr>
              <w:pStyle w:val="Teksttreci21"/>
              <w:framePr w:w="7243" w:wrap="notBeside" w:vAnchor="text" w:hAnchor="text" w:xAlign="center" w:y="1"/>
              <w:shd w:val="clear" w:color="auto" w:fill="auto"/>
              <w:spacing w:before="0" w:line="180" w:lineRule="exact"/>
              <w:jc w:val="center"/>
            </w:pPr>
            <w:r>
              <w:rPr>
                <w:rStyle w:val="Teksttreci29pt2"/>
              </w:rPr>
              <w:t>Polski</w:t>
            </w:r>
          </w:p>
        </w:tc>
        <w:tc>
          <w:tcPr>
            <w:tcW w:w="2357" w:type="dxa"/>
            <w:tcBorders>
              <w:top w:val="single" w:sz="4" w:space="0" w:color="auto"/>
              <w:left w:val="single" w:sz="4" w:space="0" w:color="auto"/>
              <w:bottom w:val="nil"/>
              <w:right w:val="nil"/>
            </w:tcBorders>
            <w:shd w:val="clear" w:color="auto" w:fill="FFFFFF"/>
            <w:vAlign w:val="center"/>
          </w:tcPr>
          <w:p w:rsidR="00456529" w:rsidRDefault="00456529">
            <w:pPr>
              <w:pStyle w:val="Teksttreci21"/>
              <w:framePr w:w="7243" w:wrap="notBeside" w:vAnchor="text" w:hAnchor="text" w:xAlign="center" w:y="1"/>
              <w:shd w:val="clear" w:color="auto" w:fill="auto"/>
              <w:spacing w:before="0" w:line="180" w:lineRule="exact"/>
              <w:jc w:val="center"/>
            </w:pPr>
            <w:r>
              <w:rPr>
                <w:rStyle w:val="Teksttreci29pt2"/>
              </w:rPr>
              <w:t>Niemiecki</w:t>
            </w:r>
          </w:p>
        </w:tc>
      </w:tr>
      <w:tr w:rsidR="00456529">
        <w:trPr>
          <w:trHeight w:hRule="exact" w:val="418"/>
          <w:jc w:val="center"/>
        </w:trPr>
        <w:tc>
          <w:tcPr>
            <w:tcW w:w="2362" w:type="dxa"/>
            <w:tcBorders>
              <w:top w:val="single" w:sz="4" w:space="0" w:color="auto"/>
              <w:left w:val="nil"/>
              <w:bottom w:val="nil"/>
              <w:right w:val="nil"/>
            </w:tcBorders>
            <w:shd w:val="clear" w:color="auto" w:fill="FFFFFF"/>
            <w:vAlign w:val="center"/>
          </w:tcPr>
          <w:p w:rsidR="00456529" w:rsidRDefault="00456529">
            <w:pPr>
              <w:pStyle w:val="Teksttreci21"/>
              <w:framePr w:w="7243" w:wrap="notBeside" w:vAnchor="text" w:hAnchor="text" w:xAlign="center" w:y="1"/>
              <w:shd w:val="clear" w:color="auto" w:fill="auto"/>
              <w:spacing w:before="0" w:line="180" w:lineRule="exact"/>
              <w:ind w:left="640"/>
              <w:jc w:val="left"/>
            </w:pPr>
            <w:r>
              <w:rPr>
                <w:rStyle w:val="Teksttreci29pt2"/>
              </w:rPr>
              <w:t>AB</w:t>
            </w:r>
          </w:p>
        </w:tc>
        <w:tc>
          <w:tcPr>
            <w:tcW w:w="2525" w:type="dxa"/>
            <w:tcBorders>
              <w:top w:val="single" w:sz="4" w:space="0" w:color="auto"/>
              <w:left w:val="single" w:sz="4" w:space="0" w:color="auto"/>
              <w:bottom w:val="nil"/>
              <w:right w:val="nil"/>
            </w:tcBorders>
            <w:shd w:val="clear" w:color="auto" w:fill="FFFFFF"/>
            <w:vAlign w:val="center"/>
          </w:tcPr>
          <w:p w:rsidR="00456529" w:rsidRDefault="00456529">
            <w:pPr>
              <w:pStyle w:val="Teksttreci21"/>
              <w:framePr w:w="7243" w:wrap="notBeside" w:vAnchor="text" w:hAnchor="text" w:xAlign="center" w:y="1"/>
              <w:shd w:val="clear" w:color="auto" w:fill="auto"/>
              <w:spacing w:before="0" w:line="180" w:lineRule="exact"/>
              <w:ind w:left="640"/>
              <w:jc w:val="left"/>
            </w:pPr>
            <w:proofErr w:type="spellStart"/>
            <w:r>
              <w:rPr>
                <w:rStyle w:val="Teksttreci29pt2"/>
              </w:rPr>
              <w:t>Ax</w:t>
            </w:r>
            <w:proofErr w:type="spellEnd"/>
            <w:r>
              <w:rPr>
                <w:rStyle w:val="Teksttreci29pt2"/>
              </w:rPr>
              <w:t xml:space="preserve"> — B</w:t>
            </w:r>
          </w:p>
        </w:tc>
        <w:tc>
          <w:tcPr>
            <w:tcW w:w="2357" w:type="dxa"/>
            <w:tcBorders>
              <w:top w:val="single" w:sz="4" w:space="0" w:color="auto"/>
              <w:left w:val="single" w:sz="4" w:space="0" w:color="auto"/>
              <w:bottom w:val="nil"/>
              <w:right w:val="nil"/>
            </w:tcBorders>
            <w:shd w:val="clear" w:color="auto" w:fill="FFFFFF"/>
            <w:vAlign w:val="center"/>
          </w:tcPr>
          <w:p w:rsidR="00456529" w:rsidRDefault="00456529">
            <w:pPr>
              <w:pStyle w:val="Teksttreci21"/>
              <w:framePr w:w="7243" w:wrap="notBeside" w:vAnchor="text" w:hAnchor="text" w:xAlign="center" w:y="1"/>
              <w:shd w:val="clear" w:color="auto" w:fill="auto"/>
              <w:spacing w:before="0" w:line="180" w:lineRule="exact"/>
              <w:ind w:right="1460"/>
              <w:jc w:val="right"/>
            </w:pPr>
            <w:r>
              <w:rPr>
                <w:rStyle w:val="Teksttreci29pt2"/>
              </w:rPr>
              <w:t>AB</w:t>
            </w:r>
          </w:p>
        </w:tc>
      </w:tr>
      <w:tr w:rsidR="00456529">
        <w:trPr>
          <w:trHeight w:hRule="exact" w:val="816"/>
          <w:jc w:val="center"/>
        </w:trPr>
        <w:tc>
          <w:tcPr>
            <w:tcW w:w="2362" w:type="dxa"/>
            <w:tcBorders>
              <w:top w:val="nil"/>
              <w:left w:val="nil"/>
              <w:bottom w:val="nil"/>
              <w:right w:val="nil"/>
            </w:tcBorders>
            <w:shd w:val="clear" w:color="auto" w:fill="FFFFFF"/>
            <w:vAlign w:val="center"/>
          </w:tcPr>
          <w:p w:rsidR="00456529" w:rsidRDefault="00456529">
            <w:pPr>
              <w:pStyle w:val="Teksttreci21"/>
              <w:framePr w:w="7243" w:wrap="notBeside" w:vAnchor="text" w:hAnchor="text" w:xAlign="center" w:y="1"/>
              <w:shd w:val="clear" w:color="auto" w:fill="auto"/>
              <w:spacing w:before="0" w:line="211" w:lineRule="exact"/>
              <w:ind w:left="300"/>
              <w:jc w:val="left"/>
            </w:pPr>
            <w:proofErr w:type="spellStart"/>
            <w:r>
              <w:rPr>
                <w:rStyle w:val="Teksttreci28pt"/>
                <w:color w:val="000000"/>
              </w:rPr>
              <w:t>novostavba</w:t>
            </w:r>
            <w:proofErr w:type="spellEnd"/>
          </w:p>
          <w:p w:rsidR="00456529" w:rsidRDefault="00456529">
            <w:pPr>
              <w:pStyle w:val="Teksttreci21"/>
              <w:framePr w:w="7243" w:wrap="notBeside" w:vAnchor="text" w:hAnchor="text" w:xAlign="center" w:y="1"/>
              <w:shd w:val="clear" w:color="auto" w:fill="auto"/>
              <w:spacing w:before="0" w:line="211" w:lineRule="exact"/>
              <w:ind w:left="300"/>
              <w:jc w:val="left"/>
            </w:pPr>
            <w:proofErr w:type="spellStart"/>
            <w:r>
              <w:rPr>
                <w:rStyle w:val="Teksttreci28pt"/>
                <w:color w:val="000000"/>
              </w:rPr>
              <w:t>velehory</w:t>
            </w:r>
            <w:proofErr w:type="spellEnd"/>
          </w:p>
          <w:p w:rsidR="00456529" w:rsidRDefault="00456529">
            <w:pPr>
              <w:pStyle w:val="Teksttreci21"/>
              <w:framePr w:w="7243" w:wrap="notBeside" w:vAnchor="text" w:hAnchor="text" w:xAlign="center" w:y="1"/>
              <w:shd w:val="clear" w:color="auto" w:fill="auto"/>
              <w:spacing w:before="0" w:line="211" w:lineRule="exact"/>
              <w:ind w:left="300"/>
              <w:jc w:val="left"/>
            </w:pPr>
            <w:proofErr w:type="spellStart"/>
            <w:r>
              <w:rPr>
                <w:rStyle w:val="Teksttreci28pt"/>
                <w:color w:val="000000"/>
                <w:lang w:val="pl-PL" w:eastAsia="pl-PL"/>
              </w:rPr>
              <w:t>maloměsto</w:t>
            </w:r>
            <w:proofErr w:type="spellEnd"/>
          </w:p>
        </w:tc>
        <w:tc>
          <w:tcPr>
            <w:tcW w:w="2525" w:type="dxa"/>
            <w:tcBorders>
              <w:top w:val="nil"/>
              <w:left w:val="single" w:sz="4" w:space="0" w:color="auto"/>
              <w:bottom w:val="nil"/>
              <w:right w:val="nil"/>
            </w:tcBorders>
            <w:shd w:val="clear" w:color="auto" w:fill="FFFFFF"/>
            <w:vAlign w:val="center"/>
          </w:tcPr>
          <w:p w:rsidR="00456529" w:rsidRDefault="00456529">
            <w:pPr>
              <w:pStyle w:val="Teksttreci21"/>
              <w:framePr w:w="7243" w:wrap="notBeside" w:vAnchor="text" w:hAnchor="text" w:xAlign="center" w:y="1"/>
              <w:shd w:val="clear" w:color="auto" w:fill="auto"/>
              <w:spacing w:before="0" w:line="211" w:lineRule="exact"/>
              <w:ind w:left="460"/>
              <w:jc w:val="left"/>
            </w:pPr>
            <w:r>
              <w:rPr>
                <w:rStyle w:val="Teksttreci28pt"/>
                <w:color w:val="000000"/>
                <w:lang w:val="pl-PL" w:eastAsia="pl-PL"/>
              </w:rPr>
              <w:t>nowa budowa wysokie góry małe miasto</w:t>
            </w:r>
          </w:p>
        </w:tc>
        <w:tc>
          <w:tcPr>
            <w:tcW w:w="2357" w:type="dxa"/>
            <w:tcBorders>
              <w:top w:val="nil"/>
              <w:left w:val="single" w:sz="4" w:space="0" w:color="auto"/>
              <w:bottom w:val="nil"/>
              <w:right w:val="nil"/>
            </w:tcBorders>
            <w:shd w:val="clear" w:color="auto" w:fill="FFFFFF"/>
            <w:vAlign w:val="center"/>
          </w:tcPr>
          <w:p w:rsidR="00456529" w:rsidRDefault="00456529">
            <w:pPr>
              <w:pStyle w:val="Teksttreci21"/>
              <w:framePr w:w="7243" w:wrap="notBeside" w:vAnchor="text" w:hAnchor="text" w:xAlign="center" w:y="1"/>
              <w:shd w:val="clear" w:color="auto" w:fill="auto"/>
              <w:spacing w:before="0" w:line="211" w:lineRule="exact"/>
              <w:ind w:right="1460"/>
              <w:jc w:val="right"/>
            </w:pPr>
            <w:r>
              <w:rPr>
                <w:rStyle w:val="Teksttreci28pt"/>
                <w:color w:val="000000"/>
              </w:rPr>
              <w:t>Neubau</w:t>
            </w:r>
          </w:p>
          <w:p w:rsidR="00456529" w:rsidRDefault="00456529">
            <w:pPr>
              <w:pStyle w:val="Teksttreci21"/>
              <w:framePr w:w="7243" w:wrap="notBeside" w:vAnchor="text" w:hAnchor="text" w:xAlign="center" w:y="1"/>
              <w:shd w:val="clear" w:color="auto" w:fill="auto"/>
              <w:spacing w:before="0" w:line="211" w:lineRule="exact"/>
              <w:ind w:left="280"/>
              <w:jc w:val="left"/>
            </w:pPr>
            <w:proofErr w:type="spellStart"/>
            <w:r>
              <w:rPr>
                <w:rStyle w:val="Teksttreci28pt"/>
                <w:color w:val="000000"/>
              </w:rPr>
              <w:t>Grossgebirge</w:t>
            </w:r>
            <w:proofErr w:type="spellEnd"/>
          </w:p>
          <w:p w:rsidR="00456529" w:rsidRDefault="00456529">
            <w:pPr>
              <w:pStyle w:val="Teksttreci21"/>
              <w:framePr w:w="7243" w:wrap="notBeside" w:vAnchor="text" w:hAnchor="text" w:xAlign="center" w:y="1"/>
              <w:shd w:val="clear" w:color="auto" w:fill="auto"/>
              <w:spacing w:before="0" w:line="211" w:lineRule="exact"/>
              <w:ind w:left="280"/>
              <w:jc w:val="left"/>
            </w:pPr>
            <w:r>
              <w:rPr>
                <w:rStyle w:val="Teksttreci28pt"/>
                <w:color w:val="000000"/>
              </w:rPr>
              <w:t>Kleinstadt</w:t>
            </w:r>
          </w:p>
        </w:tc>
      </w:tr>
      <w:tr w:rsidR="00456529">
        <w:trPr>
          <w:trHeight w:hRule="exact" w:val="418"/>
          <w:jc w:val="center"/>
        </w:trPr>
        <w:tc>
          <w:tcPr>
            <w:tcW w:w="2362" w:type="dxa"/>
            <w:tcBorders>
              <w:top w:val="single" w:sz="4" w:space="0" w:color="auto"/>
              <w:left w:val="nil"/>
              <w:bottom w:val="nil"/>
              <w:right w:val="nil"/>
            </w:tcBorders>
            <w:shd w:val="clear" w:color="auto" w:fill="FFFFFF"/>
            <w:vAlign w:val="center"/>
          </w:tcPr>
          <w:p w:rsidR="00456529" w:rsidRDefault="00456529">
            <w:pPr>
              <w:pStyle w:val="Teksttreci21"/>
              <w:framePr w:w="7243" w:wrap="notBeside" w:vAnchor="text" w:hAnchor="text" w:xAlign="center" w:y="1"/>
              <w:shd w:val="clear" w:color="auto" w:fill="auto"/>
              <w:spacing w:before="0" w:line="180" w:lineRule="exact"/>
              <w:ind w:left="640"/>
              <w:jc w:val="left"/>
            </w:pPr>
            <w:r>
              <w:rPr>
                <w:rStyle w:val="Teksttreci29pt2"/>
              </w:rPr>
              <w:t>AB</w:t>
            </w:r>
          </w:p>
        </w:tc>
        <w:tc>
          <w:tcPr>
            <w:tcW w:w="2525" w:type="dxa"/>
            <w:tcBorders>
              <w:top w:val="single" w:sz="4" w:space="0" w:color="auto"/>
              <w:left w:val="single" w:sz="4" w:space="0" w:color="auto"/>
              <w:bottom w:val="nil"/>
              <w:right w:val="nil"/>
            </w:tcBorders>
            <w:shd w:val="clear" w:color="auto" w:fill="FFFFFF"/>
            <w:vAlign w:val="center"/>
          </w:tcPr>
          <w:p w:rsidR="00456529" w:rsidRDefault="00456529">
            <w:pPr>
              <w:pStyle w:val="Teksttreci21"/>
              <w:framePr w:w="7243" w:wrap="notBeside" w:vAnchor="text" w:hAnchor="text" w:xAlign="center" w:y="1"/>
              <w:shd w:val="clear" w:color="auto" w:fill="auto"/>
              <w:spacing w:before="0" w:line="180" w:lineRule="exact"/>
              <w:ind w:left="640"/>
              <w:jc w:val="left"/>
            </w:pPr>
            <w:r>
              <w:rPr>
                <w:rStyle w:val="Teksttreci29pt2"/>
              </w:rPr>
              <w:t xml:space="preserve">B — </w:t>
            </w:r>
            <w:proofErr w:type="spellStart"/>
            <w:r>
              <w:rPr>
                <w:rStyle w:val="Teksttreci29pt2"/>
              </w:rPr>
              <w:t>Ax</w:t>
            </w:r>
            <w:proofErr w:type="spellEnd"/>
          </w:p>
        </w:tc>
        <w:tc>
          <w:tcPr>
            <w:tcW w:w="2357" w:type="dxa"/>
            <w:tcBorders>
              <w:top w:val="single" w:sz="4" w:space="0" w:color="auto"/>
              <w:left w:val="single" w:sz="4" w:space="0" w:color="auto"/>
              <w:bottom w:val="nil"/>
              <w:right w:val="nil"/>
            </w:tcBorders>
            <w:shd w:val="clear" w:color="auto" w:fill="FFFFFF"/>
            <w:vAlign w:val="center"/>
          </w:tcPr>
          <w:p w:rsidR="00456529" w:rsidRDefault="00456529">
            <w:pPr>
              <w:pStyle w:val="Teksttreci21"/>
              <w:framePr w:w="7243" w:wrap="notBeside" w:vAnchor="text" w:hAnchor="text" w:xAlign="center" w:y="1"/>
              <w:shd w:val="clear" w:color="auto" w:fill="auto"/>
              <w:spacing w:before="0" w:line="180" w:lineRule="exact"/>
              <w:ind w:right="1460"/>
              <w:jc w:val="right"/>
            </w:pPr>
            <w:r>
              <w:rPr>
                <w:rStyle w:val="Teksttreci29pt2"/>
                <w:lang w:val="de-DE" w:eastAsia="de-DE"/>
              </w:rPr>
              <w:t>AB</w:t>
            </w:r>
          </w:p>
        </w:tc>
      </w:tr>
      <w:tr w:rsidR="00456529">
        <w:trPr>
          <w:trHeight w:hRule="exact" w:val="816"/>
          <w:jc w:val="center"/>
        </w:trPr>
        <w:tc>
          <w:tcPr>
            <w:tcW w:w="2362" w:type="dxa"/>
            <w:tcBorders>
              <w:top w:val="nil"/>
              <w:left w:val="nil"/>
              <w:bottom w:val="nil"/>
              <w:right w:val="nil"/>
            </w:tcBorders>
            <w:shd w:val="clear" w:color="auto" w:fill="FFFFFF"/>
            <w:vAlign w:val="center"/>
          </w:tcPr>
          <w:p w:rsidR="00456529" w:rsidRDefault="00456529">
            <w:pPr>
              <w:pStyle w:val="Teksttreci21"/>
              <w:framePr w:w="7243" w:wrap="notBeside" w:vAnchor="text" w:hAnchor="text" w:xAlign="center" w:y="1"/>
              <w:shd w:val="clear" w:color="auto" w:fill="auto"/>
              <w:spacing w:before="0" w:line="211" w:lineRule="exact"/>
              <w:ind w:left="300"/>
              <w:jc w:val="left"/>
            </w:pPr>
            <w:proofErr w:type="spellStart"/>
            <w:r>
              <w:rPr>
                <w:rStyle w:val="Teksttreci28pt"/>
                <w:color w:val="000000"/>
                <w:lang w:val="pl-PL" w:eastAsia="pl-PL"/>
              </w:rPr>
              <w:t>maloobchod</w:t>
            </w:r>
            <w:proofErr w:type="spellEnd"/>
          </w:p>
          <w:p w:rsidR="00456529" w:rsidRDefault="00456529">
            <w:pPr>
              <w:pStyle w:val="Teksttreci21"/>
              <w:framePr w:w="7243" w:wrap="notBeside" w:vAnchor="text" w:hAnchor="text" w:xAlign="center" w:y="1"/>
              <w:shd w:val="clear" w:color="auto" w:fill="auto"/>
              <w:spacing w:before="0" w:line="211" w:lineRule="exact"/>
              <w:ind w:left="300"/>
              <w:jc w:val="left"/>
            </w:pPr>
            <w:r>
              <w:rPr>
                <w:rStyle w:val="Teksttreci28pt"/>
                <w:color w:val="000000"/>
              </w:rPr>
              <w:t>d</w:t>
            </w:r>
            <w:r>
              <w:rPr>
                <w:rStyle w:val="Teksttreci28pt"/>
                <w:color w:val="000000"/>
                <w:lang w:val="pl-PL" w:eastAsia="pl-PL"/>
              </w:rPr>
              <w:t>ř</w:t>
            </w:r>
            <w:proofErr w:type="spellStart"/>
            <w:r>
              <w:rPr>
                <w:rStyle w:val="Teksttreci28pt"/>
                <w:color w:val="000000"/>
              </w:rPr>
              <w:t>evopr</w:t>
            </w:r>
            <w:proofErr w:type="spellEnd"/>
            <w:r>
              <w:rPr>
                <w:rStyle w:val="Teksttreci28pt"/>
                <w:color w:val="000000"/>
                <w:lang w:val="pl-PL" w:eastAsia="pl-PL"/>
              </w:rPr>
              <w:t>ů</w:t>
            </w:r>
            <w:proofErr w:type="spellStart"/>
            <w:r>
              <w:rPr>
                <w:rStyle w:val="Teksttreci28pt"/>
                <w:color w:val="000000"/>
              </w:rPr>
              <w:t>mysl</w:t>
            </w:r>
            <w:proofErr w:type="spellEnd"/>
          </w:p>
          <w:p w:rsidR="00456529" w:rsidRDefault="00456529">
            <w:pPr>
              <w:pStyle w:val="Teksttreci21"/>
              <w:framePr w:w="7243" w:wrap="notBeside" w:vAnchor="text" w:hAnchor="text" w:xAlign="center" w:y="1"/>
              <w:shd w:val="clear" w:color="auto" w:fill="auto"/>
              <w:spacing w:before="0" w:line="211" w:lineRule="exact"/>
              <w:ind w:left="300"/>
              <w:jc w:val="left"/>
            </w:pPr>
            <w:proofErr w:type="spellStart"/>
            <w:r>
              <w:rPr>
                <w:rStyle w:val="Teksttreci28pt"/>
                <w:color w:val="000000"/>
              </w:rPr>
              <w:t>kovopr</w:t>
            </w:r>
            <w:proofErr w:type="spellEnd"/>
            <w:r>
              <w:rPr>
                <w:rStyle w:val="Teksttreci28pt"/>
                <w:color w:val="000000"/>
                <w:lang w:val="pl-PL" w:eastAsia="pl-PL"/>
              </w:rPr>
              <w:t>ů</w:t>
            </w:r>
            <w:proofErr w:type="spellStart"/>
            <w:r>
              <w:rPr>
                <w:rStyle w:val="Teksttreci28pt"/>
                <w:color w:val="000000"/>
              </w:rPr>
              <w:t>mysl</w:t>
            </w:r>
            <w:proofErr w:type="spellEnd"/>
          </w:p>
        </w:tc>
        <w:tc>
          <w:tcPr>
            <w:tcW w:w="2525" w:type="dxa"/>
            <w:tcBorders>
              <w:top w:val="nil"/>
              <w:left w:val="single" w:sz="4" w:space="0" w:color="auto"/>
              <w:bottom w:val="nil"/>
              <w:right w:val="nil"/>
            </w:tcBorders>
            <w:shd w:val="clear" w:color="auto" w:fill="FFFFFF"/>
            <w:vAlign w:val="center"/>
          </w:tcPr>
          <w:p w:rsidR="00456529" w:rsidRDefault="00456529">
            <w:pPr>
              <w:pStyle w:val="Teksttreci21"/>
              <w:framePr w:w="7243" w:wrap="notBeside" w:vAnchor="text" w:hAnchor="text" w:xAlign="center" w:y="1"/>
              <w:shd w:val="clear" w:color="auto" w:fill="auto"/>
              <w:spacing w:before="0" w:line="211" w:lineRule="exact"/>
              <w:ind w:left="160" w:firstLine="300"/>
              <w:jc w:val="left"/>
            </w:pPr>
            <w:r>
              <w:rPr>
                <w:rStyle w:val="Teksttreci28pt"/>
                <w:color w:val="000000"/>
                <w:lang w:val="pl-PL" w:eastAsia="pl-PL"/>
              </w:rPr>
              <w:t>handel detaliczny przemysł drzewny przemysł metalowy</w:t>
            </w:r>
          </w:p>
        </w:tc>
        <w:tc>
          <w:tcPr>
            <w:tcW w:w="2357" w:type="dxa"/>
            <w:tcBorders>
              <w:top w:val="nil"/>
              <w:left w:val="single" w:sz="4" w:space="0" w:color="auto"/>
              <w:bottom w:val="nil"/>
              <w:right w:val="nil"/>
            </w:tcBorders>
            <w:shd w:val="clear" w:color="auto" w:fill="FFFFFF"/>
            <w:vAlign w:val="center"/>
          </w:tcPr>
          <w:p w:rsidR="00456529" w:rsidRDefault="00456529">
            <w:pPr>
              <w:pStyle w:val="Teksttreci21"/>
              <w:framePr w:w="7243" w:wrap="notBeside" w:vAnchor="text" w:hAnchor="text" w:xAlign="center" w:y="1"/>
              <w:shd w:val="clear" w:color="auto" w:fill="auto"/>
              <w:spacing w:before="0" w:line="211" w:lineRule="exact"/>
              <w:ind w:left="280"/>
              <w:jc w:val="left"/>
            </w:pPr>
            <w:r>
              <w:rPr>
                <w:rStyle w:val="Teksttreci28pt"/>
                <w:color w:val="000000"/>
              </w:rPr>
              <w:t>Kleinhandel</w:t>
            </w:r>
          </w:p>
          <w:p w:rsidR="00456529" w:rsidRDefault="00456529">
            <w:pPr>
              <w:pStyle w:val="Teksttreci21"/>
              <w:framePr w:w="7243" w:wrap="notBeside" w:vAnchor="text" w:hAnchor="text" w:xAlign="center" w:y="1"/>
              <w:shd w:val="clear" w:color="auto" w:fill="auto"/>
              <w:spacing w:before="0" w:line="211" w:lineRule="exact"/>
              <w:ind w:left="280"/>
              <w:jc w:val="left"/>
            </w:pPr>
            <w:r>
              <w:rPr>
                <w:rStyle w:val="Teksttreci28pt"/>
                <w:color w:val="000000"/>
              </w:rPr>
              <w:t>Holzindustrie</w:t>
            </w:r>
          </w:p>
          <w:p w:rsidR="00456529" w:rsidRDefault="00456529">
            <w:pPr>
              <w:pStyle w:val="Teksttreci21"/>
              <w:framePr w:w="7243" w:wrap="notBeside" w:vAnchor="text" w:hAnchor="text" w:xAlign="center" w:y="1"/>
              <w:shd w:val="clear" w:color="auto" w:fill="auto"/>
              <w:spacing w:before="0" w:line="211" w:lineRule="exact"/>
              <w:ind w:left="280"/>
              <w:jc w:val="left"/>
            </w:pPr>
            <w:r>
              <w:rPr>
                <w:rStyle w:val="Teksttreci28pt"/>
                <w:color w:val="000000"/>
              </w:rPr>
              <w:t>Metallindustrie</w:t>
            </w:r>
          </w:p>
        </w:tc>
      </w:tr>
      <w:tr w:rsidR="00456529">
        <w:trPr>
          <w:trHeight w:hRule="exact" w:val="418"/>
          <w:jc w:val="center"/>
        </w:trPr>
        <w:tc>
          <w:tcPr>
            <w:tcW w:w="2362" w:type="dxa"/>
            <w:tcBorders>
              <w:top w:val="single" w:sz="4" w:space="0" w:color="auto"/>
              <w:left w:val="nil"/>
              <w:bottom w:val="nil"/>
              <w:right w:val="nil"/>
            </w:tcBorders>
            <w:shd w:val="clear" w:color="auto" w:fill="FFFFFF"/>
            <w:vAlign w:val="center"/>
          </w:tcPr>
          <w:p w:rsidR="00456529" w:rsidRDefault="00456529">
            <w:pPr>
              <w:pStyle w:val="Teksttreci21"/>
              <w:framePr w:w="7243" w:wrap="notBeside" w:vAnchor="text" w:hAnchor="text" w:xAlign="center" w:y="1"/>
              <w:shd w:val="clear" w:color="auto" w:fill="auto"/>
              <w:spacing w:before="0" w:line="180" w:lineRule="exact"/>
              <w:ind w:left="640"/>
              <w:jc w:val="left"/>
            </w:pPr>
            <w:r>
              <w:rPr>
                <w:rStyle w:val="Teksttreci29pt2"/>
                <w:lang w:val="de-DE" w:eastAsia="de-DE"/>
              </w:rPr>
              <w:t>AB</w:t>
            </w:r>
          </w:p>
        </w:tc>
        <w:tc>
          <w:tcPr>
            <w:tcW w:w="2525" w:type="dxa"/>
            <w:tcBorders>
              <w:top w:val="single" w:sz="4" w:space="0" w:color="auto"/>
              <w:left w:val="single" w:sz="4" w:space="0" w:color="auto"/>
              <w:bottom w:val="nil"/>
              <w:right w:val="nil"/>
            </w:tcBorders>
            <w:shd w:val="clear" w:color="auto" w:fill="FFFFFF"/>
            <w:vAlign w:val="center"/>
          </w:tcPr>
          <w:p w:rsidR="00456529" w:rsidRDefault="00456529">
            <w:pPr>
              <w:pStyle w:val="Teksttreci21"/>
              <w:framePr w:w="7243" w:wrap="notBeside" w:vAnchor="text" w:hAnchor="text" w:xAlign="center" w:y="1"/>
              <w:shd w:val="clear" w:color="auto" w:fill="auto"/>
              <w:spacing w:before="0" w:line="180" w:lineRule="exact"/>
              <w:ind w:left="780"/>
              <w:jc w:val="left"/>
            </w:pPr>
            <w:r>
              <w:rPr>
                <w:rStyle w:val="Teksttreci29pt2"/>
              </w:rPr>
              <w:t>AB</w:t>
            </w:r>
          </w:p>
        </w:tc>
        <w:tc>
          <w:tcPr>
            <w:tcW w:w="2357" w:type="dxa"/>
            <w:tcBorders>
              <w:top w:val="single" w:sz="4" w:space="0" w:color="auto"/>
              <w:left w:val="single" w:sz="4" w:space="0" w:color="auto"/>
              <w:bottom w:val="nil"/>
              <w:right w:val="nil"/>
            </w:tcBorders>
            <w:shd w:val="clear" w:color="auto" w:fill="FFFFFF"/>
            <w:vAlign w:val="center"/>
          </w:tcPr>
          <w:p w:rsidR="00456529" w:rsidRDefault="00456529">
            <w:pPr>
              <w:pStyle w:val="Teksttreci21"/>
              <w:framePr w:w="7243" w:wrap="notBeside" w:vAnchor="text" w:hAnchor="text" w:xAlign="center" w:y="1"/>
              <w:shd w:val="clear" w:color="auto" w:fill="auto"/>
              <w:spacing w:before="0" w:line="180" w:lineRule="exact"/>
              <w:ind w:right="1460"/>
              <w:jc w:val="right"/>
            </w:pPr>
            <w:r>
              <w:rPr>
                <w:rStyle w:val="Teksttreci29pt2"/>
                <w:lang w:val="de-DE" w:eastAsia="de-DE"/>
              </w:rPr>
              <w:t>AB</w:t>
            </w:r>
          </w:p>
        </w:tc>
      </w:tr>
      <w:tr w:rsidR="00456529">
        <w:trPr>
          <w:trHeight w:hRule="exact" w:val="821"/>
          <w:jc w:val="center"/>
        </w:trPr>
        <w:tc>
          <w:tcPr>
            <w:tcW w:w="2362" w:type="dxa"/>
            <w:tcBorders>
              <w:top w:val="nil"/>
              <w:left w:val="nil"/>
              <w:bottom w:val="nil"/>
              <w:right w:val="nil"/>
            </w:tcBorders>
            <w:shd w:val="clear" w:color="auto" w:fill="FFFFFF"/>
            <w:vAlign w:val="bottom"/>
          </w:tcPr>
          <w:p w:rsidR="00456529" w:rsidRDefault="00456529">
            <w:pPr>
              <w:pStyle w:val="Teksttreci21"/>
              <w:framePr w:w="7243" w:wrap="notBeside" w:vAnchor="text" w:hAnchor="text" w:xAlign="center" w:y="1"/>
              <w:shd w:val="clear" w:color="auto" w:fill="auto"/>
              <w:spacing w:before="0" w:line="211" w:lineRule="exact"/>
              <w:ind w:left="300"/>
              <w:jc w:val="left"/>
            </w:pPr>
            <w:proofErr w:type="spellStart"/>
            <w:r>
              <w:rPr>
                <w:rStyle w:val="Teksttreci28pt"/>
                <w:color w:val="000000"/>
              </w:rPr>
              <w:t>kovod</w:t>
            </w:r>
            <w:proofErr w:type="spellEnd"/>
            <w:r>
              <w:rPr>
                <w:rStyle w:val="Teksttreci28pt"/>
                <w:color w:val="000000"/>
                <w:lang w:val="pl-PL" w:eastAsia="pl-PL"/>
              </w:rPr>
              <w:t>ě</w:t>
            </w:r>
            <w:proofErr w:type="spellStart"/>
            <w:r>
              <w:rPr>
                <w:rStyle w:val="Teksttreci28pt"/>
                <w:color w:val="000000"/>
              </w:rPr>
              <w:t>ln</w:t>
            </w:r>
            <w:proofErr w:type="spellEnd"/>
            <w:r>
              <w:rPr>
                <w:rStyle w:val="Teksttreci28pt"/>
                <w:color w:val="000000"/>
                <w:lang w:val="pl-PL" w:eastAsia="pl-PL"/>
              </w:rPr>
              <w:t>í</w:t>
            </w:r>
            <w:r>
              <w:rPr>
                <w:rStyle w:val="Teksttreci28pt"/>
                <w:color w:val="000000"/>
              </w:rPr>
              <w:t xml:space="preserve">k </w:t>
            </w:r>
            <w:proofErr w:type="spellStart"/>
            <w:r>
              <w:rPr>
                <w:rStyle w:val="Teksttreci28pt"/>
                <w:color w:val="000000"/>
              </w:rPr>
              <w:t>zv</w:t>
            </w:r>
            <w:proofErr w:type="spellEnd"/>
            <w:r>
              <w:rPr>
                <w:rStyle w:val="Teksttreci28pt"/>
                <w:color w:val="000000"/>
                <w:lang w:val="pl-PL" w:eastAsia="pl-PL"/>
              </w:rPr>
              <w:t>ě</w:t>
            </w:r>
            <w:proofErr w:type="spellStart"/>
            <w:r>
              <w:rPr>
                <w:rStyle w:val="Teksttreci28pt"/>
                <w:color w:val="000000"/>
              </w:rPr>
              <w:t>roleka</w:t>
            </w:r>
            <w:proofErr w:type="spellEnd"/>
            <w:r>
              <w:rPr>
                <w:rStyle w:val="Teksttreci28pt"/>
                <w:color w:val="000000"/>
                <w:lang w:val="pl-PL" w:eastAsia="pl-PL"/>
              </w:rPr>
              <w:t>ř</w:t>
            </w:r>
          </w:p>
          <w:p w:rsidR="00456529" w:rsidRDefault="00456529">
            <w:pPr>
              <w:pStyle w:val="Teksttreci21"/>
              <w:framePr w:w="7243" w:wrap="notBeside" w:vAnchor="text" w:hAnchor="text" w:xAlign="center" w:y="1"/>
              <w:shd w:val="clear" w:color="auto" w:fill="auto"/>
              <w:spacing w:before="0" w:line="211" w:lineRule="exact"/>
              <w:ind w:left="300"/>
              <w:jc w:val="left"/>
            </w:pPr>
            <w:r>
              <w:rPr>
                <w:rStyle w:val="Teksttreci28pt"/>
                <w:color w:val="000000"/>
              </w:rPr>
              <w:t>d</w:t>
            </w:r>
            <w:r>
              <w:rPr>
                <w:rStyle w:val="Teksttreci28pt"/>
                <w:color w:val="000000"/>
                <w:lang w:val="pl-PL" w:eastAsia="pl-PL"/>
              </w:rPr>
              <w:t>ř</w:t>
            </w:r>
            <w:proofErr w:type="spellStart"/>
            <w:r>
              <w:rPr>
                <w:rStyle w:val="Teksttreci28pt"/>
                <w:color w:val="000000"/>
              </w:rPr>
              <w:t>evorubec</w:t>
            </w:r>
            <w:proofErr w:type="spellEnd"/>
          </w:p>
          <w:p w:rsidR="00456529" w:rsidRDefault="00456529">
            <w:pPr>
              <w:framePr w:w="7243" w:wrap="notBeside" w:vAnchor="text" w:hAnchor="text" w:xAlign="center" w:y="1"/>
              <w:rPr>
                <w:color w:val="auto"/>
                <w:sz w:val="10"/>
                <w:szCs w:val="10"/>
              </w:rPr>
            </w:pPr>
          </w:p>
        </w:tc>
        <w:tc>
          <w:tcPr>
            <w:tcW w:w="2525" w:type="dxa"/>
            <w:tcBorders>
              <w:top w:val="nil"/>
              <w:left w:val="single" w:sz="4" w:space="0" w:color="auto"/>
              <w:bottom w:val="nil"/>
              <w:right w:val="nil"/>
            </w:tcBorders>
            <w:shd w:val="clear" w:color="auto" w:fill="FFFFFF"/>
            <w:vAlign w:val="center"/>
          </w:tcPr>
          <w:p w:rsidR="00456529" w:rsidRDefault="00456529">
            <w:pPr>
              <w:pStyle w:val="Teksttreci21"/>
              <w:framePr w:w="7243" w:wrap="notBeside" w:vAnchor="text" w:hAnchor="text" w:xAlign="center" w:y="1"/>
              <w:shd w:val="clear" w:color="auto" w:fill="auto"/>
              <w:spacing w:before="0" w:line="211" w:lineRule="exact"/>
              <w:ind w:left="460"/>
              <w:jc w:val="left"/>
            </w:pPr>
            <w:r>
              <w:rPr>
                <w:rStyle w:val="Teksttreci28pt"/>
                <w:color w:val="000000"/>
                <w:lang w:val="pl-PL" w:eastAsia="pl-PL"/>
              </w:rPr>
              <w:t>metalowiec</w:t>
            </w:r>
          </w:p>
          <w:p w:rsidR="00456529" w:rsidRDefault="00456529">
            <w:pPr>
              <w:pStyle w:val="Teksttreci21"/>
              <w:framePr w:w="7243" w:wrap="notBeside" w:vAnchor="text" w:hAnchor="text" w:xAlign="center" w:y="1"/>
              <w:shd w:val="clear" w:color="auto" w:fill="auto"/>
              <w:spacing w:before="0" w:line="211" w:lineRule="exact"/>
              <w:ind w:left="460"/>
              <w:jc w:val="left"/>
            </w:pPr>
            <w:r>
              <w:rPr>
                <w:rStyle w:val="Teksttreci28pt"/>
                <w:color w:val="000000"/>
                <w:lang w:val="pl-PL" w:eastAsia="pl-PL"/>
              </w:rPr>
              <w:t>weterynarz</w:t>
            </w:r>
          </w:p>
          <w:p w:rsidR="00456529" w:rsidRDefault="00456529">
            <w:pPr>
              <w:pStyle w:val="Teksttreci21"/>
              <w:framePr w:w="7243" w:wrap="notBeside" w:vAnchor="text" w:hAnchor="text" w:xAlign="center" w:y="1"/>
              <w:shd w:val="clear" w:color="auto" w:fill="auto"/>
              <w:spacing w:before="0" w:line="211" w:lineRule="exact"/>
              <w:ind w:left="460"/>
              <w:jc w:val="left"/>
            </w:pPr>
            <w:r>
              <w:rPr>
                <w:rStyle w:val="Teksttreci28pt"/>
                <w:color w:val="000000"/>
                <w:lang w:val="pl-PL" w:eastAsia="pl-PL"/>
              </w:rPr>
              <w:t>drwal</w:t>
            </w:r>
          </w:p>
        </w:tc>
        <w:tc>
          <w:tcPr>
            <w:tcW w:w="2357" w:type="dxa"/>
            <w:tcBorders>
              <w:top w:val="nil"/>
              <w:left w:val="single" w:sz="4" w:space="0" w:color="auto"/>
              <w:bottom w:val="nil"/>
              <w:right w:val="nil"/>
            </w:tcBorders>
            <w:shd w:val="clear" w:color="auto" w:fill="FFFFFF"/>
            <w:vAlign w:val="center"/>
          </w:tcPr>
          <w:p w:rsidR="00456529" w:rsidRDefault="00456529">
            <w:pPr>
              <w:pStyle w:val="Teksttreci21"/>
              <w:framePr w:w="7243" w:wrap="notBeside" w:vAnchor="text" w:hAnchor="text" w:xAlign="center" w:y="1"/>
              <w:shd w:val="clear" w:color="auto" w:fill="auto"/>
              <w:spacing w:before="0" w:line="211" w:lineRule="exact"/>
              <w:ind w:left="280"/>
              <w:jc w:val="left"/>
            </w:pPr>
            <w:r>
              <w:rPr>
                <w:rStyle w:val="Teksttreci28pt"/>
                <w:color w:val="000000"/>
              </w:rPr>
              <w:t>Metallarbeiter</w:t>
            </w:r>
          </w:p>
          <w:p w:rsidR="00456529" w:rsidRDefault="00456529">
            <w:pPr>
              <w:pStyle w:val="Teksttreci21"/>
              <w:framePr w:w="7243" w:wrap="notBeside" w:vAnchor="text" w:hAnchor="text" w:xAlign="center" w:y="1"/>
              <w:shd w:val="clear" w:color="auto" w:fill="auto"/>
              <w:spacing w:before="0" w:line="211" w:lineRule="exact"/>
              <w:ind w:right="1460"/>
              <w:jc w:val="right"/>
            </w:pPr>
            <w:r>
              <w:rPr>
                <w:rStyle w:val="Teksttreci28pt"/>
                <w:color w:val="000000"/>
              </w:rPr>
              <w:t>Tierarzt</w:t>
            </w:r>
          </w:p>
          <w:p w:rsidR="00456529" w:rsidRDefault="00456529">
            <w:pPr>
              <w:pStyle w:val="Teksttreci21"/>
              <w:framePr w:w="7243" w:wrap="notBeside" w:vAnchor="text" w:hAnchor="text" w:xAlign="center" w:y="1"/>
              <w:shd w:val="clear" w:color="auto" w:fill="auto"/>
              <w:spacing w:before="0" w:line="211" w:lineRule="exact"/>
              <w:ind w:left="280"/>
              <w:jc w:val="left"/>
            </w:pPr>
            <w:r>
              <w:rPr>
                <w:rStyle w:val="Teksttreci28pt"/>
                <w:color w:val="000000"/>
              </w:rPr>
              <w:t>Holzhauer</w:t>
            </w:r>
          </w:p>
        </w:tc>
      </w:tr>
      <w:tr w:rsidR="00456529">
        <w:trPr>
          <w:trHeight w:hRule="exact" w:val="422"/>
          <w:jc w:val="center"/>
        </w:trPr>
        <w:tc>
          <w:tcPr>
            <w:tcW w:w="2362" w:type="dxa"/>
            <w:tcBorders>
              <w:top w:val="single" w:sz="4" w:space="0" w:color="auto"/>
              <w:left w:val="nil"/>
              <w:bottom w:val="nil"/>
              <w:right w:val="nil"/>
            </w:tcBorders>
            <w:shd w:val="clear" w:color="auto" w:fill="FFFFFF"/>
            <w:vAlign w:val="center"/>
          </w:tcPr>
          <w:p w:rsidR="00456529" w:rsidRDefault="00456529">
            <w:pPr>
              <w:pStyle w:val="Teksttreci21"/>
              <w:framePr w:w="7243" w:wrap="notBeside" w:vAnchor="text" w:hAnchor="text" w:xAlign="center" w:y="1"/>
              <w:shd w:val="clear" w:color="auto" w:fill="auto"/>
              <w:spacing w:before="0" w:line="180" w:lineRule="exact"/>
              <w:ind w:left="640"/>
              <w:jc w:val="left"/>
            </w:pPr>
            <w:r>
              <w:rPr>
                <w:rStyle w:val="Teksttreci29pt2"/>
                <w:lang w:val="de-DE" w:eastAsia="de-DE"/>
              </w:rPr>
              <w:t>AB</w:t>
            </w:r>
          </w:p>
        </w:tc>
        <w:tc>
          <w:tcPr>
            <w:tcW w:w="2525" w:type="dxa"/>
            <w:tcBorders>
              <w:top w:val="single" w:sz="4" w:space="0" w:color="auto"/>
              <w:left w:val="single" w:sz="4" w:space="0" w:color="auto"/>
              <w:bottom w:val="nil"/>
              <w:right w:val="nil"/>
            </w:tcBorders>
            <w:shd w:val="clear" w:color="auto" w:fill="FFFFFF"/>
            <w:vAlign w:val="center"/>
          </w:tcPr>
          <w:p w:rsidR="00456529" w:rsidRDefault="00456529">
            <w:pPr>
              <w:pStyle w:val="Teksttreci21"/>
              <w:framePr w:w="7243" w:wrap="notBeside" w:vAnchor="text" w:hAnchor="text" w:xAlign="center" w:y="1"/>
              <w:shd w:val="clear" w:color="auto" w:fill="auto"/>
              <w:spacing w:before="0" w:line="180" w:lineRule="exact"/>
              <w:ind w:left="640"/>
              <w:jc w:val="left"/>
            </w:pPr>
            <w:r>
              <w:rPr>
                <w:rStyle w:val="Teksttreci29pt2"/>
              </w:rPr>
              <w:t>B —</w:t>
            </w:r>
            <w:r>
              <w:rPr>
                <w:rStyle w:val="Teksttreci26"/>
                <w:color w:val="000000"/>
              </w:rPr>
              <w:t>Ax</w:t>
            </w:r>
            <w:r>
              <w:rPr>
                <w:rStyle w:val="Teksttreci26"/>
                <w:color w:val="000000"/>
                <w:vertAlign w:val="subscript"/>
              </w:rPr>
              <w:t>2</w:t>
            </w:r>
          </w:p>
        </w:tc>
        <w:tc>
          <w:tcPr>
            <w:tcW w:w="2357" w:type="dxa"/>
            <w:tcBorders>
              <w:top w:val="single" w:sz="4" w:space="0" w:color="auto"/>
              <w:left w:val="single" w:sz="4" w:space="0" w:color="auto"/>
              <w:bottom w:val="nil"/>
              <w:right w:val="nil"/>
            </w:tcBorders>
            <w:shd w:val="clear" w:color="auto" w:fill="FFFFFF"/>
            <w:vAlign w:val="center"/>
          </w:tcPr>
          <w:p w:rsidR="00456529" w:rsidRDefault="00456529">
            <w:pPr>
              <w:pStyle w:val="Teksttreci21"/>
              <w:framePr w:w="7243" w:wrap="notBeside" w:vAnchor="text" w:hAnchor="text" w:xAlign="center" w:y="1"/>
              <w:shd w:val="clear" w:color="auto" w:fill="auto"/>
              <w:spacing w:before="0" w:line="180" w:lineRule="exact"/>
              <w:ind w:right="1460"/>
              <w:jc w:val="right"/>
            </w:pPr>
            <w:r>
              <w:rPr>
                <w:rStyle w:val="Teksttreci29pt2"/>
                <w:lang w:val="de-DE" w:eastAsia="de-DE"/>
              </w:rPr>
              <w:t>AB</w:t>
            </w:r>
          </w:p>
        </w:tc>
      </w:tr>
      <w:tr w:rsidR="00456529">
        <w:trPr>
          <w:trHeight w:hRule="exact" w:val="840"/>
          <w:jc w:val="center"/>
        </w:trPr>
        <w:tc>
          <w:tcPr>
            <w:tcW w:w="2362" w:type="dxa"/>
            <w:tcBorders>
              <w:top w:val="nil"/>
              <w:left w:val="nil"/>
              <w:bottom w:val="single" w:sz="4" w:space="0" w:color="auto"/>
              <w:right w:val="nil"/>
            </w:tcBorders>
            <w:shd w:val="clear" w:color="auto" w:fill="FFFFFF"/>
            <w:vAlign w:val="center"/>
          </w:tcPr>
          <w:p w:rsidR="00456529" w:rsidRDefault="00456529">
            <w:pPr>
              <w:pStyle w:val="Teksttreci21"/>
              <w:framePr w:w="7243" w:wrap="notBeside" w:vAnchor="text" w:hAnchor="text" w:xAlign="center" w:y="1"/>
              <w:shd w:val="clear" w:color="auto" w:fill="auto"/>
              <w:spacing w:before="0" w:line="211" w:lineRule="exact"/>
              <w:ind w:left="300"/>
              <w:jc w:val="left"/>
            </w:pPr>
            <w:proofErr w:type="spellStart"/>
            <w:r>
              <w:rPr>
                <w:rStyle w:val="Teksttreci28pt"/>
                <w:color w:val="000000"/>
              </w:rPr>
              <w:t>krveprolit</w:t>
            </w:r>
            <w:proofErr w:type="spellEnd"/>
            <w:r>
              <w:rPr>
                <w:rStyle w:val="Teksttreci28pt"/>
                <w:color w:val="000000"/>
                <w:lang w:val="pl-PL" w:eastAsia="pl-PL"/>
              </w:rPr>
              <w:t>í</w:t>
            </w:r>
          </w:p>
          <w:p w:rsidR="00456529" w:rsidRDefault="00456529">
            <w:pPr>
              <w:pStyle w:val="Teksttreci21"/>
              <w:framePr w:w="7243" w:wrap="notBeside" w:vAnchor="text" w:hAnchor="text" w:xAlign="center" w:y="1"/>
              <w:shd w:val="clear" w:color="auto" w:fill="auto"/>
              <w:spacing w:before="0" w:line="211" w:lineRule="exact"/>
              <w:ind w:left="300"/>
              <w:jc w:val="left"/>
            </w:pPr>
            <w:proofErr w:type="spellStart"/>
            <w:r>
              <w:rPr>
                <w:rStyle w:val="Teksttreci28pt"/>
                <w:color w:val="000000"/>
              </w:rPr>
              <w:t>zem</w:t>
            </w:r>
            <w:proofErr w:type="spellEnd"/>
            <w:r>
              <w:rPr>
                <w:rStyle w:val="Teksttreci28pt"/>
                <w:color w:val="000000"/>
                <w:lang w:val="pl-PL" w:eastAsia="pl-PL"/>
              </w:rPr>
              <w:t>ě</w:t>
            </w:r>
            <w:r>
              <w:rPr>
                <w:rStyle w:val="Teksttreci28pt"/>
                <w:color w:val="000000"/>
              </w:rPr>
              <w:t>t</w:t>
            </w:r>
            <w:r>
              <w:rPr>
                <w:rStyle w:val="Teksttreci28pt"/>
                <w:color w:val="000000"/>
                <w:lang w:val="pl-PL" w:eastAsia="pl-PL"/>
              </w:rPr>
              <w:t>ř</w:t>
            </w:r>
            <w:proofErr w:type="spellStart"/>
            <w:r>
              <w:rPr>
                <w:rStyle w:val="Teksttreci28pt"/>
                <w:color w:val="000000"/>
              </w:rPr>
              <w:t>esen</w:t>
            </w:r>
            <w:proofErr w:type="spellEnd"/>
            <w:r>
              <w:rPr>
                <w:rStyle w:val="Teksttreci28pt"/>
                <w:color w:val="000000"/>
                <w:lang w:val="pl-PL" w:eastAsia="pl-PL"/>
              </w:rPr>
              <w:t>í</w:t>
            </w:r>
          </w:p>
          <w:p w:rsidR="00456529" w:rsidRDefault="00456529">
            <w:pPr>
              <w:pStyle w:val="Teksttreci21"/>
              <w:framePr w:w="7243" w:wrap="notBeside" w:vAnchor="text" w:hAnchor="text" w:xAlign="center" w:y="1"/>
              <w:shd w:val="clear" w:color="auto" w:fill="auto"/>
              <w:spacing w:before="0" w:line="211" w:lineRule="exact"/>
              <w:ind w:left="300"/>
              <w:jc w:val="left"/>
            </w:pPr>
            <w:proofErr w:type="spellStart"/>
            <w:r>
              <w:rPr>
                <w:rStyle w:val="Teksttreci28pt"/>
                <w:color w:val="000000"/>
              </w:rPr>
              <w:t>duchap</w:t>
            </w:r>
            <w:r>
              <w:rPr>
                <w:rStyle w:val="Teksttreci28pt"/>
                <w:color w:val="000000"/>
                <w:lang w:val="pl-PL" w:eastAsia="pl-PL"/>
              </w:rPr>
              <w:t>ří</w:t>
            </w:r>
            <w:r>
              <w:rPr>
                <w:rStyle w:val="Teksttreci28pt"/>
                <w:color w:val="000000"/>
              </w:rPr>
              <w:t>tomnost</w:t>
            </w:r>
            <w:proofErr w:type="spellEnd"/>
          </w:p>
        </w:tc>
        <w:tc>
          <w:tcPr>
            <w:tcW w:w="2525" w:type="dxa"/>
            <w:tcBorders>
              <w:top w:val="nil"/>
              <w:left w:val="single" w:sz="4" w:space="0" w:color="auto"/>
              <w:bottom w:val="single" w:sz="4" w:space="0" w:color="auto"/>
              <w:right w:val="nil"/>
            </w:tcBorders>
            <w:shd w:val="clear" w:color="auto" w:fill="FFFFFF"/>
            <w:vAlign w:val="center"/>
          </w:tcPr>
          <w:p w:rsidR="00456529" w:rsidRDefault="00456529">
            <w:pPr>
              <w:pStyle w:val="Teksttreci21"/>
              <w:framePr w:w="7243" w:wrap="notBeside" w:vAnchor="text" w:hAnchor="text" w:xAlign="center" w:y="1"/>
              <w:shd w:val="clear" w:color="auto" w:fill="auto"/>
              <w:spacing w:before="0" w:line="211" w:lineRule="exact"/>
              <w:ind w:left="460"/>
              <w:jc w:val="left"/>
            </w:pPr>
            <w:r>
              <w:rPr>
                <w:rStyle w:val="Teksttreci28pt"/>
                <w:color w:val="000000"/>
                <w:lang w:val="pl-PL" w:eastAsia="pl-PL"/>
              </w:rPr>
              <w:t>przelew krwi trzęsienie ziemi przytomność umysłu</w:t>
            </w:r>
          </w:p>
        </w:tc>
        <w:tc>
          <w:tcPr>
            <w:tcW w:w="2357" w:type="dxa"/>
            <w:tcBorders>
              <w:top w:val="nil"/>
              <w:left w:val="single" w:sz="4" w:space="0" w:color="auto"/>
              <w:bottom w:val="single" w:sz="4" w:space="0" w:color="auto"/>
              <w:right w:val="nil"/>
            </w:tcBorders>
            <w:shd w:val="clear" w:color="auto" w:fill="FFFFFF"/>
            <w:vAlign w:val="center"/>
          </w:tcPr>
          <w:p w:rsidR="00456529" w:rsidRDefault="00456529">
            <w:pPr>
              <w:pStyle w:val="Teksttreci21"/>
              <w:framePr w:w="7243" w:wrap="notBeside" w:vAnchor="text" w:hAnchor="text" w:xAlign="center" w:y="1"/>
              <w:shd w:val="clear" w:color="auto" w:fill="auto"/>
              <w:spacing w:before="0" w:line="211" w:lineRule="exact"/>
              <w:ind w:left="280"/>
              <w:jc w:val="left"/>
            </w:pPr>
            <w:proofErr w:type="spellStart"/>
            <w:r>
              <w:rPr>
                <w:rStyle w:val="Teksttreci28pt"/>
                <w:color w:val="000000"/>
              </w:rPr>
              <w:t>Blutvergiessen</w:t>
            </w:r>
            <w:proofErr w:type="spellEnd"/>
          </w:p>
          <w:p w:rsidR="00456529" w:rsidRDefault="00456529">
            <w:pPr>
              <w:pStyle w:val="Teksttreci21"/>
              <w:framePr w:w="7243" w:wrap="notBeside" w:vAnchor="text" w:hAnchor="text" w:xAlign="center" w:y="1"/>
              <w:shd w:val="clear" w:color="auto" w:fill="auto"/>
              <w:spacing w:before="0" w:line="211" w:lineRule="exact"/>
              <w:ind w:left="280"/>
              <w:jc w:val="left"/>
            </w:pPr>
            <w:r>
              <w:rPr>
                <w:rStyle w:val="Teksttreci28pt"/>
                <w:color w:val="000000"/>
              </w:rPr>
              <w:t>Erdbeben</w:t>
            </w:r>
          </w:p>
          <w:p w:rsidR="00456529" w:rsidRDefault="00456529">
            <w:pPr>
              <w:pStyle w:val="Teksttreci21"/>
              <w:framePr w:w="7243" w:wrap="notBeside" w:vAnchor="text" w:hAnchor="text" w:xAlign="center" w:y="1"/>
              <w:shd w:val="clear" w:color="auto" w:fill="auto"/>
              <w:spacing w:before="0" w:line="211" w:lineRule="exact"/>
              <w:ind w:left="280"/>
              <w:jc w:val="left"/>
            </w:pPr>
            <w:r>
              <w:rPr>
                <w:rStyle w:val="Teksttreci28pt"/>
                <w:color w:val="000000"/>
              </w:rPr>
              <w:t>Geistesgegenwart</w:t>
            </w:r>
          </w:p>
        </w:tc>
      </w:tr>
    </w:tbl>
    <w:p w:rsidR="00456529" w:rsidRDefault="00456529">
      <w:pPr>
        <w:framePr w:w="7243" w:wrap="notBeside" w:vAnchor="text" w:hAnchor="text" w:xAlign="center" w:y="1"/>
        <w:rPr>
          <w:color w:val="auto"/>
          <w:sz w:val="2"/>
          <w:szCs w:val="2"/>
        </w:rPr>
      </w:pPr>
    </w:p>
    <w:p w:rsidR="00456529" w:rsidRDefault="00456529">
      <w:pPr>
        <w:rPr>
          <w:color w:val="auto"/>
          <w:sz w:val="2"/>
          <w:szCs w:val="2"/>
        </w:rPr>
      </w:pPr>
    </w:p>
    <w:p w:rsidR="00456529" w:rsidRDefault="00456529">
      <w:pPr>
        <w:pStyle w:val="Teksttreci21"/>
        <w:shd w:val="clear" w:color="auto" w:fill="auto"/>
        <w:spacing w:before="200"/>
        <w:ind w:firstLine="360"/>
      </w:pPr>
      <w:r>
        <w:rPr>
          <w:rStyle w:val="Teksttreci2"/>
          <w:color w:val="000000"/>
        </w:rPr>
        <w:t xml:space="preserve">Chociaż w pierwszej grupie czeskim (oraz niemieckim) </w:t>
      </w:r>
      <w:proofErr w:type="spellStart"/>
      <w:r>
        <w:rPr>
          <w:rStyle w:val="Teksttreci2"/>
          <w:color w:val="000000"/>
        </w:rPr>
        <w:t>compositom</w:t>
      </w:r>
      <w:proofErr w:type="spellEnd"/>
      <w:r>
        <w:rPr>
          <w:rStyle w:val="Teksttreci2"/>
          <w:color w:val="000000"/>
        </w:rPr>
        <w:t xml:space="preserve"> AB odpowiadają w języku polskim syntaktyczne połączenia z przymiotnikiem na pierwszym miejscu </w:t>
      </w:r>
      <w:proofErr w:type="spellStart"/>
      <w:r>
        <w:rPr>
          <w:rStyle w:val="Teksttreci2"/>
          <w:color w:val="000000"/>
        </w:rPr>
        <w:t>Ax</w:t>
      </w:r>
      <w:proofErr w:type="spellEnd"/>
      <w:r>
        <w:rPr>
          <w:rStyle w:val="Teksttreci2"/>
          <w:color w:val="000000"/>
        </w:rPr>
        <w:t xml:space="preserve"> — B, to wyrazy pochodne tworzą już </w:t>
      </w:r>
      <w:proofErr w:type="spellStart"/>
      <w:r>
        <w:rPr>
          <w:rStyle w:val="Teksttreci2"/>
          <w:color w:val="000000"/>
        </w:rPr>
        <w:t>composita</w:t>
      </w:r>
      <w:proofErr w:type="spellEnd"/>
      <w:r>
        <w:rPr>
          <w:rStyle w:val="Teksttreci2"/>
          <w:color w:val="000000"/>
        </w:rPr>
        <w:t xml:space="preserve">: </w:t>
      </w:r>
      <w:r>
        <w:rPr>
          <w:rStyle w:val="Teksttreci2Kursywa"/>
          <w:color w:val="000000"/>
        </w:rPr>
        <w:t>nowobudowany, wysokogórski, małomiejski</w:t>
      </w:r>
      <w:r>
        <w:rPr>
          <w:rStyle w:val="Teksttreci2"/>
          <w:color w:val="000000"/>
        </w:rPr>
        <w:t xml:space="preserve"> itd. Natomiast druga grupa B — </w:t>
      </w:r>
      <w:proofErr w:type="spellStart"/>
      <w:r>
        <w:rPr>
          <w:rStyle w:val="Teksttreci2"/>
          <w:color w:val="000000"/>
        </w:rPr>
        <w:t>Ax</w:t>
      </w:r>
      <w:proofErr w:type="spellEnd"/>
      <w:r>
        <w:rPr>
          <w:rStyle w:val="Teksttreci2"/>
          <w:color w:val="000000"/>
        </w:rPr>
        <w:t xml:space="preserve"> nie może tworzyć komponowanych </w:t>
      </w:r>
      <w:proofErr w:type="spellStart"/>
      <w:r>
        <w:rPr>
          <w:rStyle w:val="Teksttreci2"/>
          <w:color w:val="000000"/>
        </w:rPr>
        <w:t>derivativów</w:t>
      </w:r>
      <w:proofErr w:type="spellEnd"/>
      <w:r>
        <w:rPr>
          <w:rStyle w:val="Teksttreci2"/>
          <w:color w:val="000000"/>
        </w:rPr>
        <w:t xml:space="preserve"> czeskiego typu </w:t>
      </w:r>
      <w:proofErr w:type="spellStart"/>
      <w:r>
        <w:rPr>
          <w:rStyle w:val="Teksttreci2Kursywa"/>
          <w:color w:val="000000"/>
        </w:rPr>
        <w:t>maloobchodní</w:t>
      </w:r>
      <w:proofErr w:type="spellEnd"/>
      <w:r>
        <w:rPr>
          <w:rStyle w:val="Teksttreci2"/>
          <w:color w:val="000000"/>
        </w:rPr>
        <w:t xml:space="preserve"> (np. </w:t>
      </w:r>
      <w:r>
        <w:rPr>
          <w:rStyle w:val="Teksttreci2Kursywa"/>
          <w:color w:val="000000"/>
        </w:rPr>
        <w:t xml:space="preserve">cena), </w:t>
      </w:r>
      <w:proofErr w:type="spellStart"/>
      <w:r>
        <w:rPr>
          <w:rStyle w:val="Teksttreci2Kursywa"/>
          <w:color w:val="000000"/>
        </w:rPr>
        <w:t>dřenoprůmyslov</w:t>
      </w:r>
      <w:r>
        <w:rPr>
          <w:rStyle w:val="Teksttreci2"/>
          <w:color w:val="000000"/>
        </w:rPr>
        <w:t>ý</w:t>
      </w:r>
      <w:proofErr w:type="spellEnd"/>
      <w:r>
        <w:rPr>
          <w:rStyle w:val="Teksttreci2"/>
          <w:color w:val="000000"/>
        </w:rPr>
        <w:t xml:space="preserve"> (</w:t>
      </w:r>
      <w:proofErr w:type="spellStart"/>
      <w:r>
        <w:rPr>
          <w:rStyle w:val="Teksttreci2Kursywa"/>
          <w:color w:val="000000"/>
        </w:rPr>
        <w:t>závod</w:t>
      </w:r>
      <w:proofErr w:type="spellEnd"/>
      <w:r>
        <w:rPr>
          <w:rStyle w:val="Teksttreci2"/>
          <w:color w:val="000000"/>
        </w:rPr>
        <w:t xml:space="preserve">), </w:t>
      </w:r>
      <w:proofErr w:type="spellStart"/>
      <w:r>
        <w:rPr>
          <w:rStyle w:val="Teksttreci2Kursywa"/>
          <w:color w:val="000000"/>
        </w:rPr>
        <w:t>konoprůmyslový</w:t>
      </w:r>
      <w:proofErr w:type="spellEnd"/>
      <w:r>
        <w:rPr>
          <w:rStyle w:val="Teksttreci2"/>
          <w:color w:val="000000"/>
        </w:rPr>
        <w:t>(</w:t>
      </w:r>
      <w:proofErr w:type="spellStart"/>
      <w:r>
        <w:rPr>
          <w:rStyle w:val="Teksttreci2Kursywa"/>
          <w:color w:val="000000"/>
        </w:rPr>
        <w:t>zanod</w:t>
      </w:r>
      <w:proofErr w:type="spellEnd"/>
      <w:r>
        <w:rPr>
          <w:rStyle w:val="Teksttreci2"/>
          <w:color w:val="000000"/>
        </w:rPr>
        <w:t>) itd.</w:t>
      </w:r>
    </w:p>
    <w:p w:rsidR="00456529" w:rsidRDefault="00456529">
      <w:pPr>
        <w:pStyle w:val="Teksttreci21"/>
        <w:shd w:val="clear" w:color="auto" w:fill="auto"/>
        <w:spacing w:before="0"/>
        <w:ind w:firstLine="360"/>
      </w:pPr>
      <w:r>
        <w:rPr>
          <w:rStyle w:val="Teksttreci2"/>
          <w:color w:val="000000"/>
        </w:rPr>
        <w:t xml:space="preserve">Trzecia grupa Aa interesująca jest przede wszystkim w tym względzie, iż wykazuje typologicznie „najczystszy” sposób słowotwórstwa języków fleksyjnych, mianowicie za pomocą cząstek słowotwórczych (formantów). Do przykładów podanych w tabeli dodajmy cz. </w:t>
      </w:r>
      <w:proofErr w:type="spellStart"/>
      <w:r>
        <w:rPr>
          <w:rStyle w:val="Teksttreci2Kursywa"/>
          <w:color w:val="000000"/>
        </w:rPr>
        <w:t>dobrodruh</w:t>
      </w:r>
      <w:proofErr w:type="spellEnd"/>
      <w:r>
        <w:rPr>
          <w:rStyle w:val="Teksttreci2"/>
          <w:color w:val="000000"/>
        </w:rPr>
        <w:t xml:space="preserve"> × </w:t>
      </w:r>
      <w:r>
        <w:rPr>
          <w:rStyle w:val="Teksttreci2Kursywa"/>
          <w:color w:val="000000"/>
        </w:rPr>
        <w:t xml:space="preserve">awanturnik, </w:t>
      </w:r>
      <w:proofErr w:type="spellStart"/>
      <w:r>
        <w:rPr>
          <w:rStyle w:val="Teksttreci2Kursywa"/>
          <w:color w:val="000000"/>
        </w:rPr>
        <w:t>łukostřelba</w:t>
      </w:r>
      <w:proofErr w:type="spellEnd"/>
      <w:r>
        <w:rPr>
          <w:rStyle w:val="Teksttreci2"/>
          <w:color w:val="000000"/>
        </w:rPr>
        <w:t xml:space="preserve"> × </w:t>
      </w:r>
      <w:proofErr w:type="spellStart"/>
      <w:r>
        <w:rPr>
          <w:rStyle w:val="Teksttreci2Kursywa"/>
          <w:color w:val="000000"/>
        </w:rPr>
        <w:t>lucznictwo</w:t>
      </w:r>
      <w:proofErr w:type="spellEnd"/>
      <w:r>
        <w:rPr>
          <w:rStyle w:val="Teksttreci2Kursywa"/>
          <w:color w:val="000000"/>
        </w:rPr>
        <w:t xml:space="preserve">, </w:t>
      </w:r>
      <w:proofErr w:type="spellStart"/>
      <w:r>
        <w:rPr>
          <w:rStyle w:val="Teksttreci2Kursywa"/>
          <w:color w:val="000000"/>
        </w:rPr>
        <w:t>horołezec</w:t>
      </w:r>
      <w:proofErr w:type="spellEnd"/>
      <w:r>
        <w:rPr>
          <w:rStyle w:val="Teksttreci2"/>
          <w:color w:val="000000"/>
        </w:rPr>
        <w:t xml:space="preserve"> × </w:t>
      </w:r>
      <w:r>
        <w:rPr>
          <w:rStyle w:val="Teksttreci2Kursywa"/>
          <w:color w:val="000000"/>
        </w:rPr>
        <w:t xml:space="preserve">alpinista, </w:t>
      </w:r>
      <w:proofErr w:type="spellStart"/>
      <w:r>
        <w:rPr>
          <w:rStyle w:val="Teksttreci2Kursywa"/>
          <w:color w:val="000000"/>
        </w:rPr>
        <w:t>łetohrádek</w:t>
      </w:r>
      <w:proofErr w:type="spellEnd"/>
      <w:r>
        <w:rPr>
          <w:rStyle w:val="Teksttreci2"/>
          <w:color w:val="000000"/>
        </w:rPr>
        <w:t xml:space="preserve"> × </w:t>
      </w:r>
      <w:r>
        <w:rPr>
          <w:rStyle w:val="Teksttreci2Kursywa"/>
          <w:color w:val="000000"/>
        </w:rPr>
        <w:t>dworek</w:t>
      </w:r>
      <w:r>
        <w:rPr>
          <w:rStyle w:val="Teksttreci2"/>
          <w:color w:val="000000"/>
        </w:rPr>
        <w:t xml:space="preserve"> (</w:t>
      </w:r>
      <w:r>
        <w:rPr>
          <w:rStyle w:val="Teksttreci2Kursywa"/>
          <w:color w:val="000000"/>
        </w:rPr>
        <w:t>altana</w:t>
      </w:r>
      <w:r>
        <w:rPr>
          <w:rStyle w:val="Teksttreci2"/>
          <w:color w:val="000000"/>
        </w:rPr>
        <w:t xml:space="preserve">), </w:t>
      </w:r>
      <w:proofErr w:type="spellStart"/>
      <w:r>
        <w:rPr>
          <w:rStyle w:val="Teksttreci2Kursywa"/>
          <w:color w:val="000000"/>
        </w:rPr>
        <w:t>zněrokruh</w:t>
      </w:r>
      <w:proofErr w:type="spellEnd"/>
      <w:r>
        <w:rPr>
          <w:rStyle w:val="Teksttreci2"/>
          <w:color w:val="000000"/>
        </w:rPr>
        <w:t xml:space="preserve"> × </w:t>
      </w:r>
      <w:r>
        <w:rPr>
          <w:rStyle w:val="Teksttreci2Kursywa"/>
          <w:color w:val="000000"/>
        </w:rPr>
        <w:t xml:space="preserve">zodiak, </w:t>
      </w:r>
      <w:proofErr w:type="spellStart"/>
      <w:r>
        <w:rPr>
          <w:rStyle w:val="Teksttreci2Kursywa"/>
          <w:color w:val="000000"/>
        </w:rPr>
        <w:t>hłáskoslov</w:t>
      </w:r>
      <w:r w:rsidRPr="00BC238F">
        <w:rPr>
          <w:rStyle w:val="Teksttreci2"/>
          <w:i/>
          <w:color w:val="000000"/>
        </w:rPr>
        <w:t>í</w:t>
      </w:r>
      <w:proofErr w:type="spellEnd"/>
      <w:r>
        <w:rPr>
          <w:rStyle w:val="Teksttreci2"/>
          <w:color w:val="000000"/>
        </w:rPr>
        <w:t xml:space="preserve"> × </w:t>
      </w:r>
      <w:r>
        <w:rPr>
          <w:rStyle w:val="Teksttreci2Kursywa"/>
          <w:color w:val="000000"/>
        </w:rPr>
        <w:t xml:space="preserve">głosownia, </w:t>
      </w:r>
      <w:proofErr w:type="spellStart"/>
      <w:r>
        <w:rPr>
          <w:rStyle w:val="Teksttreci2Kursywa"/>
          <w:color w:val="000000"/>
        </w:rPr>
        <w:t>větoslov</w:t>
      </w:r>
      <w:r w:rsidRPr="00BC238F">
        <w:rPr>
          <w:rStyle w:val="Teksttreci2"/>
          <w:i/>
          <w:color w:val="000000"/>
        </w:rPr>
        <w:t>í</w:t>
      </w:r>
      <w:proofErr w:type="spellEnd"/>
      <w:r w:rsidRPr="00BC238F">
        <w:rPr>
          <w:rStyle w:val="Teksttreci2"/>
          <w:i/>
          <w:color w:val="000000"/>
        </w:rPr>
        <w:t xml:space="preserve"> </w:t>
      </w:r>
      <w:r>
        <w:rPr>
          <w:rStyle w:val="Teksttreci2"/>
          <w:color w:val="000000"/>
        </w:rPr>
        <w:t xml:space="preserve">× </w:t>
      </w:r>
      <w:r>
        <w:rPr>
          <w:rStyle w:val="Teksttreci2Kursywa"/>
          <w:color w:val="000000"/>
        </w:rPr>
        <w:t>składnia</w:t>
      </w:r>
      <w:r>
        <w:rPr>
          <w:rStyle w:val="Teksttreci2"/>
          <w:color w:val="000000"/>
        </w:rPr>
        <w:t xml:space="preserve"> itd.</w:t>
      </w:r>
    </w:p>
    <w:p w:rsidR="00456529" w:rsidRDefault="00456529">
      <w:pPr>
        <w:pStyle w:val="Teksttreci21"/>
        <w:shd w:val="clear" w:color="auto" w:fill="auto"/>
        <w:spacing w:before="0" w:line="250" w:lineRule="exact"/>
        <w:ind w:firstLine="360"/>
      </w:pPr>
      <w:r>
        <w:rPr>
          <w:rStyle w:val="Teksttreci2"/>
          <w:color w:val="000000"/>
        </w:rPr>
        <w:t>Czwarta grupa B — Ax</w:t>
      </w:r>
      <w:r>
        <w:rPr>
          <w:rStyle w:val="Teksttreci2"/>
          <w:color w:val="000000"/>
          <w:vertAlign w:val="subscript"/>
        </w:rPr>
        <w:t>2</w:t>
      </w:r>
      <w:r>
        <w:rPr>
          <w:rStyle w:val="Teksttreci2"/>
          <w:color w:val="000000"/>
        </w:rPr>
        <w:t xml:space="preserve"> (zestawienia z dopełniaczem rzeczownika) jest bardzo charakterystyczna dla słowotwórstwa polskiego, odróżniająca je wyraźnie od słowotwórstwa czeskiego, jak postaramy się to wykazać niżej.</w:t>
      </w:r>
    </w:p>
    <w:p w:rsidR="00BC238F" w:rsidRDefault="00456529">
      <w:pPr>
        <w:pStyle w:val="Teksttreci21"/>
        <w:shd w:val="clear" w:color="auto" w:fill="auto"/>
        <w:spacing w:before="0" w:after="120"/>
        <w:ind w:firstLine="360"/>
        <w:rPr>
          <w:rStyle w:val="Teksttreci2"/>
          <w:color w:val="000000"/>
        </w:rPr>
      </w:pPr>
      <w:r>
        <w:rPr>
          <w:rStyle w:val="Teksttreci2"/>
          <w:color w:val="000000"/>
        </w:rPr>
        <w:t xml:space="preserve">Do wszystkich czterech wymienionych w tabeli grup dodać należy następującą uwagę: Jest rzeczą niezwykle interesującą, iż podobnie jak w języku polskim również w języku francuskim </w:t>
      </w:r>
      <w:proofErr w:type="spellStart"/>
      <w:r>
        <w:rPr>
          <w:rStyle w:val="Teksttreci2"/>
          <w:color w:val="000000"/>
        </w:rPr>
        <w:t>compositom</w:t>
      </w:r>
      <w:proofErr w:type="spellEnd"/>
      <w:r>
        <w:rPr>
          <w:rStyle w:val="Teksttreci2"/>
          <w:color w:val="000000"/>
        </w:rPr>
        <w:t xml:space="preserve"> czeskim </w:t>
      </w:r>
    </w:p>
    <w:p w:rsidR="00BC238F" w:rsidRDefault="00BC238F">
      <w:pPr>
        <w:widowControl/>
        <w:rPr>
          <w:rStyle w:val="Teksttreci2"/>
        </w:rPr>
      </w:pPr>
      <w:r>
        <w:rPr>
          <w:rStyle w:val="Teksttreci2"/>
        </w:rPr>
        <w:br w:type="page"/>
      </w:r>
    </w:p>
    <w:p w:rsidR="00456529" w:rsidRDefault="00456529" w:rsidP="00BC238F">
      <w:pPr>
        <w:pStyle w:val="Teksttreci21"/>
        <w:shd w:val="clear" w:color="auto" w:fill="auto"/>
        <w:spacing w:before="0" w:after="120"/>
      </w:pPr>
      <w:r>
        <w:rPr>
          <w:rStyle w:val="Teksttreci2"/>
          <w:color w:val="000000"/>
        </w:rPr>
        <w:lastRenderedPageBreak/>
        <w:t xml:space="preserve">(i niemieckim) odpowiadają niekomponowane struktury typu </w:t>
      </w:r>
      <w:proofErr w:type="spellStart"/>
      <w:r w:rsidRPr="009F458A">
        <w:rPr>
          <w:rStyle w:val="Teksttreci2"/>
          <w:color w:val="000000"/>
          <w:lang w:eastAsia="en-US"/>
        </w:rPr>
        <w:t>Ax</w:t>
      </w:r>
      <w:proofErr w:type="spellEnd"/>
      <w:r w:rsidRPr="009F458A">
        <w:rPr>
          <w:rStyle w:val="Teksttreci2"/>
          <w:color w:val="000000"/>
          <w:lang w:eastAsia="en-US"/>
        </w:rPr>
        <w:t xml:space="preserve"> </w:t>
      </w:r>
      <w:r>
        <w:rPr>
          <w:rStyle w:val="Teksttreci2"/>
          <w:color w:val="000000"/>
        </w:rPr>
        <w:t xml:space="preserve">— </w:t>
      </w:r>
      <w:r>
        <w:rPr>
          <w:rStyle w:val="Teksttreci2"/>
          <w:color w:val="000000"/>
          <w:lang w:val="fr-FR" w:eastAsia="fr-FR"/>
        </w:rPr>
        <w:t xml:space="preserve">B, B — Ax, </w:t>
      </w:r>
      <w:r>
        <w:rPr>
          <w:rStyle w:val="Teksttreci2"/>
          <w:color w:val="000000"/>
        </w:rPr>
        <w:t xml:space="preserve">Aa oraz B — x — A. Nie jest chyba rzeczą przypadku, ani to nie wynika ze specjalnie w tym celu dobranego materiału, iż szczególnie niektóre grupy wykazują daleko idącą zbieżność (czy zależność?), por. </w:t>
      </w:r>
      <w:r>
        <w:rPr>
          <w:rStyle w:val="Teksttreci2Kursywa"/>
          <w:color w:val="000000"/>
        </w:rPr>
        <w:t>nowa budowa</w:t>
      </w:r>
      <w:r>
        <w:rPr>
          <w:rStyle w:val="Teksttreci2"/>
          <w:color w:val="000000"/>
        </w:rPr>
        <w:t xml:space="preserve"> — </w:t>
      </w:r>
      <w:r>
        <w:rPr>
          <w:rStyle w:val="Teksttreci2Kursywa"/>
          <w:color w:val="000000"/>
          <w:lang w:val="fr-FR" w:eastAsia="fr-FR"/>
        </w:rPr>
        <w:t xml:space="preserve">nouvelle bâtisse, </w:t>
      </w:r>
      <w:r>
        <w:rPr>
          <w:rStyle w:val="Teksttreci2Kursywa"/>
          <w:color w:val="000000"/>
        </w:rPr>
        <w:t>wysokie góry</w:t>
      </w:r>
      <w:r>
        <w:rPr>
          <w:rStyle w:val="Teksttreci2"/>
          <w:color w:val="000000"/>
        </w:rPr>
        <w:t xml:space="preserve"> — </w:t>
      </w:r>
      <w:r>
        <w:rPr>
          <w:rStyle w:val="Teksttreci2Kursywa"/>
          <w:color w:val="000000"/>
          <w:lang w:val="fr-FR" w:eastAsia="fr-FR"/>
        </w:rPr>
        <w:t xml:space="preserve">hautes montagnes, </w:t>
      </w:r>
      <w:r>
        <w:rPr>
          <w:rStyle w:val="Teksttreci2Kursywa"/>
          <w:color w:val="000000"/>
        </w:rPr>
        <w:t xml:space="preserve">małe miasto </w:t>
      </w:r>
      <w:r>
        <w:rPr>
          <w:rStyle w:val="Teksttreci2"/>
          <w:color w:val="000000"/>
        </w:rPr>
        <w:t xml:space="preserve">— </w:t>
      </w:r>
      <w:r>
        <w:rPr>
          <w:rStyle w:val="Teksttreci2Kursywa"/>
          <w:color w:val="000000"/>
          <w:lang w:val="fr-FR" w:eastAsia="fr-FR"/>
        </w:rPr>
        <w:t>petite ville (de province</w:t>
      </w:r>
      <w:r>
        <w:rPr>
          <w:rStyle w:val="Teksttreci2"/>
          <w:color w:val="000000"/>
          <w:lang w:val="fr-FR" w:eastAsia="fr-FR"/>
        </w:rPr>
        <w:t xml:space="preserve">); </w:t>
      </w:r>
      <w:r>
        <w:rPr>
          <w:rStyle w:val="Teksttreci2Kursywa"/>
          <w:color w:val="000000"/>
        </w:rPr>
        <w:t>handel detaliczny</w:t>
      </w:r>
      <w:r>
        <w:rPr>
          <w:rStyle w:val="Teksttreci2"/>
          <w:color w:val="000000"/>
        </w:rPr>
        <w:t xml:space="preserve"> — </w:t>
      </w:r>
      <w:r>
        <w:rPr>
          <w:rStyle w:val="Teksttreci2Kursywa"/>
          <w:color w:val="000000"/>
          <w:lang w:val="fr-FR" w:eastAsia="fr-FR"/>
        </w:rPr>
        <w:t xml:space="preserve">commerce de détail, </w:t>
      </w:r>
      <w:r>
        <w:rPr>
          <w:rStyle w:val="Teksttreci2Kursywa"/>
          <w:color w:val="000000"/>
        </w:rPr>
        <w:t>przemysł drzewny</w:t>
      </w:r>
      <w:r>
        <w:rPr>
          <w:rStyle w:val="Teksttreci2"/>
          <w:color w:val="000000"/>
        </w:rPr>
        <w:t xml:space="preserve"> </w:t>
      </w:r>
      <w:r>
        <w:rPr>
          <w:rStyle w:val="Teksttreci2"/>
          <w:color w:val="000000"/>
          <w:lang w:val="fr-FR" w:eastAsia="fr-FR"/>
        </w:rPr>
        <w:t xml:space="preserve">— </w:t>
      </w:r>
      <w:r>
        <w:rPr>
          <w:rStyle w:val="Teksttreci2Kursywa"/>
          <w:color w:val="000000"/>
          <w:lang w:val="fr-FR" w:eastAsia="fr-FR"/>
        </w:rPr>
        <w:t xml:space="preserve">industrie du </w:t>
      </w:r>
      <w:r>
        <w:rPr>
          <w:rStyle w:val="Teksttreci2Kursywa"/>
          <w:color w:val="000000"/>
        </w:rPr>
        <w:t>boi, przemysł metalowy</w:t>
      </w:r>
      <w:r>
        <w:rPr>
          <w:rStyle w:val="Teksttreci2"/>
          <w:color w:val="000000"/>
        </w:rPr>
        <w:t xml:space="preserve"> — </w:t>
      </w:r>
      <w:r>
        <w:rPr>
          <w:rStyle w:val="Teksttreci2Kursywa"/>
          <w:color w:val="000000"/>
          <w:lang w:val="fr-FR" w:eastAsia="fr-FR"/>
        </w:rPr>
        <w:t>industrie métallurgique</w:t>
      </w:r>
      <w:r>
        <w:rPr>
          <w:rStyle w:val="Teksttreci2"/>
          <w:color w:val="000000"/>
          <w:lang w:val="fr-FR" w:eastAsia="fr-FR"/>
        </w:rPr>
        <w:t>;</w:t>
      </w:r>
      <w:r>
        <w:rPr>
          <w:rStyle w:val="Teksttreci2Kursywa"/>
          <w:color w:val="000000"/>
          <w:lang w:val="fr-FR" w:eastAsia="fr-FR"/>
        </w:rPr>
        <w:t xml:space="preserve"> </w:t>
      </w:r>
      <w:r>
        <w:rPr>
          <w:rStyle w:val="Teksttreci2Kursywa"/>
          <w:color w:val="000000"/>
        </w:rPr>
        <w:t>metalowiec</w:t>
      </w:r>
      <w:r>
        <w:rPr>
          <w:rStyle w:val="Teksttreci2"/>
          <w:color w:val="000000"/>
        </w:rPr>
        <w:t xml:space="preserve"> </w:t>
      </w:r>
      <w:r>
        <w:rPr>
          <w:rStyle w:val="Teksttreci2"/>
          <w:color w:val="000000"/>
          <w:lang w:val="fr-FR" w:eastAsia="fr-FR"/>
        </w:rPr>
        <w:t xml:space="preserve">— </w:t>
      </w:r>
      <w:r>
        <w:rPr>
          <w:rStyle w:val="Teksttreci2Kursywa"/>
          <w:color w:val="000000"/>
          <w:lang w:val="fr-FR" w:eastAsia="fr-FR"/>
        </w:rPr>
        <w:t xml:space="preserve">métallurgiste, </w:t>
      </w:r>
      <w:r>
        <w:rPr>
          <w:rStyle w:val="Teksttreci2Kursywa"/>
          <w:color w:val="000000"/>
        </w:rPr>
        <w:t>weterynarz</w:t>
      </w:r>
      <w:r>
        <w:rPr>
          <w:rStyle w:val="Teksttreci2"/>
          <w:color w:val="000000"/>
        </w:rPr>
        <w:t xml:space="preserve"> </w:t>
      </w:r>
      <w:r>
        <w:rPr>
          <w:rStyle w:val="Teksttreci2"/>
          <w:color w:val="000000"/>
          <w:lang w:val="fr-FR" w:eastAsia="fr-FR"/>
        </w:rPr>
        <w:t xml:space="preserve">— </w:t>
      </w:r>
      <w:r>
        <w:rPr>
          <w:rStyle w:val="Teksttreci2Kursywa"/>
          <w:color w:val="000000"/>
          <w:lang w:val="fr-FR" w:eastAsia="fr-FR"/>
        </w:rPr>
        <w:t xml:space="preserve">vétérinaire, </w:t>
      </w:r>
      <w:r>
        <w:rPr>
          <w:rStyle w:val="Teksttreci2Kursywa"/>
          <w:color w:val="000000"/>
        </w:rPr>
        <w:t>drwal</w:t>
      </w:r>
      <w:r>
        <w:rPr>
          <w:rStyle w:val="Teksttreci2"/>
          <w:color w:val="000000"/>
        </w:rPr>
        <w:t xml:space="preserve"> </w:t>
      </w:r>
      <w:r>
        <w:rPr>
          <w:rStyle w:val="Teksttreci2"/>
          <w:color w:val="000000"/>
          <w:lang w:val="fr-FR" w:eastAsia="fr-FR"/>
        </w:rPr>
        <w:t xml:space="preserve">— </w:t>
      </w:r>
      <w:r>
        <w:rPr>
          <w:rStyle w:val="Teksttreci2Kursywa"/>
          <w:color w:val="000000"/>
          <w:lang w:val="fr-FR" w:eastAsia="fr-FR"/>
        </w:rPr>
        <w:t xml:space="preserve">bûcheron; </w:t>
      </w:r>
      <w:r>
        <w:rPr>
          <w:rStyle w:val="Teksttreci2Kursywa"/>
          <w:color w:val="000000"/>
        </w:rPr>
        <w:t>przelew krwi</w:t>
      </w:r>
      <w:r>
        <w:rPr>
          <w:rStyle w:val="Teksttreci2"/>
          <w:color w:val="000000"/>
        </w:rPr>
        <w:t xml:space="preserve"> — </w:t>
      </w:r>
      <w:r>
        <w:rPr>
          <w:rStyle w:val="Teksttreci2Kursywa"/>
          <w:color w:val="000000"/>
          <w:lang w:val="fr-FR" w:eastAsia="fr-FR"/>
        </w:rPr>
        <w:t xml:space="preserve">effusion de sang, </w:t>
      </w:r>
      <w:r>
        <w:rPr>
          <w:rStyle w:val="Teksttreci2Kursywa"/>
          <w:color w:val="000000"/>
        </w:rPr>
        <w:t>trzęsienie ziemi</w:t>
      </w:r>
      <w:r>
        <w:rPr>
          <w:rStyle w:val="Teksttreci2"/>
          <w:color w:val="000000"/>
        </w:rPr>
        <w:t xml:space="preserve"> </w:t>
      </w:r>
      <w:r>
        <w:rPr>
          <w:rStyle w:val="Teksttreci2"/>
          <w:color w:val="000000"/>
          <w:lang w:val="fr-FR" w:eastAsia="fr-FR"/>
        </w:rPr>
        <w:t xml:space="preserve">— </w:t>
      </w:r>
      <w:r>
        <w:rPr>
          <w:rStyle w:val="Teksttreci2Kursywa"/>
          <w:color w:val="000000"/>
          <w:lang w:val="fr-FR" w:eastAsia="fr-FR"/>
        </w:rPr>
        <w:t xml:space="preserve">tremblement de terre, </w:t>
      </w:r>
      <w:r>
        <w:rPr>
          <w:rStyle w:val="Teksttreci2Kursywa"/>
          <w:color w:val="000000"/>
        </w:rPr>
        <w:t>przytomność umysłu</w:t>
      </w:r>
      <w:r>
        <w:rPr>
          <w:rStyle w:val="Teksttreci2"/>
          <w:color w:val="000000"/>
        </w:rPr>
        <w:t xml:space="preserve"> </w:t>
      </w:r>
      <w:r>
        <w:rPr>
          <w:rStyle w:val="Teksttreci2"/>
          <w:color w:val="000000"/>
          <w:lang w:val="fr-FR" w:eastAsia="fr-FR"/>
        </w:rPr>
        <w:t xml:space="preserve">— </w:t>
      </w:r>
      <w:r>
        <w:rPr>
          <w:rStyle w:val="Teksttreci2Kursywa"/>
          <w:color w:val="000000"/>
          <w:lang w:val="fr-FR" w:eastAsia="fr-FR"/>
        </w:rPr>
        <w:t>présence d’esprit.</w:t>
      </w:r>
      <w:r>
        <w:rPr>
          <w:rStyle w:val="Teksttreci2"/>
          <w:color w:val="000000"/>
          <w:lang w:val="fr-FR" w:eastAsia="fr-FR"/>
        </w:rPr>
        <w:t xml:space="preserve"> Parale</w:t>
      </w:r>
      <w:proofErr w:type="spellStart"/>
      <w:r>
        <w:rPr>
          <w:rStyle w:val="Teksttreci2"/>
          <w:color w:val="000000"/>
        </w:rPr>
        <w:t>lizm</w:t>
      </w:r>
      <w:proofErr w:type="spellEnd"/>
      <w:r>
        <w:rPr>
          <w:rStyle w:val="Teksttreci2"/>
          <w:color w:val="000000"/>
        </w:rPr>
        <w:t xml:space="preserve"> ten jest zjawiskiem nader charakterystycznym. Jeszcze do niego powrócimy.</w:t>
      </w:r>
    </w:p>
    <w:p w:rsidR="00456529" w:rsidRDefault="00456529">
      <w:pPr>
        <w:pStyle w:val="Teksttreci80"/>
        <w:shd w:val="clear" w:color="auto" w:fill="auto"/>
        <w:spacing w:before="0" w:after="90" w:line="180" w:lineRule="exact"/>
        <w:ind w:left="20"/>
      </w:pPr>
      <w:r>
        <w:rPr>
          <w:rStyle w:val="Teksttreci89pt"/>
          <w:color w:val="000000"/>
        </w:rPr>
        <w:t>*</w:t>
      </w:r>
    </w:p>
    <w:p w:rsidR="00456529" w:rsidRDefault="00456529">
      <w:pPr>
        <w:pStyle w:val="Teksttreci21"/>
        <w:shd w:val="clear" w:color="auto" w:fill="auto"/>
        <w:spacing w:before="0"/>
        <w:ind w:firstLine="360"/>
      </w:pPr>
      <w:r>
        <w:rPr>
          <w:rStyle w:val="Teksttreci2"/>
          <w:color w:val="000000"/>
        </w:rPr>
        <w:t>Ze wspólnych w językach polskim i czeskim zjawisk godne odnotowania jest:</w:t>
      </w:r>
    </w:p>
    <w:p w:rsidR="00456529" w:rsidRDefault="00456529">
      <w:pPr>
        <w:pStyle w:val="Teksttreci21"/>
        <w:numPr>
          <w:ilvl w:val="0"/>
          <w:numId w:val="1"/>
        </w:numPr>
        <w:shd w:val="clear" w:color="auto" w:fill="auto"/>
        <w:tabs>
          <w:tab w:val="left" w:pos="591"/>
        </w:tabs>
        <w:spacing w:before="0"/>
        <w:ind w:firstLine="360"/>
      </w:pPr>
      <w:r>
        <w:rPr>
          <w:rStyle w:val="Teksttreci2"/>
          <w:color w:val="000000"/>
        </w:rPr>
        <w:t xml:space="preserve"> w zakresie terminów technicznych (chemicznych, fizycznych itd.) identyczne słowotwórstwo komponujące: </w:t>
      </w:r>
      <w:r>
        <w:rPr>
          <w:rStyle w:val="Teksttreci2Kursywa"/>
          <w:color w:val="000000"/>
        </w:rPr>
        <w:t>węglowodan</w:t>
      </w:r>
      <w:r>
        <w:rPr>
          <w:rStyle w:val="Teksttreci2"/>
          <w:color w:val="000000"/>
        </w:rPr>
        <w:t xml:space="preserve"> — </w:t>
      </w:r>
      <w:proofErr w:type="spellStart"/>
      <w:r w:rsidRPr="009F458A">
        <w:rPr>
          <w:rStyle w:val="Teksttreci2Kursywa"/>
          <w:color w:val="000000"/>
          <w:lang w:eastAsia="en-US"/>
        </w:rPr>
        <w:t>uhlovodan</w:t>
      </w:r>
      <w:proofErr w:type="spellEnd"/>
      <w:r w:rsidRPr="009F458A">
        <w:rPr>
          <w:rStyle w:val="Teksttreci2Kursywa"/>
          <w:color w:val="000000"/>
          <w:lang w:eastAsia="en-US"/>
        </w:rPr>
        <w:t xml:space="preserve">, </w:t>
      </w:r>
      <w:r>
        <w:rPr>
          <w:rStyle w:val="Teksttreci2Kursywa"/>
          <w:color w:val="000000"/>
        </w:rPr>
        <w:t>aminokwas</w:t>
      </w:r>
      <w:r>
        <w:rPr>
          <w:rStyle w:val="Teksttreci2"/>
          <w:color w:val="000000"/>
        </w:rPr>
        <w:t xml:space="preserve"> — </w:t>
      </w:r>
      <w:proofErr w:type="spellStart"/>
      <w:r>
        <w:rPr>
          <w:rStyle w:val="Teksttreci2Kursywa"/>
          <w:color w:val="000000"/>
        </w:rPr>
        <w:t>aminokyselina</w:t>
      </w:r>
      <w:proofErr w:type="spellEnd"/>
      <w:r>
        <w:rPr>
          <w:rStyle w:val="Teksttreci2Kursywa"/>
          <w:color w:val="000000"/>
        </w:rPr>
        <w:t>, siarkowodór</w:t>
      </w:r>
      <w:r>
        <w:rPr>
          <w:rStyle w:val="Teksttreci2"/>
          <w:color w:val="000000"/>
        </w:rPr>
        <w:t xml:space="preserve"> — </w:t>
      </w:r>
      <w:r>
        <w:rPr>
          <w:rStyle w:val="Teksttreci2Kursywa"/>
          <w:color w:val="000000"/>
          <w:lang w:val="fr-FR" w:eastAsia="fr-FR"/>
        </w:rPr>
        <w:t>sirovod</w:t>
      </w:r>
      <w:r>
        <w:rPr>
          <w:rStyle w:val="Teksttreci2Kursywa"/>
          <w:color w:val="000000"/>
        </w:rPr>
        <w:t>í</w:t>
      </w:r>
      <w:r>
        <w:rPr>
          <w:rStyle w:val="Teksttreci2Kursywa"/>
          <w:color w:val="000000"/>
          <w:lang w:val="fr-FR" w:eastAsia="fr-FR"/>
        </w:rPr>
        <w:t xml:space="preserve">k, </w:t>
      </w:r>
      <w:r>
        <w:rPr>
          <w:rStyle w:val="Teksttreci2Kursywa"/>
          <w:color w:val="000000"/>
        </w:rPr>
        <w:t>azotomierz</w:t>
      </w:r>
      <w:r>
        <w:rPr>
          <w:rStyle w:val="Teksttreci2"/>
          <w:color w:val="000000"/>
        </w:rPr>
        <w:t xml:space="preserve"> — </w:t>
      </w:r>
      <w:proofErr w:type="spellStart"/>
      <w:r>
        <w:rPr>
          <w:rStyle w:val="Teksttreci2Kursywa"/>
          <w:color w:val="000000"/>
        </w:rPr>
        <w:t>dusí</w:t>
      </w:r>
      <w:proofErr w:type="spellEnd"/>
      <w:r>
        <w:rPr>
          <w:rStyle w:val="Teksttreci2Kursywa"/>
          <w:color w:val="000000"/>
          <w:lang w:val="fr-FR" w:eastAsia="fr-FR"/>
        </w:rPr>
        <w:t>kom</w:t>
      </w:r>
      <w:r>
        <w:rPr>
          <w:rStyle w:val="Teksttreci2Kursywa"/>
          <w:color w:val="000000"/>
        </w:rPr>
        <w:t>ě</w:t>
      </w:r>
      <w:r>
        <w:rPr>
          <w:rStyle w:val="Teksttreci2Kursywa"/>
          <w:color w:val="000000"/>
          <w:lang w:val="fr-FR" w:eastAsia="fr-FR"/>
        </w:rPr>
        <w:t xml:space="preserve">r, </w:t>
      </w:r>
      <w:r>
        <w:rPr>
          <w:rStyle w:val="Teksttreci2Kursywa"/>
          <w:color w:val="000000"/>
        </w:rPr>
        <w:t>fazomierz</w:t>
      </w:r>
      <w:r>
        <w:rPr>
          <w:rStyle w:val="Teksttreci2"/>
          <w:color w:val="000000"/>
        </w:rPr>
        <w:t xml:space="preserve"> — </w:t>
      </w:r>
      <w:r>
        <w:rPr>
          <w:rStyle w:val="Teksttreci2Kursywa"/>
          <w:color w:val="000000"/>
          <w:lang w:val="fr-FR" w:eastAsia="fr-FR"/>
        </w:rPr>
        <w:t>f</w:t>
      </w:r>
      <w:r>
        <w:rPr>
          <w:rStyle w:val="Teksttreci2Kursywa"/>
          <w:color w:val="000000"/>
        </w:rPr>
        <w:t>á</w:t>
      </w:r>
      <w:r>
        <w:rPr>
          <w:rStyle w:val="Teksttreci2Kursywa"/>
          <w:color w:val="000000"/>
          <w:lang w:val="fr-FR" w:eastAsia="fr-FR"/>
        </w:rPr>
        <w:t>zom</w:t>
      </w:r>
      <w:r>
        <w:rPr>
          <w:rStyle w:val="Teksttreci2Kursywa"/>
          <w:color w:val="000000"/>
        </w:rPr>
        <w:t>ě</w:t>
      </w:r>
      <w:r>
        <w:rPr>
          <w:rStyle w:val="Teksttreci2Kursywa"/>
          <w:color w:val="000000"/>
          <w:lang w:val="fr-FR" w:eastAsia="fr-FR"/>
        </w:rPr>
        <w:t>r.</w:t>
      </w:r>
    </w:p>
    <w:p w:rsidR="00456529" w:rsidRDefault="00456529">
      <w:pPr>
        <w:pStyle w:val="Teksttreci21"/>
        <w:shd w:val="clear" w:color="auto" w:fill="auto"/>
        <w:spacing w:before="0"/>
        <w:ind w:firstLine="360"/>
      </w:pPr>
      <w:r>
        <w:rPr>
          <w:rStyle w:val="Teksttreci2"/>
          <w:color w:val="000000"/>
        </w:rPr>
        <w:t xml:space="preserve">Jak wspomniano, typy </w:t>
      </w:r>
      <w:proofErr w:type="spellStart"/>
      <w:r>
        <w:rPr>
          <w:rStyle w:val="Teksttreci2"/>
          <w:color w:val="000000"/>
        </w:rPr>
        <w:t>compositów</w:t>
      </w:r>
      <w:proofErr w:type="spellEnd"/>
      <w:r>
        <w:rPr>
          <w:rStyle w:val="Teksttreci2"/>
          <w:color w:val="000000"/>
        </w:rPr>
        <w:t xml:space="preserve">-terminów związane są ściśle z grecko-łacińskimi wzorami i tworzą grupę tzw. europeizmów. Ten dział jest jednak zbyt obszerny i urozmaicony, iż nie można sklasyfikować go w krótkim artykule, mającym na celu wytyczenie pewnych zjawisk strukturowych w zakresie </w:t>
      </w:r>
      <w:proofErr w:type="spellStart"/>
      <w:r>
        <w:rPr>
          <w:rStyle w:val="Teksttreci2"/>
          <w:color w:val="000000"/>
        </w:rPr>
        <w:t>compositów</w:t>
      </w:r>
      <w:proofErr w:type="spellEnd"/>
      <w:r>
        <w:rPr>
          <w:rStyle w:val="Teksttreci2"/>
          <w:color w:val="000000"/>
        </w:rPr>
        <w:t>, nie zaś ich wyczerpujący opis.</w:t>
      </w:r>
    </w:p>
    <w:p w:rsidR="00456529" w:rsidRDefault="00456529">
      <w:pPr>
        <w:pStyle w:val="Teksttreci21"/>
        <w:numPr>
          <w:ilvl w:val="0"/>
          <w:numId w:val="1"/>
        </w:numPr>
        <w:shd w:val="clear" w:color="auto" w:fill="auto"/>
        <w:tabs>
          <w:tab w:val="left" w:pos="601"/>
        </w:tabs>
        <w:spacing w:before="0"/>
        <w:ind w:firstLine="360"/>
      </w:pPr>
      <w:r>
        <w:rPr>
          <w:rStyle w:val="Teksttreci2"/>
          <w:color w:val="000000"/>
        </w:rPr>
        <w:t xml:space="preserve"> uniwerbizacja (zlewanie się dwu samodzielnych wyrazów w jedną całość) typu </w:t>
      </w:r>
      <w:r>
        <w:rPr>
          <w:rStyle w:val="Teksttreci2Kursywa"/>
          <w:color w:val="000000"/>
        </w:rPr>
        <w:t>chudy pachołek</w:t>
      </w:r>
      <w:r>
        <w:rPr>
          <w:rStyle w:val="Teksttreci2"/>
          <w:color w:val="000000"/>
        </w:rPr>
        <w:t xml:space="preserve"> → </w:t>
      </w:r>
      <w:r>
        <w:rPr>
          <w:rStyle w:val="Teksttreci2Kursywa"/>
          <w:color w:val="000000"/>
        </w:rPr>
        <w:t xml:space="preserve">chudopachołek, </w:t>
      </w:r>
      <w:proofErr w:type="spellStart"/>
      <w:r>
        <w:rPr>
          <w:rStyle w:val="Teksttreci2Kursywa"/>
          <w:color w:val="000000"/>
        </w:rPr>
        <w:t>dobrý</w:t>
      </w:r>
      <w:proofErr w:type="spellEnd"/>
      <w:r>
        <w:rPr>
          <w:rStyle w:val="Teksttreci2Kursywa"/>
          <w:color w:val="000000"/>
        </w:rPr>
        <w:t xml:space="preserve"> druh</w:t>
      </w:r>
      <w:r>
        <w:rPr>
          <w:rStyle w:val="Teksttreci2"/>
          <w:color w:val="000000"/>
        </w:rPr>
        <w:t xml:space="preserve"> → </w:t>
      </w:r>
      <w:proofErr w:type="spellStart"/>
      <w:r>
        <w:rPr>
          <w:rStyle w:val="Teksttreci2Kursywa"/>
          <w:color w:val="000000"/>
        </w:rPr>
        <w:t>dobrodruh</w:t>
      </w:r>
      <w:proofErr w:type="spellEnd"/>
      <w:r>
        <w:rPr>
          <w:rStyle w:val="Teksttreci2Kursywa"/>
          <w:color w:val="000000"/>
        </w:rPr>
        <w:t xml:space="preserve">, </w:t>
      </w:r>
      <w:r>
        <w:rPr>
          <w:rStyle w:val="Teksttreci2"/>
          <w:color w:val="000000"/>
        </w:rPr>
        <w:t xml:space="preserve">które zdają się jednak przeważać we współczesnym języku polskim przy konfrontacji z czeskim (nie zawsze zresztą bez wpływów obcych, przede wszystkim rosyjskiego). Do takich nowo powstałych wyrazów zaliczyć można </w:t>
      </w:r>
      <w:proofErr w:type="spellStart"/>
      <w:r>
        <w:rPr>
          <w:rStyle w:val="Teksttreci2"/>
          <w:color w:val="000000"/>
        </w:rPr>
        <w:t>composita</w:t>
      </w:r>
      <w:proofErr w:type="spellEnd"/>
      <w:r>
        <w:rPr>
          <w:rStyle w:val="Teksttreci2"/>
          <w:color w:val="000000"/>
        </w:rPr>
        <w:t xml:space="preserve"> </w:t>
      </w:r>
      <w:r>
        <w:rPr>
          <w:rStyle w:val="Teksttreci2Kursywa"/>
          <w:color w:val="000000"/>
        </w:rPr>
        <w:t>roboczodniówka</w:t>
      </w:r>
      <w:r>
        <w:rPr>
          <w:rStyle w:val="Teksttreci2"/>
          <w:color w:val="000000"/>
        </w:rPr>
        <w:t xml:space="preserve"> </w:t>
      </w:r>
      <w:r>
        <w:rPr>
          <w:rStyle w:val="Teksttreci2Kursywa"/>
          <w:color w:val="000000"/>
        </w:rPr>
        <w:t>(</w:t>
      </w:r>
      <w:proofErr w:type="spellStart"/>
      <w:r>
        <w:rPr>
          <w:rStyle w:val="Teksttreci2Kursywa"/>
          <w:color w:val="000000"/>
        </w:rPr>
        <w:t>trudodeń</w:t>
      </w:r>
      <w:proofErr w:type="spellEnd"/>
      <w:r>
        <w:rPr>
          <w:rStyle w:val="Teksttreci2"/>
          <w:color w:val="000000"/>
        </w:rPr>
        <w:t xml:space="preserve">) — cz. </w:t>
      </w:r>
      <w:r>
        <w:rPr>
          <w:rStyle w:val="Teksttreci2Kursywa"/>
          <w:color w:val="000000"/>
          <w:lang w:val="fr-FR" w:eastAsia="fr-FR"/>
        </w:rPr>
        <w:t>pracovn</w:t>
      </w:r>
      <w:r>
        <w:rPr>
          <w:rStyle w:val="Teksttreci2Kursywa"/>
          <w:color w:val="000000"/>
        </w:rPr>
        <w:t>í</w:t>
      </w:r>
      <w:r>
        <w:rPr>
          <w:rStyle w:val="Teksttreci2Kursywa"/>
          <w:color w:val="000000"/>
          <w:lang w:val="fr-FR" w:eastAsia="fr-FR"/>
        </w:rPr>
        <w:t xml:space="preserve"> </w:t>
      </w:r>
      <w:proofErr w:type="spellStart"/>
      <w:r>
        <w:rPr>
          <w:rStyle w:val="Teksttreci2Kursywa"/>
          <w:color w:val="000000"/>
        </w:rPr>
        <w:t>jednotka</w:t>
      </w:r>
      <w:proofErr w:type="spellEnd"/>
      <w:r>
        <w:rPr>
          <w:rStyle w:val="Teksttreci2Kursywa"/>
          <w:color w:val="000000"/>
        </w:rPr>
        <w:t>, lasostep</w:t>
      </w:r>
      <w:r>
        <w:rPr>
          <w:rStyle w:val="Teksttreci2"/>
          <w:color w:val="000000"/>
        </w:rPr>
        <w:t xml:space="preserve"> (</w:t>
      </w:r>
      <w:proofErr w:type="spellStart"/>
      <w:r>
        <w:rPr>
          <w:rStyle w:val="Teksttreci2Kursywa"/>
          <w:color w:val="000000"/>
        </w:rPr>
        <w:t>lesostep</w:t>
      </w:r>
      <w:proofErr w:type="spellEnd"/>
      <w:r>
        <w:rPr>
          <w:rStyle w:val="Teksttreci2"/>
          <w:color w:val="000000"/>
        </w:rPr>
        <w:t xml:space="preserve">); nazwy przedsiębiorstw jak </w:t>
      </w:r>
      <w:r w:rsidR="00BC238F">
        <w:rPr>
          <w:rStyle w:val="Teksttreci2Kursywa"/>
          <w:color w:val="000000"/>
        </w:rPr>
        <w:t xml:space="preserve">Metrobudowa, </w:t>
      </w:r>
      <w:proofErr w:type="spellStart"/>
      <w:r w:rsidR="00BC238F">
        <w:rPr>
          <w:rStyle w:val="Teksttreci2Kursywa"/>
          <w:color w:val="000000"/>
        </w:rPr>
        <w:t>Miastopro</w:t>
      </w:r>
      <w:r>
        <w:rPr>
          <w:rStyle w:val="Teksttreci2Kursywa"/>
          <w:color w:val="000000"/>
        </w:rPr>
        <w:t>jekt</w:t>
      </w:r>
      <w:proofErr w:type="spellEnd"/>
      <w:r>
        <w:rPr>
          <w:rStyle w:val="Teksttreci2Kursywa"/>
          <w:color w:val="000000"/>
        </w:rPr>
        <w:t>, Mostostal</w:t>
      </w:r>
      <w:r>
        <w:rPr>
          <w:rStyle w:val="Teksttreci2"/>
          <w:color w:val="000000"/>
        </w:rPr>
        <w:t xml:space="preserve"> itd.</w:t>
      </w:r>
    </w:p>
    <w:p w:rsidR="00456529" w:rsidRDefault="00456529">
      <w:pPr>
        <w:pStyle w:val="Teksttreci50"/>
        <w:numPr>
          <w:ilvl w:val="0"/>
          <w:numId w:val="1"/>
        </w:numPr>
        <w:shd w:val="clear" w:color="auto" w:fill="auto"/>
        <w:tabs>
          <w:tab w:val="left" w:pos="596"/>
        </w:tabs>
        <w:spacing w:before="0" w:after="120"/>
        <w:ind w:firstLine="360"/>
        <w:jc w:val="both"/>
      </w:pPr>
      <w:r>
        <w:rPr>
          <w:rStyle w:val="Teksttreci5Bezkursywy"/>
          <w:i/>
          <w:iCs/>
          <w:color w:val="000000"/>
        </w:rPr>
        <w:t xml:space="preserve"> wspólna obu językom łatwość tworzenia hybrydowych </w:t>
      </w:r>
      <w:proofErr w:type="spellStart"/>
      <w:r>
        <w:rPr>
          <w:rStyle w:val="Teksttreci5Bezkursywy"/>
          <w:i/>
          <w:iCs/>
          <w:color w:val="000000"/>
        </w:rPr>
        <w:t>compositów</w:t>
      </w:r>
      <w:proofErr w:type="spellEnd"/>
      <w:r>
        <w:rPr>
          <w:rStyle w:val="Teksttreci5Bezkursywy"/>
          <w:i/>
          <w:iCs/>
          <w:color w:val="000000"/>
        </w:rPr>
        <w:t xml:space="preserve"> typu </w:t>
      </w:r>
      <w:r>
        <w:rPr>
          <w:rStyle w:val="Teksttreci5"/>
          <w:i/>
          <w:iCs/>
          <w:color w:val="000000"/>
        </w:rPr>
        <w:t>radioodbiornik, amperozwój, autoszczepionka, elektrojemność, hydrowęzeł,</w:t>
      </w:r>
      <w:r>
        <w:rPr>
          <w:rStyle w:val="Teksttreci5Bezkursywy"/>
          <w:i/>
          <w:iCs/>
          <w:color w:val="000000"/>
        </w:rPr>
        <w:t xml:space="preserve"> czes. </w:t>
      </w:r>
      <w:proofErr w:type="spellStart"/>
      <w:r>
        <w:rPr>
          <w:rStyle w:val="Teksttreci5"/>
          <w:i/>
          <w:iCs/>
          <w:color w:val="000000"/>
        </w:rPr>
        <w:t>rádiopřijímač</w:t>
      </w:r>
      <w:proofErr w:type="spellEnd"/>
      <w:r>
        <w:rPr>
          <w:rStyle w:val="Teksttreci5"/>
          <w:i/>
          <w:iCs/>
          <w:color w:val="000000"/>
        </w:rPr>
        <w:t xml:space="preserve">, </w:t>
      </w:r>
      <w:proofErr w:type="spellStart"/>
      <w:r>
        <w:rPr>
          <w:rStyle w:val="Teksttreci5"/>
          <w:i/>
          <w:iCs/>
          <w:color w:val="000000"/>
        </w:rPr>
        <w:t>autodílna</w:t>
      </w:r>
      <w:proofErr w:type="spellEnd"/>
      <w:r>
        <w:rPr>
          <w:rStyle w:val="Teksttreci5"/>
          <w:i/>
          <w:iCs/>
          <w:color w:val="000000"/>
        </w:rPr>
        <w:t xml:space="preserve">, </w:t>
      </w:r>
      <w:r>
        <w:rPr>
          <w:rStyle w:val="Teksttreci5"/>
          <w:i/>
          <w:iCs/>
          <w:color w:val="000000"/>
          <w:lang w:val="fr-FR" w:eastAsia="fr-FR"/>
        </w:rPr>
        <w:t>ampérz</w:t>
      </w:r>
      <w:r>
        <w:rPr>
          <w:rStyle w:val="Teksttreci5"/>
          <w:i/>
          <w:iCs/>
          <w:color w:val="000000"/>
        </w:rPr>
        <w:t>á</w:t>
      </w:r>
      <w:r>
        <w:rPr>
          <w:rStyle w:val="Teksttreci5"/>
          <w:i/>
          <w:iCs/>
          <w:color w:val="000000"/>
          <w:lang w:val="fr-FR" w:eastAsia="fr-FR"/>
        </w:rPr>
        <w:t>vit, elektrolé</w:t>
      </w:r>
      <w:r>
        <w:rPr>
          <w:rStyle w:val="Teksttreci5"/>
          <w:i/>
          <w:iCs/>
          <w:color w:val="000000"/>
        </w:rPr>
        <w:t>č</w:t>
      </w:r>
      <w:r>
        <w:rPr>
          <w:rStyle w:val="Teksttreci5"/>
          <w:i/>
          <w:iCs/>
          <w:color w:val="000000"/>
          <w:lang w:val="fr-FR" w:eastAsia="fr-FR"/>
        </w:rPr>
        <w:t xml:space="preserve">ba </w:t>
      </w:r>
      <w:r>
        <w:rPr>
          <w:rStyle w:val="Teksttreci5"/>
          <w:i/>
          <w:iCs/>
          <w:color w:val="000000"/>
        </w:rPr>
        <w:t>itd.</w:t>
      </w:r>
    </w:p>
    <w:p w:rsidR="00456529" w:rsidRDefault="00456529">
      <w:pPr>
        <w:pStyle w:val="Teksttreci90"/>
        <w:shd w:val="clear" w:color="auto" w:fill="auto"/>
        <w:spacing w:before="0" w:after="99" w:line="180" w:lineRule="exact"/>
        <w:ind w:left="20"/>
      </w:pPr>
      <w:r>
        <w:rPr>
          <w:rStyle w:val="Teksttreci99pt"/>
          <w:color w:val="000000"/>
        </w:rPr>
        <w:t>*</w:t>
      </w:r>
    </w:p>
    <w:p w:rsidR="00BC238F" w:rsidRDefault="00456529">
      <w:pPr>
        <w:pStyle w:val="Teksttreci21"/>
        <w:shd w:val="clear" w:color="auto" w:fill="auto"/>
        <w:spacing w:before="0"/>
        <w:ind w:firstLine="360"/>
        <w:rPr>
          <w:rStyle w:val="Teksttreci2"/>
          <w:color w:val="000000"/>
        </w:rPr>
      </w:pPr>
      <w:r>
        <w:rPr>
          <w:rStyle w:val="Teksttreci2"/>
          <w:color w:val="000000"/>
        </w:rPr>
        <w:t xml:space="preserve">Można by konfrontację również odwrócić, to znaczy wyjść od polskich i czeskich struktur jako wyrazów podstawowych (wyjściowych) i badać (konfrontować), jakie struktury odpowiadają im w niemieckim. Nie trzeba podkreślać, iż nie zawsze obowiązuje tu ścisły paralelizm, gdyż wiąże się to z typem języka, z właściwym, charakterystycznym dla danego typu słowotwórstwem. Jeżeli założyliśmy na wstępie, iż dla typów nazw w </w:t>
      </w:r>
      <w:proofErr w:type="spellStart"/>
      <w:r>
        <w:rPr>
          <w:rStyle w:val="Teksttreci2"/>
          <w:color w:val="000000"/>
        </w:rPr>
        <w:t>ję</w:t>
      </w:r>
      <w:proofErr w:type="spellEnd"/>
      <w:r>
        <w:rPr>
          <w:rStyle w:val="Teksttreci2"/>
          <w:color w:val="000000"/>
        </w:rPr>
        <w:t xml:space="preserve">- </w:t>
      </w:r>
    </w:p>
    <w:p w:rsidR="00BC238F" w:rsidRDefault="00BC238F">
      <w:pPr>
        <w:widowControl/>
        <w:rPr>
          <w:rStyle w:val="Teksttreci2"/>
        </w:rPr>
      </w:pPr>
      <w:r>
        <w:rPr>
          <w:rStyle w:val="Teksttreci2"/>
        </w:rPr>
        <w:br w:type="page"/>
      </w:r>
    </w:p>
    <w:p w:rsidR="00456529" w:rsidRDefault="00456529" w:rsidP="00BC238F">
      <w:pPr>
        <w:pStyle w:val="Teksttreci21"/>
        <w:shd w:val="clear" w:color="auto" w:fill="auto"/>
        <w:spacing w:before="0"/>
      </w:pPr>
      <w:proofErr w:type="spellStart"/>
      <w:r>
        <w:rPr>
          <w:rStyle w:val="Teksttreci2"/>
          <w:color w:val="000000"/>
        </w:rPr>
        <w:lastRenderedPageBreak/>
        <w:t>zyku</w:t>
      </w:r>
      <w:proofErr w:type="spellEnd"/>
      <w:r>
        <w:rPr>
          <w:rStyle w:val="Teksttreci2"/>
          <w:color w:val="000000"/>
        </w:rPr>
        <w:t xml:space="preserve"> niemieckim najbardziej charakterystyczna jest kompozycja, dla języka polskiego i czeskiego przyjmujemy jako najbardziej charakterystyczny środek tworzenia nazw derywację. Znajduje to w pełni poparcie w materiale. Tak np. niemieckiemu złożeniu </w:t>
      </w:r>
      <w:r>
        <w:rPr>
          <w:rStyle w:val="Teksttreci2Kursywa"/>
          <w:color w:val="000000"/>
          <w:lang w:val="de-DE" w:eastAsia="de-DE"/>
        </w:rPr>
        <w:t>Handbuch</w:t>
      </w:r>
      <w:r>
        <w:rPr>
          <w:rStyle w:val="Teksttreci2"/>
          <w:color w:val="000000"/>
          <w:lang w:val="de-DE" w:eastAsia="de-DE"/>
        </w:rPr>
        <w:t xml:space="preserve"> </w:t>
      </w:r>
      <w:r>
        <w:rPr>
          <w:rStyle w:val="Teksttreci2"/>
          <w:color w:val="000000"/>
        </w:rPr>
        <w:t xml:space="preserve">odpowiadają —  podobnie zresztą utworzone — </w:t>
      </w:r>
      <w:proofErr w:type="spellStart"/>
      <w:r>
        <w:rPr>
          <w:rStyle w:val="Teksttreci2"/>
          <w:color w:val="000000"/>
          <w:lang w:val="de-DE" w:eastAsia="de-DE"/>
        </w:rPr>
        <w:t>derivativa</w:t>
      </w:r>
      <w:proofErr w:type="spellEnd"/>
      <w:r>
        <w:rPr>
          <w:rStyle w:val="Teksttreci2"/>
          <w:color w:val="000000"/>
          <w:lang w:val="de-DE" w:eastAsia="de-DE"/>
        </w:rPr>
        <w:t xml:space="preserve"> </w:t>
      </w:r>
      <w:r>
        <w:rPr>
          <w:rStyle w:val="Teksttreci2"/>
          <w:color w:val="000000"/>
        </w:rPr>
        <w:t xml:space="preserve">w obu konfrontowanych (wyjściowych) językach: </w:t>
      </w:r>
      <w:r>
        <w:rPr>
          <w:rStyle w:val="Teksttreci2Kursywa"/>
          <w:color w:val="000000"/>
        </w:rPr>
        <w:t>podręcznik</w:t>
      </w:r>
      <w:r>
        <w:rPr>
          <w:rStyle w:val="Teksttreci2"/>
          <w:color w:val="000000"/>
        </w:rPr>
        <w:t xml:space="preserve"> — </w:t>
      </w:r>
      <w:proofErr w:type="spellStart"/>
      <w:r>
        <w:rPr>
          <w:rStyle w:val="Teksttreci2Kursywa"/>
          <w:color w:val="000000"/>
        </w:rPr>
        <w:t>příručka</w:t>
      </w:r>
      <w:proofErr w:type="spellEnd"/>
      <w:r>
        <w:rPr>
          <w:rStyle w:val="Teksttreci2Kursywa"/>
          <w:color w:val="000000"/>
        </w:rPr>
        <w:t>.</w:t>
      </w:r>
      <w:r>
        <w:rPr>
          <w:rStyle w:val="Teksttreci2"/>
          <w:color w:val="000000"/>
        </w:rPr>
        <w:t xml:space="preserve"> Znamienne jest, że również we francuskim jest jednordzeniowy wyraz: </w:t>
      </w:r>
      <w:proofErr w:type="spellStart"/>
      <w:r>
        <w:rPr>
          <w:rStyle w:val="Teksttreci2Kursywa"/>
          <w:color w:val="000000"/>
        </w:rPr>
        <w:t>manuel</w:t>
      </w:r>
      <w:proofErr w:type="spellEnd"/>
      <w:r>
        <w:rPr>
          <w:rStyle w:val="Teksttreci2"/>
          <w:color w:val="000000"/>
        </w:rPr>
        <w:t xml:space="preserve"> (stąd również w angielskim </w:t>
      </w:r>
      <w:proofErr w:type="spellStart"/>
      <w:r>
        <w:rPr>
          <w:rStyle w:val="Teksttreci2Kursywa"/>
          <w:color w:val="000000"/>
        </w:rPr>
        <w:t>manal</w:t>
      </w:r>
      <w:proofErr w:type="spellEnd"/>
      <w:r>
        <w:rPr>
          <w:rStyle w:val="Teksttreci2Kursywa"/>
          <w:color w:val="000000"/>
        </w:rPr>
        <w:t>).</w:t>
      </w:r>
      <w:r>
        <w:rPr>
          <w:rStyle w:val="Teksttreci2"/>
          <w:color w:val="000000"/>
        </w:rPr>
        <w:t xml:space="preserve"> W języku rosyjskim jest </w:t>
      </w:r>
      <w:proofErr w:type="spellStart"/>
      <w:r>
        <w:rPr>
          <w:rStyle w:val="Teksttreci2"/>
          <w:color w:val="000000"/>
          <w:lang w:val="de-DE" w:eastAsia="de-DE"/>
        </w:rPr>
        <w:t>compositum</w:t>
      </w:r>
      <w:proofErr w:type="spellEnd"/>
      <w:r>
        <w:rPr>
          <w:rStyle w:val="Teksttreci2"/>
          <w:color w:val="000000"/>
          <w:lang w:val="de-DE" w:eastAsia="de-DE"/>
        </w:rPr>
        <w:t xml:space="preserve"> </w:t>
      </w:r>
      <w:proofErr w:type="spellStart"/>
      <w:r>
        <w:rPr>
          <w:rStyle w:val="Teksttreci2Kursywa"/>
          <w:color w:val="000000"/>
          <w:lang w:val="de-DE" w:eastAsia="de-DE"/>
        </w:rPr>
        <w:t>rukovodstvo</w:t>
      </w:r>
      <w:proofErr w:type="spellEnd"/>
      <w:r>
        <w:rPr>
          <w:rStyle w:val="Teksttreci2Kursywa"/>
          <w:color w:val="000000"/>
          <w:lang w:val="de-DE" w:eastAsia="de-DE"/>
        </w:rPr>
        <w:t xml:space="preserve">, </w:t>
      </w:r>
      <w:r>
        <w:rPr>
          <w:rStyle w:val="Teksttreci2"/>
          <w:color w:val="000000"/>
        </w:rPr>
        <w:t xml:space="preserve">z którym można porównać identyczne czeskie (archaiczne) </w:t>
      </w:r>
      <w:proofErr w:type="spellStart"/>
      <w:r>
        <w:rPr>
          <w:rStyle w:val="Teksttreci2"/>
          <w:color w:val="000000"/>
          <w:lang w:val="de-DE" w:eastAsia="de-DE"/>
        </w:rPr>
        <w:t>compositum</w:t>
      </w:r>
      <w:proofErr w:type="spellEnd"/>
      <w:r>
        <w:rPr>
          <w:rStyle w:val="Teksttreci2"/>
          <w:color w:val="000000"/>
          <w:lang w:val="de-DE" w:eastAsia="de-DE"/>
        </w:rPr>
        <w:t xml:space="preserve"> </w:t>
      </w:r>
      <w:proofErr w:type="spellStart"/>
      <w:r>
        <w:rPr>
          <w:rStyle w:val="Teksttreci2Kursywa"/>
          <w:color w:val="000000"/>
          <w:lang w:val="de-DE" w:eastAsia="de-DE"/>
        </w:rPr>
        <w:t>rukov</w:t>
      </w:r>
      <w:proofErr w:type="spellEnd"/>
      <w:r>
        <w:rPr>
          <w:rStyle w:val="Teksttreci2Kursywa"/>
          <w:color w:val="000000"/>
        </w:rPr>
        <w:t>ě</w:t>
      </w:r>
      <w:r>
        <w:rPr>
          <w:rStyle w:val="Teksttreci2Kursywa"/>
          <w:color w:val="000000"/>
          <w:lang w:val="de-DE" w:eastAsia="de-DE"/>
        </w:rPr>
        <w:t>t'</w:t>
      </w:r>
      <w:r>
        <w:rPr>
          <w:rStyle w:val="Teksttreci2"/>
          <w:color w:val="000000"/>
          <w:lang w:val="de-DE" w:eastAsia="de-DE"/>
        </w:rPr>
        <w:t xml:space="preserve"> </w:t>
      </w:r>
      <w:r>
        <w:rPr>
          <w:rStyle w:val="Teksttreci2"/>
          <w:color w:val="000000"/>
        </w:rPr>
        <w:t xml:space="preserve">lub </w:t>
      </w:r>
      <w:proofErr w:type="spellStart"/>
      <w:r>
        <w:rPr>
          <w:rStyle w:val="Teksttreci2Kursywa"/>
          <w:color w:val="000000"/>
        </w:rPr>
        <w:t>rukojet</w:t>
      </w:r>
      <w:proofErr w:type="spellEnd"/>
      <w:r>
        <w:rPr>
          <w:rStyle w:val="Teksttreci2Kursywa"/>
          <w:color w:val="000000"/>
        </w:rPr>
        <w:t>'</w:t>
      </w:r>
      <w:r>
        <w:rPr>
          <w:rStyle w:val="Teksttreci2"/>
          <w:color w:val="000000"/>
        </w:rPr>
        <w:t xml:space="preserve"> (Polskie </w:t>
      </w:r>
      <w:r>
        <w:rPr>
          <w:rStyle w:val="Teksttreci2Kursywa"/>
          <w:color w:val="000000"/>
        </w:rPr>
        <w:t>rękojeść</w:t>
      </w:r>
      <w:r>
        <w:rPr>
          <w:rStyle w:val="Teksttreci2"/>
          <w:color w:val="000000"/>
        </w:rPr>
        <w:t xml:space="preserve"> nie ma znaczenia „podręcznik”). Szczególnie jaskrawo różnice między typami nazw w konfrontowanych językach występują w klasie </w:t>
      </w:r>
      <w:proofErr w:type="spellStart"/>
      <w:r>
        <w:rPr>
          <w:rStyle w:val="Teksttreci2"/>
          <w:color w:val="000000"/>
        </w:rPr>
        <w:t>nomina</w:t>
      </w:r>
      <w:proofErr w:type="spellEnd"/>
      <w:r>
        <w:rPr>
          <w:rStyle w:val="Teksttreci2"/>
          <w:color w:val="000000"/>
        </w:rPr>
        <w:t xml:space="preserve"> </w:t>
      </w:r>
      <w:proofErr w:type="spellStart"/>
      <w:r>
        <w:rPr>
          <w:rStyle w:val="Teksttreci2"/>
          <w:color w:val="000000"/>
        </w:rPr>
        <w:t>loci</w:t>
      </w:r>
      <w:proofErr w:type="spellEnd"/>
      <w:r>
        <w:rPr>
          <w:rStyle w:val="Teksttreci2"/>
          <w:color w:val="000000"/>
        </w:rPr>
        <w:t>, jak to przedstawia tabela:</w:t>
      </w:r>
    </w:p>
    <w:tbl>
      <w:tblPr>
        <w:tblW w:w="0" w:type="auto"/>
        <w:jc w:val="center"/>
        <w:tblLayout w:type="fixed"/>
        <w:tblCellMar>
          <w:left w:w="0" w:type="dxa"/>
          <w:right w:w="0" w:type="dxa"/>
        </w:tblCellMar>
        <w:tblLook w:val="0000" w:firstRow="0" w:lastRow="0" w:firstColumn="0" w:lastColumn="0" w:noHBand="0" w:noVBand="0"/>
      </w:tblPr>
      <w:tblGrid>
        <w:gridCol w:w="2088"/>
        <w:gridCol w:w="2333"/>
      </w:tblGrid>
      <w:tr w:rsidR="00456529">
        <w:trPr>
          <w:trHeight w:hRule="exact" w:val="562"/>
          <w:jc w:val="center"/>
        </w:trPr>
        <w:tc>
          <w:tcPr>
            <w:tcW w:w="2088" w:type="dxa"/>
            <w:tcBorders>
              <w:top w:val="single" w:sz="4" w:space="0" w:color="auto"/>
              <w:left w:val="nil"/>
              <w:bottom w:val="nil"/>
              <w:right w:val="nil"/>
            </w:tcBorders>
            <w:shd w:val="clear" w:color="auto" w:fill="FFFFFF"/>
            <w:vAlign w:val="center"/>
          </w:tcPr>
          <w:p w:rsidR="00456529" w:rsidRDefault="00456529">
            <w:pPr>
              <w:pStyle w:val="Teksttreci21"/>
              <w:framePr w:w="4421" w:wrap="notBeside" w:vAnchor="text" w:hAnchor="text" w:xAlign="center" w:y="1"/>
              <w:shd w:val="clear" w:color="auto" w:fill="auto"/>
              <w:spacing w:before="0" w:line="180" w:lineRule="exact"/>
              <w:jc w:val="center"/>
            </w:pPr>
            <w:r>
              <w:rPr>
                <w:rStyle w:val="Teksttreci29pt2"/>
              </w:rPr>
              <w:t>Niemiecki</w:t>
            </w:r>
          </w:p>
        </w:tc>
        <w:tc>
          <w:tcPr>
            <w:tcW w:w="2333" w:type="dxa"/>
            <w:tcBorders>
              <w:top w:val="single" w:sz="4" w:space="0" w:color="auto"/>
              <w:left w:val="single" w:sz="4" w:space="0" w:color="auto"/>
              <w:bottom w:val="nil"/>
              <w:right w:val="nil"/>
            </w:tcBorders>
            <w:shd w:val="clear" w:color="auto" w:fill="FFFFFF"/>
            <w:vAlign w:val="center"/>
          </w:tcPr>
          <w:p w:rsidR="00456529" w:rsidRDefault="00456529">
            <w:pPr>
              <w:pStyle w:val="Teksttreci21"/>
              <w:framePr w:w="4421" w:wrap="notBeside" w:vAnchor="text" w:hAnchor="text" w:xAlign="center" w:y="1"/>
              <w:shd w:val="clear" w:color="auto" w:fill="auto"/>
              <w:spacing w:before="0" w:line="180" w:lineRule="exact"/>
              <w:jc w:val="center"/>
            </w:pPr>
            <w:r>
              <w:rPr>
                <w:rStyle w:val="Teksttreci29pt2"/>
              </w:rPr>
              <w:t>Polski i czeski</w:t>
            </w:r>
          </w:p>
        </w:tc>
      </w:tr>
      <w:tr w:rsidR="00456529">
        <w:trPr>
          <w:trHeight w:hRule="exact" w:val="413"/>
          <w:jc w:val="center"/>
        </w:trPr>
        <w:tc>
          <w:tcPr>
            <w:tcW w:w="2088" w:type="dxa"/>
            <w:tcBorders>
              <w:top w:val="single" w:sz="4" w:space="0" w:color="auto"/>
              <w:left w:val="nil"/>
              <w:bottom w:val="nil"/>
              <w:right w:val="nil"/>
            </w:tcBorders>
            <w:shd w:val="clear" w:color="auto" w:fill="FFFFFF"/>
            <w:vAlign w:val="center"/>
          </w:tcPr>
          <w:p w:rsidR="00456529" w:rsidRDefault="00456529">
            <w:pPr>
              <w:pStyle w:val="Teksttreci21"/>
              <w:framePr w:w="4421" w:wrap="notBeside" w:vAnchor="text" w:hAnchor="text" w:xAlign="center" w:y="1"/>
              <w:shd w:val="clear" w:color="auto" w:fill="auto"/>
              <w:spacing w:before="0" w:line="180" w:lineRule="exact"/>
              <w:ind w:left="540"/>
              <w:jc w:val="left"/>
            </w:pPr>
            <w:r>
              <w:rPr>
                <w:rStyle w:val="Teksttreci29pt2"/>
              </w:rPr>
              <w:t>AB</w:t>
            </w:r>
          </w:p>
        </w:tc>
        <w:tc>
          <w:tcPr>
            <w:tcW w:w="2333" w:type="dxa"/>
            <w:tcBorders>
              <w:top w:val="single" w:sz="4" w:space="0" w:color="auto"/>
              <w:left w:val="single" w:sz="4" w:space="0" w:color="auto"/>
              <w:bottom w:val="nil"/>
              <w:right w:val="nil"/>
            </w:tcBorders>
            <w:shd w:val="clear" w:color="auto" w:fill="FFFFFF"/>
            <w:vAlign w:val="center"/>
          </w:tcPr>
          <w:p w:rsidR="00456529" w:rsidRDefault="00456529">
            <w:pPr>
              <w:pStyle w:val="Teksttreci21"/>
              <w:framePr w:w="4421" w:wrap="notBeside" w:vAnchor="text" w:hAnchor="text" w:xAlign="center" w:y="1"/>
              <w:shd w:val="clear" w:color="auto" w:fill="auto"/>
              <w:spacing w:before="0" w:line="180" w:lineRule="exact"/>
              <w:ind w:left="740"/>
              <w:jc w:val="left"/>
            </w:pPr>
            <w:r>
              <w:rPr>
                <w:rStyle w:val="Teksttreci29pt2"/>
              </w:rPr>
              <w:t>Aa</w:t>
            </w:r>
          </w:p>
        </w:tc>
      </w:tr>
      <w:tr w:rsidR="00456529">
        <w:trPr>
          <w:trHeight w:hRule="exact" w:val="552"/>
          <w:jc w:val="center"/>
        </w:trPr>
        <w:tc>
          <w:tcPr>
            <w:tcW w:w="2088" w:type="dxa"/>
            <w:tcBorders>
              <w:top w:val="nil"/>
              <w:left w:val="nil"/>
              <w:bottom w:val="nil"/>
              <w:right w:val="nil"/>
            </w:tcBorders>
            <w:shd w:val="clear" w:color="auto" w:fill="FFFFFF"/>
            <w:vAlign w:val="center"/>
          </w:tcPr>
          <w:p w:rsidR="00456529" w:rsidRDefault="00456529" w:rsidP="00BC238F">
            <w:pPr>
              <w:pStyle w:val="Teksttreci21"/>
              <w:framePr w:w="4421" w:wrap="notBeside" w:vAnchor="text" w:hAnchor="text" w:xAlign="center" w:y="1"/>
              <w:shd w:val="clear" w:color="auto" w:fill="auto"/>
              <w:spacing w:before="0" w:line="160" w:lineRule="exact"/>
              <w:ind w:left="198"/>
              <w:jc w:val="left"/>
            </w:pPr>
            <w:r>
              <w:rPr>
                <w:rStyle w:val="Teksttreci28pt"/>
                <w:color w:val="000000"/>
              </w:rPr>
              <w:t>Pulvermühle</w:t>
            </w:r>
          </w:p>
        </w:tc>
        <w:tc>
          <w:tcPr>
            <w:tcW w:w="2333" w:type="dxa"/>
            <w:tcBorders>
              <w:top w:val="nil"/>
              <w:left w:val="single" w:sz="4" w:space="0" w:color="auto"/>
              <w:bottom w:val="nil"/>
              <w:right w:val="nil"/>
            </w:tcBorders>
            <w:shd w:val="clear" w:color="auto" w:fill="FFFFFF"/>
            <w:vAlign w:val="bottom"/>
          </w:tcPr>
          <w:p w:rsidR="00456529" w:rsidRDefault="00456529" w:rsidP="00BC238F">
            <w:pPr>
              <w:pStyle w:val="Teksttreci21"/>
              <w:framePr w:w="4421" w:wrap="notBeside" w:vAnchor="text" w:hAnchor="text" w:xAlign="center" w:y="1"/>
              <w:shd w:val="clear" w:color="auto" w:fill="auto"/>
              <w:spacing w:before="0" w:line="160" w:lineRule="exact"/>
              <w:ind w:left="181"/>
              <w:jc w:val="left"/>
            </w:pPr>
            <w:r>
              <w:rPr>
                <w:rStyle w:val="Teksttreci28pt"/>
                <w:color w:val="000000"/>
                <w:lang w:val="pl-PL" w:eastAsia="pl-PL"/>
              </w:rPr>
              <w:t xml:space="preserve">prochownia </w:t>
            </w:r>
            <w:r>
              <w:rPr>
                <w:rStyle w:val="Teksttreci28pt"/>
                <w:color w:val="000000"/>
                <w:lang w:val="es-ES_tradnl" w:eastAsia="es-ES_tradnl"/>
              </w:rPr>
              <w:t>prachárna</w:t>
            </w:r>
          </w:p>
        </w:tc>
      </w:tr>
      <w:tr w:rsidR="00456529">
        <w:trPr>
          <w:trHeight w:hRule="exact" w:val="518"/>
          <w:jc w:val="center"/>
        </w:trPr>
        <w:tc>
          <w:tcPr>
            <w:tcW w:w="2088" w:type="dxa"/>
            <w:tcBorders>
              <w:top w:val="nil"/>
              <w:left w:val="nil"/>
              <w:bottom w:val="nil"/>
              <w:right w:val="nil"/>
            </w:tcBorders>
            <w:shd w:val="clear" w:color="auto" w:fill="FFFFFF"/>
            <w:vAlign w:val="center"/>
          </w:tcPr>
          <w:p w:rsidR="00456529" w:rsidRDefault="00456529" w:rsidP="00BC238F">
            <w:pPr>
              <w:pStyle w:val="Teksttreci21"/>
              <w:framePr w:w="4421" w:wrap="notBeside" w:vAnchor="text" w:hAnchor="text" w:xAlign="center" w:y="1"/>
              <w:shd w:val="clear" w:color="auto" w:fill="auto"/>
              <w:spacing w:before="0" w:line="160" w:lineRule="exact"/>
              <w:ind w:left="198"/>
              <w:jc w:val="left"/>
            </w:pPr>
            <w:r>
              <w:rPr>
                <w:rStyle w:val="Teksttreci28pt"/>
                <w:color w:val="000000"/>
              </w:rPr>
              <w:t>Lagerplatz</w:t>
            </w:r>
          </w:p>
        </w:tc>
        <w:tc>
          <w:tcPr>
            <w:tcW w:w="2333" w:type="dxa"/>
            <w:tcBorders>
              <w:top w:val="nil"/>
              <w:left w:val="single" w:sz="4" w:space="0" w:color="auto"/>
              <w:bottom w:val="nil"/>
              <w:right w:val="nil"/>
            </w:tcBorders>
            <w:shd w:val="clear" w:color="auto" w:fill="FFFFFF"/>
          </w:tcPr>
          <w:p w:rsidR="00456529" w:rsidRDefault="00456529" w:rsidP="00BC238F">
            <w:pPr>
              <w:pStyle w:val="Teksttreci21"/>
              <w:framePr w:w="4421" w:wrap="notBeside" w:vAnchor="text" w:hAnchor="text" w:xAlign="center" w:y="1"/>
              <w:shd w:val="clear" w:color="auto" w:fill="auto"/>
              <w:spacing w:before="0" w:line="160" w:lineRule="exact"/>
              <w:ind w:left="181"/>
              <w:jc w:val="left"/>
            </w:pPr>
            <w:r>
              <w:rPr>
                <w:rStyle w:val="Teksttreci28pt"/>
                <w:color w:val="000000"/>
                <w:lang w:val="pl-PL" w:eastAsia="pl-PL"/>
              </w:rPr>
              <w:t>obozowisko t</w:t>
            </w:r>
            <w:r>
              <w:rPr>
                <w:rStyle w:val="Teksttreci28pt"/>
                <w:color w:val="000000"/>
                <w:lang w:val="es-ES_tradnl" w:eastAsia="es-ES_tradnl"/>
              </w:rPr>
              <w:t>ábo</w:t>
            </w:r>
            <w:r>
              <w:rPr>
                <w:rStyle w:val="Teksttreci28pt"/>
                <w:color w:val="000000"/>
                <w:lang w:val="pl-PL" w:eastAsia="pl-PL"/>
              </w:rPr>
              <w:t>ř</w:t>
            </w:r>
            <w:r>
              <w:rPr>
                <w:rStyle w:val="Teksttreci28pt"/>
                <w:color w:val="000000"/>
                <w:lang w:val="es-ES_tradnl" w:eastAsia="es-ES_tradnl"/>
              </w:rPr>
              <w:t>ri</w:t>
            </w:r>
            <w:r>
              <w:rPr>
                <w:rStyle w:val="Teksttreci28pt"/>
                <w:color w:val="000000"/>
                <w:lang w:val="pl-PL" w:eastAsia="pl-PL"/>
              </w:rPr>
              <w:t>š</w:t>
            </w:r>
            <w:r>
              <w:rPr>
                <w:rStyle w:val="Teksttreci28pt"/>
                <w:color w:val="000000"/>
                <w:lang w:val="es-ES_tradnl" w:eastAsia="es-ES_tradnl"/>
              </w:rPr>
              <w:t>t</w:t>
            </w:r>
            <w:r>
              <w:rPr>
                <w:rStyle w:val="Teksttreci28pt1"/>
                <w:color w:val="000000"/>
              </w:rPr>
              <w:t>ě</w:t>
            </w:r>
          </w:p>
        </w:tc>
      </w:tr>
      <w:tr w:rsidR="00456529">
        <w:trPr>
          <w:trHeight w:hRule="exact" w:val="514"/>
          <w:jc w:val="center"/>
        </w:trPr>
        <w:tc>
          <w:tcPr>
            <w:tcW w:w="2088" w:type="dxa"/>
            <w:tcBorders>
              <w:top w:val="nil"/>
              <w:left w:val="nil"/>
              <w:bottom w:val="nil"/>
              <w:right w:val="nil"/>
            </w:tcBorders>
            <w:shd w:val="clear" w:color="auto" w:fill="FFFFFF"/>
            <w:vAlign w:val="center"/>
          </w:tcPr>
          <w:p w:rsidR="00456529" w:rsidRDefault="00456529" w:rsidP="00BC238F">
            <w:pPr>
              <w:pStyle w:val="Teksttreci21"/>
              <w:framePr w:w="4421" w:wrap="notBeside" w:vAnchor="text" w:hAnchor="text" w:xAlign="center" w:y="1"/>
              <w:shd w:val="clear" w:color="auto" w:fill="auto"/>
              <w:spacing w:before="0" w:line="160" w:lineRule="exact"/>
              <w:ind w:left="198"/>
              <w:jc w:val="left"/>
            </w:pPr>
            <w:r>
              <w:rPr>
                <w:rStyle w:val="Teksttreci28pt"/>
                <w:color w:val="000000"/>
              </w:rPr>
              <w:t>Spielplatz</w:t>
            </w:r>
          </w:p>
        </w:tc>
        <w:tc>
          <w:tcPr>
            <w:tcW w:w="2333" w:type="dxa"/>
            <w:tcBorders>
              <w:top w:val="nil"/>
              <w:left w:val="single" w:sz="4" w:space="0" w:color="auto"/>
              <w:bottom w:val="nil"/>
              <w:right w:val="nil"/>
            </w:tcBorders>
            <w:shd w:val="clear" w:color="auto" w:fill="FFFFFF"/>
          </w:tcPr>
          <w:p w:rsidR="00456529" w:rsidRDefault="00456529" w:rsidP="00BC238F">
            <w:pPr>
              <w:pStyle w:val="Teksttreci21"/>
              <w:framePr w:w="4421" w:wrap="notBeside" w:vAnchor="text" w:hAnchor="text" w:xAlign="center" w:y="1"/>
              <w:shd w:val="clear" w:color="auto" w:fill="auto"/>
              <w:spacing w:before="0" w:line="160" w:lineRule="exact"/>
              <w:ind w:left="181"/>
              <w:jc w:val="left"/>
            </w:pPr>
            <w:r>
              <w:rPr>
                <w:rStyle w:val="Teksttreci28pt"/>
                <w:color w:val="000000"/>
                <w:lang w:val="pl-PL" w:eastAsia="pl-PL"/>
              </w:rPr>
              <w:t>boisko</w:t>
            </w:r>
          </w:p>
          <w:p w:rsidR="00456529" w:rsidRDefault="00456529" w:rsidP="00BC238F">
            <w:pPr>
              <w:pStyle w:val="Teksttreci21"/>
              <w:framePr w:w="4421" w:wrap="notBeside" w:vAnchor="text" w:hAnchor="text" w:xAlign="center" w:y="1"/>
              <w:shd w:val="clear" w:color="auto" w:fill="auto"/>
              <w:spacing w:before="0" w:line="160" w:lineRule="exact"/>
              <w:ind w:left="181"/>
              <w:jc w:val="left"/>
            </w:pPr>
            <w:r>
              <w:rPr>
                <w:rStyle w:val="Teksttreci28pt"/>
                <w:color w:val="000000"/>
                <w:lang w:val="es-ES_tradnl" w:eastAsia="es-ES_tradnl"/>
              </w:rPr>
              <w:t>h</w:t>
            </w:r>
            <w:r>
              <w:rPr>
                <w:rStyle w:val="Teksttreci28pt"/>
                <w:color w:val="000000"/>
                <w:lang w:val="pl-PL" w:eastAsia="pl-PL"/>
              </w:rPr>
              <w:t>ř</w:t>
            </w:r>
            <w:r>
              <w:rPr>
                <w:rStyle w:val="Teksttreci28pt"/>
                <w:color w:val="000000"/>
                <w:lang w:val="es-ES_tradnl" w:eastAsia="es-ES_tradnl"/>
              </w:rPr>
              <w:t>i</w:t>
            </w:r>
            <w:r>
              <w:rPr>
                <w:rStyle w:val="Teksttreci28pt"/>
                <w:color w:val="000000"/>
                <w:lang w:val="pl-PL" w:eastAsia="pl-PL"/>
              </w:rPr>
              <w:t>š</w:t>
            </w:r>
            <w:r>
              <w:rPr>
                <w:rStyle w:val="Teksttreci28pt"/>
                <w:color w:val="000000"/>
                <w:lang w:val="es-ES_tradnl" w:eastAsia="es-ES_tradnl"/>
              </w:rPr>
              <w:t>t</w:t>
            </w:r>
            <w:r>
              <w:rPr>
                <w:rStyle w:val="Teksttreci28pt1"/>
                <w:color w:val="000000"/>
              </w:rPr>
              <w:t>ě</w:t>
            </w:r>
          </w:p>
        </w:tc>
      </w:tr>
      <w:tr w:rsidR="00456529">
        <w:trPr>
          <w:trHeight w:hRule="exact" w:val="595"/>
          <w:jc w:val="center"/>
        </w:trPr>
        <w:tc>
          <w:tcPr>
            <w:tcW w:w="2088" w:type="dxa"/>
            <w:tcBorders>
              <w:top w:val="nil"/>
              <w:left w:val="nil"/>
              <w:bottom w:val="single" w:sz="4" w:space="0" w:color="auto"/>
              <w:right w:val="nil"/>
            </w:tcBorders>
            <w:shd w:val="clear" w:color="auto" w:fill="FFFFFF"/>
            <w:vAlign w:val="center"/>
          </w:tcPr>
          <w:p w:rsidR="00456529" w:rsidRDefault="00456529" w:rsidP="00BC238F">
            <w:pPr>
              <w:pStyle w:val="Teksttreci21"/>
              <w:framePr w:w="4421" w:wrap="notBeside" w:vAnchor="text" w:hAnchor="text" w:xAlign="center" w:y="1"/>
              <w:shd w:val="clear" w:color="auto" w:fill="auto"/>
              <w:spacing w:before="0" w:line="160" w:lineRule="exact"/>
              <w:ind w:left="198"/>
              <w:jc w:val="left"/>
            </w:pPr>
            <w:r>
              <w:rPr>
                <w:rStyle w:val="Teksttreci28pt"/>
                <w:color w:val="000000"/>
              </w:rPr>
              <w:t>Kartoffelfeld</w:t>
            </w:r>
          </w:p>
        </w:tc>
        <w:tc>
          <w:tcPr>
            <w:tcW w:w="2333" w:type="dxa"/>
            <w:tcBorders>
              <w:top w:val="nil"/>
              <w:left w:val="single" w:sz="4" w:space="0" w:color="auto"/>
              <w:bottom w:val="single" w:sz="4" w:space="0" w:color="auto"/>
              <w:right w:val="nil"/>
            </w:tcBorders>
            <w:shd w:val="clear" w:color="auto" w:fill="FFFFFF"/>
          </w:tcPr>
          <w:p w:rsidR="00456529" w:rsidRDefault="00456529" w:rsidP="00BC238F">
            <w:pPr>
              <w:pStyle w:val="Teksttreci21"/>
              <w:framePr w:w="4421" w:wrap="notBeside" w:vAnchor="text" w:hAnchor="text" w:xAlign="center" w:y="1"/>
              <w:shd w:val="clear" w:color="auto" w:fill="auto"/>
              <w:spacing w:before="0" w:line="160" w:lineRule="exact"/>
              <w:ind w:left="181"/>
              <w:jc w:val="left"/>
            </w:pPr>
            <w:r>
              <w:rPr>
                <w:rStyle w:val="Teksttreci28pt"/>
                <w:color w:val="000000"/>
                <w:lang w:val="pl-PL" w:eastAsia="pl-PL"/>
              </w:rPr>
              <w:t xml:space="preserve">kartoflisko </w:t>
            </w:r>
            <w:r>
              <w:rPr>
                <w:rStyle w:val="Teksttreci28pt"/>
                <w:color w:val="000000"/>
                <w:lang w:val="es-ES_tradnl" w:eastAsia="es-ES_tradnl"/>
              </w:rPr>
              <w:t>brambo</w:t>
            </w:r>
            <w:r>
              <w:rPr>
                <w:rStyle w:val="Teksttreci28pt"/>
                <w:color w:val="000000"/>
                <w:lang w:val="pl-PL" w:eastAsia="pl-PL"/>
              </w:rPr>
              <w:t>ř</w:t>
            </w:r>
            <w:r>
              <w:rPr>
                <w:rStyle w:val="Teksttreci28pt"/>
                <w:color w:val="000000"/>
                <w:lang w:val="es-ES_tradnl" w:eastAsia="es-ES_tradnl"/>
              </w:rPr>
              <w:t>i</w:t>
            </w:r>
            <w:r>
              <w:rPr>
                <w:rStyle w:val="Teksttreci28pt"/>
                <w:color w:val="000000"/>
                <w:lang w:val="pl-PL" w:eastAsia="pl-PL"/>
              </w:rPr>
              <w:t>š</w:t>
            </w:r>
            <w:r>
              <w:rPr>
                <w:rStyle w:val="Teksttreci28pt"/>
                <w:color w:val="000000"/>
                <w:lang w:val="es-ES_tradnl" w:eastAsia="es-ES_tradnl"/>
              </w:rPr>
              <w:t>t</w:t>
            </w:r>
            <w:r>
              <w:rPr>
                <w:rStyle w:val="Teksttreci28pt"/>
                <w:color w:val="000000"/>
                <w:lang w:val="pl-PL" w:eastAsia="pl-PL"/>
              </w:rPr>
              <w:t>ě</w:t>
            </w:r>
          </w:p>
        </w:tc>
      </w:tr>
    </w:tbl>
    <w:p w:rsidR="00456529" w:rsidRDefault="00456529">
      <w:pPr>
        <w:framePr w:w="4421" w:wrap="notBeside" w:vAnchor="text" w:hAnchor="text" w:xAlign="center" w:y="1"/>
        <w:rPr>
          <w:color w:val="auto"/>
          <w:sz w:val="2"/>
          <w:szCs w:val="2"/>
        </w:rPr>
      </w:pPr>
    </w:p>
    <w:p w:rsidR="00456529" w:rsidRDefault="00456529">
      <w:pPr>
        <w:rPr>
          <w:color w:val="auto"/>
          <w:sz w:val="2"/>
          <w:szCs w:val="2"/>
        </w:rPr>
      </w:pPr>
    </w:p>
    <w:p w:rsidR="00456529" w:rsidRDefault="00456529">
      <w:pPr>
        <w:pStyle w:val="Teksttreci21"/>
        <w:shd w:val="clear" w:color="auto" w:fill="auto"/>
        <w:spacing w:before="246"/>
        <w:ind w:firstLine="360"/>
      </w:pPr>
      <w:r>
        <w:rPr>
          <w:rStyle w:val="Teksttreci2"/>
          <w:color w:val="000000"/>
        </w:rPr>
        <w:t xml:space="preserve">(Trzeba jednak jednocześnie zaznaczyć, iż w zakresie tworzenia nazw na oznaczenie miejsca różni się istotnie język polski od czeskiego francuskim sposobem analitycznego słowotwórstwa, </w:t>
      </w:r>
      <w:r>
        <w:rPr>
          <w:rStyle w:val="Teksttreci2"/>
          <w:color w:val="000000"/>
          <w:lang w:val="es-ES_tradnl" w:eastAsia="es-ES_tradnl"/>
        </w:rPr>
        <w:t xml:space="preserve">por. </w:t>
      </w:r>
      <w:r>
        <w:rPr>
          <w:rStyle w:val="Teksttreci2"/>
          <w:color w:val="000000"/>
        </w:rPr>
        <w:t xml:space="preserve">cz. </w:t>
      </w:r>
      <w:r>
        <w:rPr>
          <w:rStyle w:val="Teksttreci2Kursywa"/>
          <w:color w:val="000000"/>
          <w:lang w:val="es-ES_tradnl" w:eastAsia="es-ES_tradnl"/>
        </w:rPr>
        <w:t>obrazárna</w:t>
      </w:r>
      <w:r>
        <w:rPr>
          <w:rStyle w:val="Teksttreci2"/>
          <w:color w:val="000000"/>
          <w:lang w:val="es-ES_tradnl" w:eastAsia="es-ES_tradnl"/>
        </w:rPr>
        <w:t xml:space="preserve"> </w:t>
      </w:r>
      <w:r>
        <w:rPr>
          <w:rStyle w:val="Teksttreci2"/>
          <w:color w:val="000000"/>
        </w:rPr>
        <w:t xml:space="preserve">z </w:t>
      </w:r>
      <w:r w:rsidR="00BC238F">
        <w:rPr>
          <w:rStyle w:val="Teksttreci2"/>
          <w:color w:val="000000"/>
        </w:rPr>
        <w:t>Pol.</w:t>
      </w:r>
      <w:r>
        <w:rPr>
          <w:rStyle w:val="Teksttreci2"/>
          <w:color w:val="000000"/>
        </w:rPr>
        <w:t xml:space="preserve"> </w:t>
      </w:r>
      <w:r>
        <w:rPr>
          <w:rStyle w:val="Teksttreci2Kursywa"/>
          <w:color w:val="000000"/>
        </w:rPr>
        <w:t>galeria obrazów,</w:t>
      </w:r>
      <w:r>
        <w:rPr>
          <w:rStyle w:val="Teksttreci2"/>
          <w:color w:val="000000"/>
        </w:rPr>
        <w:t xml:space="preserve"> fr. </w:t>
      </w:r>
      <w:r>
        <w:rPr>
          <w:rStyle w:val="Teksttreci2Kursywa"/>
          <w:color w:val="000000"/>
        </w:rPr>
        <w:t xml:space="preserve">galerie </w:t>
      </w:r>
      <w:r>
        <w:rPr>
          <w:rStyle w:val="Teksttreci2Kursywa"/>
          <w:color w:val="000000"/>
          <w:lang w:val="de-DE" w:eastAsia="de-DE"/>
        </w:rPr>
        <w:t xml:space="preserve">de </w:t>
      </w:r>
      <w:proofErr w:type="spellStart"/>
      <w:r>
        <w:rPr>
          <w:rStyle w:val="Teksttreci2Kursywa"/>
          <w:color w:val="000000"/>
          <w:lang w:val="de-DE" w:eastAsia="de-DE"/>
        </w:rPr>
        <w:t>tableaux</w:t>
      </w:r>
      <w:proofErr w:type="spellEnd"/>
      <w:r>
        <w:rPr>
          <w:rStyle w:val="Teksttreci2"/>
          <w:color w:val="000000"/>
          <w:lang w:val="de-DE" w:eastAsia="de-DE"/>
        </w:rPr>
        <w:t xml:space="preserve"> </w:t>
      </w:r>
      <w:r>
        <w:rPr>
          <w:rStyle w:val="Teksttreci2"/>
          <w:color w:val="000000"/>
        </w:rPr>
        <w:t xml:space="preserve">oraz n. </w:t>
      </w:r>
      <w:r>
        <w:rPr>
          <w:rStyle w:val="Teksttreci2Kursywa"/>
          <w:color w:val="000000"/>
          <w:lang w:val="de-DE" w:eastAsia="de-DE"/>
        </w:rPr>
        <w:t>Gemäldegalerie</w:t>
      </w:r>
      <w:r>
        <w:rPr>
          <w:rStyle w:val="Teksttreci2"/>
          <w:color w:val="000000"/>
          <w:lang w:val="de-DE" w:eastAsia="de-DE"/>
        </w:rPr>
        <w:t xml:space="preserve"> </w:t>
      </w:r>
      <w:r>
        <w:rPr>
          <w:rStyle w:val="Teksttreci2"/>
          <w:color w:val="000000"/>
          <w:vertAlign w:val="superscript"/>
        </w:rPr>
        <w:footnoteReference w:id="9"/>
      </w:r>
      <w:r>
        <w:rPr>
          <w:rStyle w:val="Teksttreci2"/>
          <w:color w:val="000000"/>
        </w:rPr>
        <w:t>).</w:t>
      </w:r>
    </w:p>
    <w:p w:rsidR="00456529" w:rsidRDefault="00456529">
      <w:pPr>
        <w:pStyle w:val="Teksttreci21"/>
        <w:shd w:val="clear" w:color="auto" w:fill="auto"/>
        <w:spacing w:before="0"/>
        <w:ind w:firstLine="360"/>
      </w:pPr>
      <w:r>
        <w:rPr>
          <w:rStyle w:val="Teksttreci2"/>
          <w:color w:val="000000"/>
        </w:rPr>
        <w:t xml:space="preserve">Również w dziedzinie innych nazw niemieckim </w:t>
      </w:r>
      <w:proofErr w:type="spellStart"/>
      <w:r>
        <w:rPr>
          <w:rStyle w:val="Teksttreci2"/>
          <w:color w:val="000000"/>
        </w:rPr>
        <w:t>compositom</w:t>
      </w:r>
      <w:proofErr w:type="spellEnd"/>
      <w:r>
        <w:rPr>
          <w:rStyle w:val="Teksttreci2"/>
          <w:color w:val="000000"/>
        </w:rPr>
        <w:t xml:space="preserve"> często odpowiadają polskie i czeskie </w:t>
      </w:r>
      <w:proofErr w:type="spellStart"/>
      <w:r>
        <w:rPr>
          <w:rStyle w:val="Teksttreci2"/>
          <w:color w:val="000000"/>
          <w:lang w:val="de-DE" w:eastAsia="de-DE"/>
        </w:rPr>
        <w:t>derivativa</w:t>
      </w:r>
      <w:proofErr w:type="spellEnd"/>
      <w:r>
        <w:rPr>
          <w:rStyle w:val="Teksttreci2"/>
          <w:color w:val="000000"/>
          <w:lang w:val="de-DE" w:eastAsia="de-DE"/>
        </w:rPr>
        <w:t xml:space="preserve">: </w:t>
      </w:r>
      <w:r>
        <w:rPr>
          <w:rStyle w:val="Teksttreci2Kursywa"/>
          <w:color w:val="000000"/>
          <w:lang w:val="de-DE" w:eastAsia="de-DE"/>
        </w:rPr>
        <w:t>Oberfläche</w:t>
      </w:r>
      <w:r>
        <w:rPr>
          <w:rStyle w:val="Teksttreci2"/>
          <w:color w:val="000000"/>
          <w:lang w:val="de-DE" w:eastAsia="de-DE"/>
        </w:rPr>
        <w:t xml:space="preserve"> </w:t>
      </w:r>
      <w:r>
        <w:rPr>
          <w:rStyle w:val="Teksttreci2"/>
          <w:color w:val="000000"/>
        </w:rPr>
        <w:t xml:space="preserve">— </w:t>
      </w:r>
      <w:r>
        <w:rPr>
          <w:rStyle w:val="Teksttreci2Kursywa"/>
          <w:color w:val="000000"/>
        </w:rPr>
        <w:t xml:space="preserve">powierzchnia // </w:t>
      </w:r>
      <w:proofErr w:type="spellStart"/>
      <w:r>
        <w:rPr>
          <w:rStyle w:val="Teksttreci2Kursywa"/>
          <w:color w:val="000000"/>
          <w:lang w:val="de-DE" w:eastAsia="de-DE"/>
        </w:rPr>
        <w:t>povrch</w:t>
      </w:r>
      <w:proofErr w:type="spellEnd"/>
      <w:r>
        <w:rPr>
          <w:rStyle w:val="Teksttreci2"/>
          <w:color w:val="000000"/>
        </w:rPr>
        <w:t xml:space="preserve">; </w:t>
      </w:r>
      <w:r>
        <w:rPr>
          <w:rStyle w:val="Teksttreci2Kursywa"/>
          <w:color w:val="000000"/>
          <w:lang w:val="de-DE" w:eastAsia="de-DE"/>
        </w:rPr>
        <w:t>Flittergold</w:t>
      </w:r>
      <w:r>
        <w:rPr>
          <w:rStyle w:val="Teksttreci2"/>
          <w:color w:val="000000"/>
          <w:lang w:val="de-DE" w:eastAsia="de-DE"/>
        </w:rPr>
        <w:t xml:space="preserve"> </w:t>
      </w:r>
      <w:r>
        <w:rPr>
          <w:rStyle w:val="Teksttreci2"/>
          <w:color w:val="000000"/>
        </w:rPr>
        <w:t xml:space="preserve">— </w:t>
      </w:r>
      <w:r>
        <w:rPr>
          <w:rStyle w:val="Teksttreci2Kursywa"/>
          <w:color w:val="000000"/>
        </w:rPr>
        <w:t xml:space="preserve">pozłotka // </w:t>
      </w:r>
      <w:r>
        <w:rPr>
          <w:rStyle w:val="Teksttreci2Kursywa"/>
          <w:color w:val="000000"/>
          <w:lang w:val="es-ES_tradnl" w:eastAsia="es-ES_tradnl"/>
        </w:rPr>
        <w:t>pozlátko</w:t>
      </w:r>
      <w:r>
        <w:rPr>
          <w:rStyle w:val="Teksttreci2"/>
          <w:color w:val="000000"/>
        </w:rPr>
        <w:t xml:space="preserve">; </w:t>
      </w:r>
      <w:r>
        <w:rPr>
          <w:rStyle w:val="Teksttreci2Kursywa"/>
          <w:color w:val="000000"/>
          <w:lang w:val="de-DE" w:eastAsia="de-DE"/>
        </w:rPr>
        <w:t>Dampfschiff</w:t>
      </w:r>
      <w:r>
        <w:rPr>
          <w:rStyle w:val="Teksttreci2"/>
          <w:color w:val="000000"/>
          <w:lang w:val="de-DE" w:eastAsia="de-DE"/>
        </w:rPr>
        <w:t xml:space="preserve"> </w:t>
      </w:r>
      <w:r>
        <w:rPr>
          <w:rStyle w:val="Teksttreci2"/>
          <w:color w:val="000000"/>
        </w:rPr>
        <w:t xml:space="preserve">— </w:t>
      </w:r>
      <w:r>
        <w:rPr>
          <w:rStyle w:val="Teksttreci2Kursywa"/>
          <w:color w:val="000000"/>
        </w:rPr>
        <w:t>parowiec</w:t>
      </w:r>
      <w:r>
        <w:rPr>
          <w:rStyle w:val="Teksttreci2"/>
          <w:color w:val="000000"/>
        </w:rPr>
        <w:t xml:space="preserve"> // </w:t>
      </w:r>
      <w:r>
        <w:rPr>
          <w:rStyle w:val="Teksttreci2Kursywa"/>
          <w:color w:val="000000"/>
        </w:rPr>
        <w:t>parnik</w:t>
      </w:r>
      <w:r>
        <w:rPr>
          <w:rStyle w:val="Teksttreci2"/>
          <w:color w:val="000000"/>
        </w:rPr>
        <w:t xml:space="preserve">; </w:t>
      </w:r>
      <w:r>
        <w:rPr>
          <w:rStyle w:val="Teksttreci2Kursywa"/>
          <w:color w:val="000000"/>
          <w:lang w:val="de-DE" w:eastAsia="de-DE"/>
        </w:rPr>
        <w:t>Lastkraftwagen</w:t>
      </w:r>
      <w:r>
        <w:rPr>
          <w:rStyle w:val="Teksttreci2"/>
          <w:color w:val="000000"/>
          <w:lang w:val="de-DE" w:eastAsia="de-DE"/>
        </w:rPr>
        <w:t xml:space="preserve"> </w:t>
      </w:r>
      <w:r>
        <w:rPr>
          <w:rStyle w:val="Teksttreci2"/>
          <w:color w:val="000000"/>
        </w:rPr>
        <w:t xml:space="preserve">— </w:t>
      </w:r>
      <w:r>
        <w:rPr>
          <w:rStyle w:val="Teksttreci2Kursywa"/>
          <w:color w:val="000000"/>
        </w:rPr>
        <w:t>ciężarówka</w:t>
      </w:r>
      <w:r>
        <w:rPr>
          <w:rStyle w:val="Teksttreci2"/>
          <w:color w:val="000000"/>
        </w:rPr>
        <w:t xml:space="preserve"> // pot. slang. </w:t>
      </w:r>
      <w:r>
        <w:rPr>
          <w:rStyle w:val="Teksttreci2Kursywa"/>
          <w:color w:val="000000"/>
          <w:lang w:val="es-ES_tradnl" w:eastAsia="es-ES_tradnl"/>
        </w:rPr>
        <w:t>náklad’ák</w:t>
      </w:r>
      <w:r>
        <w:rPr>
          <w:rStyle w:val="Teksttreci2"/>
          <w:color w:val="000000"/>
          <w:lang w:val="es-ES_tradnl" w:eastAsia="es-ES_tradnl"/>
        </w:rPr>
        <w:t>;</w:t>
      </w:r>
      <w:r>
        <w:rPr>
          <w:rStyle w:val="Teksttreci2Kursywa"/>
          <w:color w:val="000000"/>
          <w:lang w:val="es-ES_tradnl" w:eastAsia="es-ES_tradnl"/>
        </w:rPr>
        <w:t xml:space="preserve"> </w:t>
      </w:r>
      <w:r>
        <w:rPr>
          <w:rStyle w:val="Teksttreci2Kursywa"/>
          <w:color w:val="000000"/>
          <w:lang w:val="de-DE" w:eastAsia="de-DE"/>
        </w:rPr>
        <w:t>Seemann</w:t>
      </w:r>
      <w:r>
        <w:rPr>
          <w:rStyle w:val="Teksttreci2"/>
          <w:color w:val="000000"/>
          <w:lang w:val="de-DE" w:eastAsia="de-DE"/>
        </w:rPr>
        <w:t xml:space="preserve"> </w:t>
      </w:r>
      <w:r>
        <w:rPr>
          <w:rStyle w:val="Teksttreci2"/>
          <w:color w:val="000000"/>
        </w:rPr>
        <w:t xml:space="preserve">—  </w:t>
      </w:r>
      <w:r>
        <w:rPr>
          <w:rStyle w:val="Teksttreci2Kursywa"/>
          <w:color w:val="000000"/>
        </w:rPr>
        <w:t>marynarz //</w:t>
      </w:r>
      <w:proofErr w:type="spellStart"/>
      <w:r>
        <w:rPr>
          <w:rStyle w:val="Teksttreci2Kursywa"/>
          <w:color w:val="000000"/>
        </w:rPr>
        <w:t>lodník</w:t>
      </w:r>
      <w:proofErr w:type="spellEnd"/>
      <w:r>
        <w:rPr>
          <w:rStyle w:val="Teksttreci2"/>
          <w:color w:val="000000"/>
        </w:rPr>
        <w:t xml:space="preserve"> itd.</w:t>
      </w:r>
    </w:p>
    <w:p w:rsidR="00456529" w:rsidRDefault="00456529">
      <w:pPr>
        <w:pStyle w:val="Teksttreci21"/>
        <w:shd w:val="clear" w:color="auto" w:fill="auto"/>
        <w:spacing w:before="0"/>
        <w:ind w:firstLine="360"/>
      </w:pPr>
      <w:r>
        <w:rPr>
          <w:rStyle w:val="Teksttreci2"/>
          <w:color w:val="000000"/>
        </w:rPr>
        <w:t xml:space="preserve">Znaczną ilość </w:t>
      </w:r>
      <w:proofErr w:type="spellStart"/>
      <w:r>
        <w:rPr>
          <w:rStyle w:val="Teksttreci2"/>
          <w:color w:val="000000"/>
        </w:rPr>
        <w:t>compositów</w:t>
      </w:r>
      <w:proofErr w:type="spellEnd"/>
      <w:r>
        <w:rPr>
          <w:rStyle w:val="Teksttreci2"/>
          <w:color w:val="000000"/>
        </w:rPr>
        <w:t xml:space="preserve"> w języku niemieckim wzmacnia fakt nagminnego zastępowania wyrazów obcego pochodzenia (nieraz tzw. europeizmów) rodzimymi formacjami, co ilustruje tab. górna na s. 330.</w:t>
      </w:r>
    </w:p>
    <w:p w:rsidR="00456529" w:rsidRDefault="00456529">
      <w:pPr>
        <w:pStyle w:val="Teksttreci21"/>
        <w:shd w:val="clear" w:color="auto" w:fill="auto"/>
        <w:spacing w:before="0"/>
        <w:ind w:firstLine="360"/>
      </w:pPr>
      <w:r>
        <w:rPr>
          <w:rStyle w:val="Teksttreci2"/>
          <w:color w:val="000000"/>
        </w:rPr>
        <w:t xml:space="preserve">Skąd bierze się tendencja „nacjonalizowania” słownictwa? V. </w:t>
      </w:r>
      <w:proofErr w:type="spellStart"/>
      <w:r>
        <w:rPr>
          <w:rStyle w:val="Teksttreci2"/>
          <w:color w:val="000000"/>
        </w:rPr>
        <w:t>Mathesius</w:t>
      </w:r>
      <w:proofErr w:type="spellEnd"/>
      <w:r>
        <w:rPr>
          <w:rStyle w:val="Teksttreci2"/>
          <w:color w:val="000000"/>
        </w:rPr>
        <w:t xml:space="preserve"> sądzi, iż na tego rodzaju puryzm filologiczny podziałał fakt </w:t>
      </w:r>
      <w:proofErr w:type="spellStart"/>
      <w:r>
        <w:rPr>
          <w:rStyle w:val="Teksttreci2"/>
          <w:color w:val="000000"/>
        </w:rPr>
        <w:t>kształ</w:t>
      </w:r>
      <w:proofErr w:type="spellEnd"/>
      <w:r>
        <w:rPr>
          <w:rStyle w:val="Teksttreci2"/>
          <w:color w:val="000000"/>
        </w:rPr>
        <w:t>-</w:t>
      </w:r>
    </w:p>
    <w:tbl>
      <w:tblPr>
        <w:tblW w:w="0" w:type="auto"/>
        <w:jc w:val="center"/>
        <w:tblLayout w:type="fixed"/>
        <w:tblCellMar>
          <w:left w:w="0" w:type="dxa"/>
          <w:right w:w="0" w:type="dxa"/>
        </w:tblCellMar>
        <w:tblLook w:val="0000" w:firstRow="0" w:lastRow="0" w:firstColumn="0" w:lastColumn="0" w:noHBand="0" w:noVBand="0"/>
      </w:tblPr>
      <w:tblGrid>
        <w:gridCol w:w="2563"/>
        <w:gridCol w:w="2635"/>
      </w:tblGrid>
      <w:tr w:rsidR="00456529">
        <w:trPr>
          <w:trHeight w:hRule="exact" w:val="571"/>
          <w:jc w:val="center"/>
        </w:trPr>
        <w:tc>
          <w:tcPr>
            <w:tcW w:w="2563" w:type="dxa"/>
            <w:tcBorders>
              <w:top w:val="single" w:sz="4" w:space="0" w:color="auto"/>
              <w:left w:val="nil"/>
              <w:bottom w:val="nil"/>
              <w:right w:val="nil"/>
            </w:tcBorders>
            <w:shd w:val="clear" w:color="auto" w:fill="FFFFFF"/>
            <w:vAlign w:val="center"/>
          </w:tcPr>
          <w:p w:rsidR="00456529" w:rsidRDefault="00456529">
            <w:pPr>
              <w:pStyle w:val="Teksttreci21"/>
              <w:framePr w:w="5198" w:wrap="notBeside" w:vAnchor="text" w:hAnchor="text" w:xAlign="center" w:y="1"/>
              <w:shd w:val="clear" w:color="auto" w:fill="auto"/>
              <w:spacing w:before="0" w:line="180" w:lineRule="exact"/>
              <w:jc w:val="center"/>
            </w:pPr>
            <w:r>
              <w:rPr>
                <w:rStyle w:val="Teksttreci29pt2"/>
              </w:rPr>
              <w:lastRenderedPageBreak/>
              <w:t>Niemiecki</w:t>
            </w:r>
          </w:p>
        </w:tc>
        <w:tc>
          <w:tcPr>
            <w:tcW w:w="2635" w:type="dxa"/>
            <w:tcBorders>
              <w:top w:val="single" w:sz="4" w:space="0" w:color="auto"/>
              <w:left w:val="single" w:sz="4" w:space="0" w:color="auto"/>
              <w:bottom w:val="nil"/>
              <w:right w:val="nil"/>
            </w:tcBorders>
            <w:shd w:val="clear" w:color="auto" w:fill="FFFFFF"/>
            <w:vAlign w:val="center"/>
          </w:tcPr>
          <w:p w:rsidR="00456529" w:rsidRDefault="00456529">
            <w:pPr>
              <w:pStyle w:val="Teksttreci21"/>
              <w:framePr w:w="5198" w:wrap="notBeside" w:vAnchor="text" w:hAnchor="text" w:xAlign="center" w:y="1"/>
              <w:shd w:val="clear" w:color="auto" w:fill="auto"/>
              <w:spacing w:before="0" w:line="180" w:lineRule="exact"/>
              <w:jc w:val="center"/>
            </w:pPr>
            <w:r>
              <w:rPr>
                <w:rStyle w:val="Teksttreci29pt2"/>
              </w:rPr>
              <w:t>Polski, czeski itp.</w:t>
            </w:r>
          </w:p>
        </w:tc>
      </w:tr>
      <w:tr w:rsidR="00456529">
        <w:trPr>
          <w:trHeight w:hRule="exact" w:val="398"/>
          <w:jc w:val="center"/>
        </w:trPr>
        <w:tc>
          <w:tcPr>
            <w:tcW w:w="2563" w:type="dxa"/>
            <w:tcBorders>
              <w:top w:val="single" w:sz="4" w:space="0" w:color="auto"/>
              <w:left w:val="nil"/>
              <w:bottom w:val="nil"/>
              <w:right w:val="nil"/>
            </w:tcBorders>
            <w:shd w:val="clear" w:color="auto" w:fill="FFFFFF"/>
            <w:vAlign w:val="bottom"/>
          </w:tcPr>
          <w:p w:rsidR="00456529" w:rsidRDefault="00456529">
            <w:pPr>
              <w:pStyle w:val="Teksttreci21"/>
              <w:framePr w:w="5198" w:wrap="notBeside" w:vAnchor="text" w:hAnchor="text" w:xAlign="center" w:y="1"/>
              <w:shd w:val="clear" w:color="auto" w:fill="auto"/>
              <w:spacing w:before="0" w:line="160" w:lineRule="exact"/>
              <w:jc w:val="left"/>
            </w:pPr>
            <w:r>
              <w:rPr>
                <w:rStyle w:val="Teksttreci28pt"/>
                <w:color w:val="000000"/>
              </w:rPr>
              <w:t>Fernsprecher</w:t>
            </w:r>
          </w:p>
        </w:tc>
        <w:tc>
          <w:tcPr>
            <w:tcW w:w="2635" w:type="dxa"/>
            <w:tcBorders>
              <w:top w:val="single" w:sz="4" w:space="0" w:color="auto"/>
              <w:left w:val="single" w:sz="4" w:space="0" w:color="auto"/>
              <w:bottom w:val="nil"/>
              <w:right w:val="nil"/>
            </w:tcBorders>
            <w:shd w:val="clear" w:color="auto" w:fill="FFFFFF"/>
            <w:vAlign w:val="bottom"/>
          </w:tcPr>
          <w:p w:rsidR="00456529" w:rsidRDefault="00456529">
            <w:pPr>
              <w:pStyle w:val="Teksttreci21"/>
              <w:framePr w:w="5198" w:wrap="notBeside" w:vAnchor="text" w:hAnchor="text" w:xAlign="center" w:y="1"/>
              <w:shd w:val="clear" w:color="auto" w:fill="auto"/>
              <w:spacing w:before="0" w:line="160" w:lineRule="exact"/>
              <w:ind w:left="300"/>
              <w:jc w:val="left"/>
            </w:pPr>
            <w:r>
              <w:rPr>
                <w:rStyle w:val="Teksttreci28pt"/>
                <w:color w:val="000000"/>
                <w:lang w:val="pl-PL" w:eastAsia="pl-PL"/>
              </w:rPr>
              <w:t>telefon</w:t>
            </w:r>
          </w:p>
        </w:tc>
      </w:tr>
      <w:tr w:rsidR="00456529">
        <w:trPr>
          <w:trHeight w:hRule="exact" w:val="197"/>
          <w:jc w:val="center"/>
        </w:trPr>
        <w:tc>
          <w:tcPr>
            <w:tcW w:w="2563" w:type="dxa"/>
            <w:tcBorders>
              <w:top w:val="nil"/>
              <w:left w:val="nil"/>
              <w:bottom w:val="nil"/>
              <w:right w:val="nil"/>
            </w:tcBorders>
            <w:shd w:val="clear" w:color="auto" w:fill="FFFFFF"/>
          </w:tcPr>
          <w:p w:rsidR="00456529" w:rsidRDefault="00456529">
            <w:pPr>
              <w:pStyle w:val="Teksttreci21"/>
              <w:framePr w:w="5198" w:wrap="notBeside" w:vAnchor="text" w:hAnchor="text" w:xAlign="center" w:y="1"/>
              <w:shd w:val="clear" w:color="auto" w:fill="auto"/>
              <w:spacing w:before="0" w:line="160" w:lineRule="exact"/>
              <w:jc w:val="left"/>
            </w:pPr>
            <w:r>
              <w:rPr>
                <w:rStyle w:val="Teksttreci28pt"/>
                <w:color w:val="000000"/>
              </w:rPr>
              <w:t>Fernseher</w:t>
            </w:r>
          </w:p>
        </w:tc>
        <w:tc>
          <w:tcPr>
            <w:tcW w:w="2635" w:type="dxa"/>
            <w:tcBorders>
              <w:top w:val="nil"/>
              <w:left w:val="single" w:sz="4" w:space="0" w:color="auto"/>
              <w:bottom w:val="nil"/>
              <w:right w:val="nil"/>
            </w:tcBorders>
            <w:shd w:val="clear" w:color="auto" w:fill="FFFFFF"/>
          </w:tcPr>
          <w:p w:rsidR="00456529" w:rsidRDefault="00456529">
            <w:pPr>
              <w:pStyle w:val="Teksttreci21"/>
              <w:framePr w:w="5198" w:wrap="notBeside" w:vAnchor="text" w:hAnchor="text" w:xAlign="center" w:y="1"/>
              <w:shd w:val="clear" w:color="auto" w:fill="auto"/>
              <w:spacing w:before="0" w:line="160" w:lineRule="exact"/>
              <w:ind w:left="300"/>
              <w:jc w:val="left"/>
            </w:pPr>
            <w:r>
              <w:rPr>
                <w:rStyle w:val="Teksttreci28pt"/>
                <w:color w:val="000000"/>
                <w:lang w:val="pl-PL" w:eastAsia="pl-PL"/>
              </w:rPr>
              <w:t>telewizor</w:t>
            </w:r>
          </w:p>
        </w:tc>
      </w:tr>
      <w:tr w:rsidR="00456529">
        <w:trPr>
          <w:trHeight w:hRule="exact" w:val="226"/>
          <w:jc w:val="center"/>
        </w:trPr>
        <w:tc>
          <w:tcPr>
            <w:tcW w:w="2563" w:type="dxa"/>
            <w:tcBorders>
              <w:top w:val="nil"/>
              <w:left w:val="nil"/>
              <w:bottom w:val="nil"/>
              <w:right w:val="nil"/>
            </w:tcBorders>
            <w:shd w:val="clear" w:color="auto" w:fill="FFFFFF"/>
            <w:vAlign w:val="bottom"/>
          </w:tcPr>
          <w:p w:rsidR="00456529" w:rsidRDefault="00456529">
            <w:pPr>
              <w:pStyle w:val="Teksttreci21"/>
              <w:framePr w:w="5198" w:wrap="notBeside" w:vAnchor="text" w:hAnchor="text" w:xAlign="center" w:y="1"/>
              <w:shd w:val="clear" w:color="auto" w:fill="auto"/>
              <w:spacing w:before="0" w:line="160" w:lineRule="exact"/>
              <w:jc w:val="left"/>
            </w:pPr>
            <w:r>
              <w:rPr>
                <w:rStyle w:val="Teksttreci28pt"/>
                <w:color w:val="000000"/>
              </w:rPr>
              <w:t>Kraftwagen</w:t>
            </w:r>
          </w:p>
        </w:tc>
        <w:tc>
          <w:tcPr>
            <w:tcW w:w="2635" w:type="dxa"/>
            <w:tcBorders>
              <w:top w:val="nil"/>
              <w:left w:val="single" w:sz="4" w:space="0" w:color="auto"/>
              <w:bottom w:val="nil"/>
              <w:right w:val="nil"/>
            </w:tcBorders>
            <w:shd w:val="clear" w:color="auto" w:fill="FFFFFF"/>
            <w:vAlign w:val="bottom"/>
          </w:tcPr>
          <w:p w:rsidR="00456529" w:rsidRDefault="00456529">
            <w:pPr>
              <w:pStyle w:val="Teksttreci21"/>
              <w:framePr w:w="5198" w:wrap="notBeside" w:vAnchor="text" w:hAnchor="text" w:xAlign="center" w:y="1"/>
              <w:shd w:val="clear" w:color="auto" w:fill="auto"/>
              <w:spacing w:before="0" w:line="160" w:lineRule="exact"/>
              <w:ind w:left="300"/>
              <w:jc w:val="left"/>
            </w:pPr>
            <w:r>
              <w:rPr>
                <w:rStyle w:val="Teksttreci28pt"/>
                <w:color w:val="000000"/>
                <w:lang w:val="pl-PL" w:eastAsia="pl-PL"/>
              </w:rPr>
              <w:t>automobil</w:t>
            </w:r>
          </w:p>
        </w:tc>
      </w:tr>
      <w:tr w:rsidR="00456529">
        <w:trPr>
          <w:trHeight w:hRule="exact" w:val="216"/>
          <w:jc w:val="center"/>
        </w:trPr>
        <w:tc>
          <w:tcPr>
            <w:tcW w:w="2563" w:type="dxa"/>
            <w:tcBorders>
              <w:top w:val="nil"/>
              <w:left w:val="nil"/>
              <w:bottom w:val="nil"/>
              <w:right w:val="nil"/>
            </w:tcBorders>
            <w:shd w:val="clear" w:color="auto" w:fill="FFFFFF"/>
          </w:tcPr>
          <w:p w:rsidR="00456529" w:rsidRDefault="00456529">
            <w:pPr>
              <w:pStyle w:val="Teksttreci21"/>
              <w:framePr w:w="5198" w:wrap="notBeside" w:vAnchor="text" w:hAnchor="text" w:xAlign="center" w:y="1"/>
              <w:shd w:val="clear" w:color="auto" w:fill="auto"/>
              <w:spacing w:before="0" w:line="160" w:lineRule="exact"/>
              <w:jc w:val="left"/>
            </w:pPr>
            <w:r>
              <w:rPr>
                <w:rStyle w:val="Teksttreci28pt"/>
                <w:color w:val="000000"/>
              </w:rPr>
              <w:t>Schriftleitung</w:t>
            </w:r>
          </w:p>
        </w:tc>
        <w:tc>
          <w:tcPr>
            <w:tcW w:w="2635" w:type="dxa"/>
            <w:tcBorders>
              <w:top w:val="nil"/>
              <w:left w:val="single" w:sz="4" w:space="0" w:color="auto"/>
              <w:bottom w:val="nil"/>
              <w:right w:val="nil"/>
            </w:tcBorders>
            <w:shd w:val="clear" w:color="auto" w:fill="FFFFFF"/>
          </w:tcPr>
          <w:p w:rsidR="00456529" w:rsidRDefault="00456529">
            <w:pPr>
              <w:pStyle w:val="Teksttreci21"/>
              <w:framePr w:w="5198" w:wrap="notBeside" w:vAnchor="text" w:hAnchor="text" w:xAlign="center" w:y="1"/>
              <w:shd w:val="clear" w:color="auto" w:fill="auto"/>
              <w:spacing w:before="0" w:line="160" w:lineRule="exact"/>
              <w:ind w:left="300"/>
              <w:jc w:val="left"/>
            </w:pPr>
            <w:r>
              <w:rPr>
                <w:rStyle w:val="Teksttreci28pt"/>
                <w:color w:val="000000"/>
                <w:lang w:val="pl-PL" w:eastAsia="pl-PL"/>
              </w:rPr>
              <w:t>redakcja</w:t>
            </w:r>
          </w:p>
        </w:tc>
      </w:tr>
      <w:tr w:rsidR="00456529">
        <w:trPr>
          <w:trHeight w:hRule="exact" w:val="211"/>
          <w:jc w:val="center"/>
        </w:trPr>
        <w:tc>
          <w:tcPr>
            <w:tcW w:w="2563" w:type="dxa"/>
            <w:tcBorders>
              <w:top w:val="nil"/>
              <w:left w:val="nil"/>
              <w:bottom w:val="nil"/>
              <w:right w:val="nil"/>
            </w:tcBorders>
            <w:shd w:val="clear" w:color="auto" w:fill="FFFFFF"/>
          </w:tcPr>
          <w:p w:rsidR="00456529" w:rsidRDefault="00456529">
            <w:pPr>
              <w:pStyle w:val="Teksttreci21"/>
              <w:framePr w:w="5198" w:wrap="notBeside" w:vAnchor="text" w:hAnchor="text" w:xAlign="center" w:y="1"/>
              <w:shd w:val="clear" w:color="auto" w:fill="auto"/>
              <w:spacing w:before="0" w:line="160" w:lineRule="exact"/>
              <w:jc w:val="left"/>
            </w:pPr>
            <w:r>
              <w:rPr>
                <w:rStyle w:val="Teksttreci28pt"/>
                <w:color w:val="000000"/>
              </w:rPr>
              <w:t>Rundfunk</w:t>
            </w:r>
          </w:p>
        </w:tc>
        <w:tc>
          <w:tcPr>
            <w:tcW w:w="2635" w:type="dxa"/>
            <w:tcBorders>
              <w:top w:val="nil"/>
              <w:left w:val="single" w:sz="4" w:space="0" w:color="auto"/>
              <w:bottom w:val="nil"/>
              <w:right w:val="nil"/>
            </w:tcBorders>
            <w:shd w:val="clear" w:color="auto" w:fill="FFFFFF"/>
          </w:tcPr>
          <w:p w:rsidR="00456529" w:rsidRDefault="00456529">
            <w:pPr>
              <w:pStyle w:val="Teksttreci21"/>
              <w:framePr w:w="5198" w:wrap="notBeside" w:vAnchor="text" w:hAnchor="text" w:xAlign="center" w:y="1"/>
              <w:shd w:val="clear" w:color="auto" w:fill="auto"/>
              <w:spacing w:before="0" w:line="160" w:lineRule="exact"/>
              <w:ind w:left="300"/>
              <w:jc w:val="left"/>
            </w:pPr>
            <w:r>
              <w:rPr>
                <w:rStyle w:val="Teksttreci28pt"/>
                <w:color w:val="000000"/>
                <w:lang w:val="pl-PL" w:eastAsia="pl-PL"/>
              </w:rPr>
              <w:t>radio</w:t>
            </w:r>
          </w:p>
        </w:tc>
      </w:tr>
      <w:tr w:rsidR="00456529">
        <w:trPr>
          <w:trHeight w:hRule="exact" w:val="206"/>
          <w:jc w:val="center"/>
        </w:trPr>
        <w:tc>
          <w:tcPr>
            <w:tcW w:w="2563" w:type="dxa"/>
            <w:tcBorders>
              <w:top w:val="nil"/>
              <w:left w:val="nil"/>
              <w:bottom w:val="nil"/>
              <w:right w:val="nil"/>
            </w:tcBorders>
            <w:shd w:val="clear" w:color="auto" w:fill="FFFFFF"/>
          </w:tcPr>
          <w:p w:rsidR="00456529" w:rsidRDefault="00456529">
            <w:pPr>
              <w:pStyle w:val="Teksttreci21"/>
              <w:framePr w:w="5198" w:wrap="notBeside" w:vAnchor="text" w:hAnchor="text" w:xAlign="center" w:y="1"/>
              <w:shd w:val="clear" w:color="auto" w:fill="auto"/>
              <w:spacing w:before="0" w:line="160" w:lineRule="exact"/>
              <w:jc w:val="left"/>
            </w:pPr>
            <w:r>
              <w:rPr>
                <w:rStyle w:val="Teksttreci28pt"/>
                <w:color w:val="000000"/>
              </w:rPr>
              <w:t>Lehrstuhl</w:t>
            </w:r>
          </w:p>
        </w:tc>
        <w:tc>
          <w:tcPr>
            <w:tcW w:w="2635" w:type="dxa"/>
            <w:tcBorders>
              <w:top w:val="nil"/>
              <w:left w:val="single" w:sz="4" w:space="0" w:color="auto"/>
              <w:bottom w:val="nil"/>
              <w:right w:val="nil"/>
            </w:tcBorders>
            <w:shd w:val="clear" w:color="auto" w:fill="FFFFFF"/>
          </w:tcPr>
          <w:p w:rsidR="00456529" w:rsidRDefault="00456529">
            <w:pPr>
              <w:pStyle w:val="Teksttreci21"/>
              <w:framePr w:w="5198" w:wrap="notBeside" w:vAnchor="text" w:hAnchor="text" w:xAlign="center" w:y="1"/>
              <w:shd w:val="clear" w:color="auto" w:fill="auto"/>
              <w:spacing w:before="0" w:line="160" w:lineRule="exact"/>
              <w:ind w:left="300"/>
              <w:jc w:val="left"/>
            </w:pPr>
            <w:r>
              <w:rPr>
                <w:rStyle w:val="Teksttreci28pt"/>
                <w:color w:val="000000"/>
                <w:lang w:val="pl-PL" w:eastAsia="pl-PL"/>
              </w:rPr>
              <w:t>katedra</w:t>
            </w:r>
          </w:p>
        </w:tc>
      </w:tr>
      <w:tr w:rsidR="00456529">
        <w:trPr>
          <w:trHeight w:hRule="exact" w:val="221"/>
          <w:jc w:val="center"/>
        </w:trPr>
        <w:tc>
          <w:tcPr>
            <w:tcW w:w="2563" w:type="dxa"/>
            <w:tcBorders>
              <w:top w:val="nil"/>
              <w:left w:val="nil"/>
              <w:bottom w:val="nil"/>
              <w:right w:val="nil"/>
            </w:tcBorders>
            <w:shd w:val="clear" w:color="auto" w:fill="FFFFFF"/>
            <w:vAlign w:val="bottom"/>
          </w:tcPr>
          <w:p w:rsidR="00456529" w:rsidRDefault="00456529">
            <w:pPr>
              <w:pStyle w:val="Teksttreci21"/>
              <w:framePr w:w="5198" w:wrap="notBeside" w:vAnchor="text" w:hAnchor="text" w:xAlign="center" w:y="1"/>
              <w:shd w:val="clear" w:color="auto" w:fill="auto"/>
              <w:spacing w:before="0" w:line="160" w:lineRule="exact"/>
              <w:jc w:val="left"/>
            </w:pPr>
            <w:r>
              <w:rPr>
                <w:rStyle w:val="Teksttreci28pt"/>
                <w:color w:val="000000"/>
              </w:rPr>
              <w:t>Scheinwerfer</w:t>
            </w:r>
          </w:p>
        </w:tc>
        <w:tc>
          <w:tcPr>
            <w:tcW w:w="2635" w:type="dxa"/>
            <w:tcBorders>
              <w:top w:val="nil"/>
              <w:left w:val="single" w:sz="4" w:space="0" w:color="auto"/>
              <w:bottom w:val="nil"/>
              <w:right w:val="nil"/>
            </w:tcBorders>
            <w:shd w:val="clear" w:color="auto" w:fill="FFFFFF"/>
            <w:vAlign w:val="bottom"/>
          </w:tcPr>
          <w:p w:rsidR="00456529" w:rsidRDefault="00456529">
            <w:pPr>
              <w:pStyle w:val="Teksttreci21"/>
              <w:framePr w:w="5198" w:wrap="notBeside" w:vAnchor="text" w:hAnchor="text" w:xAlign="center" w:y="1"/>
              <w:shd w:val="clear" w:color="auto" w:fill="auto"/>
              <w:spacing w:before="0" w:line="160" w:lineRule="exact"/>
              <w:ind w:left="300"/>
              <w:jc w:val="left"/>
            </w:pPr>
            <w:r>
              <w:rPr>
                <w:rStyle w:val="Teksttreci28pt"/>
                <w:color w:val="000000"/>
                <w:lang w:val="pl-PL" w:eastAsia="pl-PL"/>
              </w:rPr>
              <w:t>reflektor</w:t>
            </w:r>
          </w:p>
        </w:tc>
      </w:tr>
      <w:tr w:rsidR="00456529">
        <w:trPr>
          <w:trHeight w:hRule="exact" w:val="216"/>
          <w:jc w:val="center"/>
        </w:trPr>
        <w:tc>
          <w:tcPr>
            <w:tcW w:w="2563" w:type="dxa"/>
            <w:tcBorders>
              <w:top w:val="nil"/>
              <w:left w:val="nil"/>
              <w:bottom w:val="nil"/>
              <w:right w:val="nil"/>
            </w:tcBorders>
            <w:shd w:val="clear" w:color="auto" w:fill="FFFFFF"/>
            <w:vAlign w:val="bottom"/>
          </w:tcPr>
          <w:p w:rsidR="00456529" w:rsidRDefault="00456529">
            <w:pPr>
              <w:pStyle w:val="Teksttreci21"/>
              <w:framePr w:w="5198" w:wrap="notBeside" w:vAnchor="text" w:hAnchor="text" w:xAlign="center" w:y="1"/>
              <w:shd w:val="clear" w:color="auto" w:fill="auto"/>
              <w:spacing w:before="0" w:line="160" w:lineRule="exact"/>
              <w:jc w:val="left"/>
            </w:pPr>
            <w:r>
              <w:rPr>
                <w:rStyle w:val="Teksttreci28pt"/>
                <w:color w:val="000000"/>
              </w:rPr>
              <w:t>Gegenwirkung</w:t>
            </w:r>
          </w:p>
        </w:tc>
        <w:tc>
          <w:tcPr>
            <w:tcW w:w="2635" w:type="dxa"/>
            <w:tcBorders>
              <w:top w:val="nil"/>
              <w:left w:val="single" w:sz="4" w:space="0" w:color="auto"/>
              <w:bottom w:val="nil"/>
              <w:right w:val="nil"/>
            </w:tcBorders>
            <w:shd w:val="clear" w:color="auto" w:fill="FFFFFF"/>
            <w:vAlign w:val="bottom"/>
          </w:tcPr>
          <w:p w:rsidR="00456529" w:rsidRDefault="00456529">
            <w:pPr>
              <w:pStyle w:val="Teksttreci21"/>
              <w:framePr w:w="5198" w:wrap="notBeside" w:vAnchor="text" w:hAnchor="text" w:xAlign="center" w:y="1"/>
              <w:shd w:val="clear" w:color="auto" w:fill="auto"/>
              <w:spacing w:before="0" w:line="160" w:lineRule="exact"/>
              <w:ind w:left="300"/>
              <w:jc w:val="left"/>
            </w:pPr>
            <w:r>
              <w:rPr>
                <w:rStyle w:val="Teksttreci28pt"/>
                <w:color w:val="000000"/>
                <w:lang w:val="pl-PL" w:eastAsia="pl-PL"/>
              </w:rPr>
              <w:t>reakcja</w:t>
            </w:r>
          </w:p>
        </w:tc>
      </w:tr>
      <w:tr w:rsidR="00456529">
        <w:trPr>
          <w:trHeight w:hRule="exact" w:val="346"/>
          <w:jc w:val="center"/>
        </w:trPr>
        <w:tc>
          <w:tcPr>
            <w:tcW w:w="2563" w:type="dxa"/>
            <w:tcBorders>
              <w:top w:val="nil"/>
              <w:left w:val="nil"/>
              <w:bottom w:val="single" w:sz="4" w:space="0" w:color="auto"/>
              <w:right w:val="nil"/>
            </w:tcBorders>
            <w:shd w:val="clear" w:color="auto" w:fill="FFFFFF"/>
          </w:tcPr>
          <w:p w:rsidR="00456529" w:rsidRDefault="00456529">
            <w:pPr>
              <w:pStyle w:val="Teksttreci21"/>
              <w:framePr w:w="5198" w:wrap="notBeside" w:vAnchor="text" w:hAnchor="text" w:xAlign="center" w:y="1"/>
              <w:shd w:val="clear" w:color="auto" w:fill="auto"/>
              <w:spacing w:before="0" w:line="160" w:lineRule="exact"/>
              <w:jc w:val="left"/>
            </w:pPr>
            <w:r>
              <w:rPr>
                <w:rStyle w:val="Teksttreci28pt"/>
                <w:color w:val="000000"/>
              </w:rPr>
              <w:t>Stromsteller</w:t>
            </w:r>
          </w:p>
        </w:tc>
        <w:tc>
          <w:tcPr>
            <w:tcW w:w="2635" w:type="dxa"/>
            <w:tcBorders>
              <w:top w:val="nil"/>
              <w:left w:val="single" w:sz="4" w:space="0" w:color="auto"/>
              <w:bottom w:val="single" w:sz="4" w:space="0" w:color="auto"/>
              <w:right w:val="nil"/>
            </w:tcBorders>
            <w:shd w:val="clear" w:color="auto" w:fill="FFFFFF"/>
          </w:tcPr>
          <w:p w:rsidR="00456529" w:rsidRDefault="00456529">
            <w:pPr>
              <w:pStyle w:val="Teksttreci21"/>
              <w:framePr w:w="5198" w:wrap="notBeside" w:vAnchor="text" w:hAnchor="text" w:xAlign="center" w:y="1"/>
              <w:shd w:val="clear" w:color="auto" w:fill="auto"/>
              <w:spacing w:before="0" w:line="160" w:lineRule="exact"/>
              <w:ind w:left="300"/>
              <w:jc w:val="left"/>
            </w:pPr>
            <w:r>
              <w:rPr>
                <w:rStyle w:val="Teksttreci28pt"/>
                <w:color w:val="000000"/>
                <w:lang w:val="pl-PL" w:eastAsia="pl-PL"/>
              </w:rPr>
              <w:t>reostat</w:t>
            </w:r>
          </w:p>
        </w:tc>
      </w:tr>
    </w:tbl>
    <w:p w:rsidR="00456529" w:rsidRDefault="00456529">
      <w:pPr>
        <w:framePr w:w="5198" w:wrap="notBeside" w:vAnchor="text" w:hAnchor="text" w:xAlign="center" w:y="1"/>
        <w:rPr>
          <w:color w:val="auto"/>
          <w:sz w:val="2"/>
          <w:szCs w:val="2"/>
        </w:rPr>
      </w:pPr>
    </w:p>
    <w:p w:rsidR="00456529" w:rsidRDefault="00456529">
      <w:pPr>
        <w:rPr>
          <w:color w:val="auto"/>
          <w:sz w:val="2"/>
          <w:szCs w:val="2"/>
        </w:rPr>
      </w:pPr>
    </w:p>
    <w:p w:rsidR="00456529" w:rsidRDefault="00456529">
      <w:pPr>
        <w:pStyle w:val="Teksttreci21"/>
        <w:shd w:val="clear" w:color="auto" w:fill="auto"/>
        <w:spacing w:before="246" w:after="180"/>
      </w:pPr>
      <w:proofErr w:type="spellStart"/>
      <w:r>
        <w:rPr>
          <w:rStyle w:val="Teksttreci2"/>
          <w:color w:val="000000"/>
        </w:rPr>
        <w:t>towania</w:t>
      </w:r>
      <w:proofErr w:type="spellEnd"/>
      <w:r>
        <w:rPr>
          <w:rStyle w:val="Teksttreci2"/>
          <w:color w:val="000000"/>
        </w:rPr>
        <w:t xml:space="preserve"> się nowego niemieckiego języka literackiego na bazie języka pisanego (w przeciwieństwie np. do literackiej francuszczyzny, która ukształtowała się na bazie języka </w:t>
      </w:r>
      <w:proofErr w:type="spellStart"/>
      <w:r>
        <w:rPr>
          <w:rStyle w:val="Teksttreci2"/>
          <w:color w:val="000000"/>
        </w:rPr>
        <w:t>kowersacyjnego</w:t>
      </w:r>
      <w:proofErr w:type="spellEnd"/>
      <w:r>
        <w:rPr>
          <w:rStyle w:val="Teksttreci2"/>
          <w:color w:val="000000"/>
        </w:rPr>
        <w:t>, mówionego, i dlatego też nie było w niej takiego puryzmu filologicznego)</w:t>
      </w:r>
      <w:r>
        <w:rPr>
          <w:rStyle w:val="Teksttreci2"/>
          <w:color w:val="000000"/>
          <w:vertAlign w:val="superscript"/>
        </w:rPr>
        <w:t>10</w:t>
      </w:r>
      <w:r>
        <w:rPr>
          <w:rStyle w:val="Teksttreci2"/>
          <w:color w:val="000000"/>
        </w:rPr>
        <w:t>.</w:t>
      </w:r>
    </w:p>
    <w:p w:rsidR="00456529" w:rsidRDefault="00456529">
      <w:pPr>
        <w:pStyle w:val="Teksttreci100"/>
        <w:shd w:val="clear" w:color="auto" w:fill="auto"/>
        <w:spacing w:before="0" w:after="145" w:line="180" w:lineRule="exact"/>
        <w:ind w:right="20"/>
      </w:pPr>
      <w:r>
        <w:rPr>
          <w:rStyle w:val="Teksttreci109pt"/>
          <w:color w:val="000000"/>
        </w:rPr>
        <w:t>*</w:t>
      </w:r>
    </w:p>
    <w:p w:rsidR="00456529" w:rsidRDefault="00456529">
      <w:pPr>
        <w:pStyle w:val="Teksttreci21"/>
        <w:shd w:val="clear" w:color="auto" w:fill="auto"/>
        <w:spacing w:before="0" w:after="60"/>
        <w:ind w:firstLine="380"/>
      </w:pPr>
      <w:r>
        <w:rPr>
          <w:rStyle w:val="Teksttreci2"/>
          <w:color w:val="000000"/>
        </w:rPr>
        <w:t xml:space="preserve">Podkreślono, iż osobną uwagę poświęcić trzeba polskim typom dopełniaczowym B — </w:t>
      </w:r>
      <w:r>
        <w:rPr>
          <w:rStyle w:val="Teksttreci2Maelitery"/>
          <w:color w:val="000000"/>
          <w:lang w:val="pl-PL" w:eastAsia="pl-PL"/>
        </w:rPr>
        <w:t>Ax</w:t>
      </w:r>
      <w:r>
        <w:rPr>
          <w:rStyle w:val="Teksttreci2"/>
          <w:color w:val="000000"/>
          <w:vertAlign w:val="subscript"/>
        </w:rPr>
        <w:t>2</w:t>
      </w:r>
      <w:r>
        <w:rPr>
          <w:rStyle w:val="Teksttreci2"/>
          <w:color w:val="000000"/>
        </w:rPr>
        <w:t xml:space="preserve"> odpowiadającym czeskim (i niemieckim) </w:t>
      </w:r>
      <w:proofErr w:type="spellStart"/>
      <w:r>
        <w:rPr>
          <w:rStyle w:val="Teksttreci2"/>
          <w:color w:val="000000"/>
        </w:rPr>
        <w:t>compositom</w:t>
      </w:r>
      <w:proofErr w:type="spellEnd"/>
      <w:r>
        <w:rPr>
          <w:rStyle w:val="Teksttreci2"/>
          <w:color w:val="000000"/>
        </w:rPr>
        <w:t xml:space="preserve"> AB, jak np. </w:t>
      </w:r>
      <w:r>
        <w:rPr>
          <w:rStyle w:val="Teksttreci2Kursywa"/>
          <w:color w:val="000000"/>
        </w:rPr>
        <w:t>przelew krwi.</w:t>
      </w:r>
      <w:r>
        <w:rPr>
          <w:rStyle w:val="Teksttreci2"/>
          <w:color w:val="000000"/>
        </w:rPr>
        <w:t xml:space="preserve"> Typ ten rzutuje bowiem na całokształt problematyki wyrazów złożonych, lub jeśli kto woli, typów nazw złożonych w języku polskim.</w:t>
      </w:r>
    </w:p>
    <w:p w:rsidR="00456529" w:rsidRDefault="00456529">
      <w:pPr>
        <w:pStyle w:val="Teksttreci21"/>
        <w:shd w:val="clear" w:color="auto" w:fill="auto"/>
        <w:spacing w:before="0"/>
        <w:ind w:firstLine="380"/>
      </w:pPr>
      <w:r>
        <w:rPr>
          <w:rStyle w:val="Teksttreci2"/>
          <w:color w:val="000000"/>
        </w:rPr>
        <w:t>Staraliśmy się wykazać</w:t>
      </w:r>
      <w:r>
        <w:rPr>
          <w:rStyle w:val="Teksttreci2"/>
          <w:color w:val="000000"/>
          <w:vertAlign w:val="superscript"/>
        </w:rPr>
        <w:t>11</w:t>
      </w:r>
      <w:r>
        <w:rPr>
          <w:rStyle w:val="Teksttreci2"/>
          <w:color w:val="000000"/>
        </w:rPr>
        <w:t>, że na kształtowanie się struktury wyrazowej we współczesnej polszczyźnie literackiej wywarł znaczny wpływ francuski model słowotwórczy, dla którego szczególnie charakterystyczne są wyrazy złożone z określającym członem — rzeczownikiem w dopełniaczu. Przypomnijmy raz jeszcze te typy ujmując je w tabelę:</w:t>
      </w:r>
    </w:p>
    <w:tbl>
      <w:tblPr>
        <w:tblW w:w="0" w:type="auto"/>
        <w:jc w:val="center"/>
        <w:tblLayout w:type="fixed"/>
        <w:tblCellMar>
          <w:left w:w="0" w:type="dxa"/>
          <w:right w:w="0" w:type="dxa"/>
        </w:tblCellMar>
        <w:tblLook w:val="0000" w:firstRow="0" w:lastRow="0" w:firstColumn="0" w:lastColumn="0" w:noHBand="0" w:noVBand="0"/>
      </w:tblPr>
      <w:tblGrid>
        <w:gridCol w:w="1656"/>
        <w:gridCol w:w="1733"/>
        <w:gridCol w:w="1862"/>
        <w:gridCol w:w="1973"/>
      </w:tblGrid>
      <w:tr w:rsidR="00456529">
        <w:trPr>
          <w:trHeight w:hRule="exact" w:val="576"/>
          <w:jc w:val="center"/>
        </w:trPr>
        <w:tc>
          <w:tcPr>
            <w:tcW w:w="1656" w:type="dxa"/>
            <w:tcBorders>
              <w:top w:val="single" w:sz="4" w:space="0" w:color="auto"/>
              <w:left w:val="nil"/>
              <w:bottom w:val="nil"/>
              <w:right w:val="nil"/>
            </w:tcBorders>
            <w:shd w:val="clear" w:color="auto" w:fill="FFFFFF"/>
            <w:vAlign w:val="center"/>
          </w:tcPr>
          <w:p w:rsidR="00456529" w:rsidRDefault="00456529">
            <w:pPr>
              <w:pStyle w:val="Teksttreci21"/>
              <w:framePr w:w="7224" w:wrap="notBeside" w:vAnchor="text" w:hAnchor="text" w:xAlign="center" w:y="1"/>
              <w:shd w:val="clear" w:color="auto" w:fill="auto"/>
              <w:spacing w:before="0" w:line="180" w:lineRule="exact"/>
              <w:ind w:left="520"/>
              <w:jc w:val="left"/>
            </w:pPr>
            <w:r>
              <w:rPr>
                <w:rStyle w:val="Teksttreci29pt2"/>
              </w:rPr>
              <w:t>Czeski</w:t>
            </w:r>
          </w:p>
        </w:tc>
        <w:tc>
          <w:tcPr>
            <w:tcW w:w="1733" w:type="dxa"/>
            <w:tcBorders>
              <w:top w:val="single" w:sz="4" w:space="0" w:color="auto"/>
              <w:left w:val="nil"/>
              <w:bottom w:val="nil"/>
              <w:right w:val="nil"/>
            </w:tcBorders>
            <w:shd w:val="clear" w:color="auto" w:fill="FFFFFF"/>
            <w:vAlign w:val="center"/>
          </w:tcPr>
          <w:p w:rsidR="00456529" w:rsidRDefault="00456529">
            <w:pPr>
              <w:pStyle w:val="Teksttreci21"/>
              <w:framePr w:w="7224" w:wrap="notBeside" w:vAnchor="text" w:hAnchor="text" w:xAlign="center" w:y="1"/>
              <w:shd w:val="clear" w:color="auto" w:fill="auto"/>
              <w:spacing w:before="0" w:line="180" w:lineRule="exact"/>
              <w:jc w:val="center"/>
            </w:pPr>
            <w:r>
              <w:rPr>
                <w:rStyle w:val="Teksttreci29pt2"/>
              </w:rPr>
              <w:t>Niemiecki</w:t>
            </w:r>
          </w:p>
        </w:tc>
        <w:tc>
          <w:tcPr>
            <w:tcW w:w="1862" w:type="dxa"/>
            <w:tcBorders>
              <w:top w:val="single" w:sz="4" w:space="0" w:color="auto"/>
              <w:left w:val="nil"/>
              <w:bottom w:val="nil"/>
              <w:right w:val="nil"/>
            </w:tcBorders>
            <w:shd w:val="clear" w:color="auto" w:fill="FFFFFF"/>
            <w:vAlign w:val="center"/>
          </w:tcPr>
          <w:p w:rsidR="00456529" w:rsidRDefault="00456529">
            <w:pPr>
              <w:pStyle w:val="Teksttreci21"/>
              <w:framePr w:w="7224" w:wrap="notBeside" w:vAnchor="text" w:hAnchor="text" w:xAlign="center" w:y="1"/>
              <w:shd w:val="clear" w:color="auto" w:fill="auto"/>
              <w:spacing w:before="0" w:line="180" w:lineRule="exact"/>
              <w:ind w:right="960"/>
              <w:jc w:val="right"/>
            </w:pPr>
            <w:r>
              <w:rPr>
                <w:rStyle w:val="Teksttreci29pt2"/>
              </w:rPr>
              <w:t>Polski</w:t>
            </w:r>
          </w:p>
        </w:tc>
        <w:tc>
          <w:tcPr>
            <w:tcW w:w="1973" w:type="dxa"/>
            <w:tcBorders>
              <w:top w:val="single" w:sz="4" w:space="0" w:color="auto"/>
              <w:left w:val="nil"/>
              <w:bottom w:val="nil"/>
              <w:right w:val="nil"/>
            </w:tcBorders>
            <w:shd w:val="clear" w:color="auto" w:fill="FFFFFF"/>
            <w:vAlign w:val="center"/>
          </w:tcPr>
          <w:p w:rsidR="00456529" w:rsidRDefault="00456529">
            <w:pPr>
              <w:pStyle w:val="Teksttreci21"/>
              <w:framePr w:w="7224" w:wrap="notBeside" w:vAnchor="text" w:hAnchor="text" w:xAlign="center" w:y="1"/>
              <w:shd w:val="clear" w:color="auto" w:fill="auto"/>
              <w:spacing w:before="0" w:line="180" w:lineRule="exact"/>
              <w:ind w:left="380"/>
              <w:jc w:val="left"/>
            </w:pPr>
            <w:r>
              <w:rPr>
                <w:rStyle w:val="Teksttreci29pt2"/>
              </w:rPr>
              <w:t>Francuski</w:t>
            </w:r>
          </w:p>
        </w:tc>
      </w:tr>
      <w:tr w:rsidR="00456529" w:rsidTr="00BC238F">
        <w:trPr>
          <w:trHeight w:hRule="exact" w:val="422"/>
          <w:jc w:val="center"/>
        </w:trPr>
        <w:tc>
          <w:tcPr>
            <w:tcW w:w="1656" w:type="dxa"/>
            <w:tcBorders>
              <w:top w:val="single" w:sz="4" w:space="0" w:color="auto"/>
              <w:left w:val="nil"/>
              <w:bottom w:val="nil"/>
              <w:right w:val="nil"/>
            </w:tcBorders>
            <w:shd w:val="clear" w:color="auto" w:fill="FFFFFF"/>
          </w:tcPr>
          <w:p w:rsidR="00456529" w:rsidRDefault="00456529">
            <w:pPr>
              <w:pStyle w:val="Teksttreci21"/>
              <w:framePr w:w="7224" w:wrap="notBeside" w:vAnchor="text" w:hAnchor="text" w:xAlign="center" w:y="1"/>
              <w:shd w:val="clear" w:color="auto" w:fill="auto"/>
              <w:spacing w:before="0" w:line="180" w:lineRule="exact"/>
              <w:ind w:left="520"/>
              <w:jc w:val="left"/>
            </w:pPr>
            <w:r>
              <w:rPr>
                <w:rStyle w:val="Teksttreci29pt2"/>
              </w:rPr>
              <w:t>AB</w:t>
            </w:r>
          </w:p>
        </w:tc>
        <w:tc>
          <w:tcPr>
            <w:tcW w:w="1733" w:type="dxa"/>
            <w:tcBorders>
              <w:top w:val="single" w:sz="4" w:space="0" w:color="auto"/>
              <w:left w:val="single" w:sz="4" w:space="0" w:color="auto"/>
              <w:bottom w:val="nil"/>
              <w:right w:val="nil"/>
            </w:tcBorders>
            <w:shd w:val="clear" w:color="auto" w:fill="FFFFFF"/>
          </w:tcPr>
          <w:p w:rsidR="00456529" w:rsidRDefault="00456529">
            <w:pPr>
              <w:pStyle w:val="Teksttreci21"/>
              <w:framePr w:w="7224" w:wrap="notBeside" w:vAnchor="text" w:hAnchor="text" w:xAlign="center" w:y="1"/>
              <w:shd w:val="clear" w:color="auto" w:fill="auto"/>
              <w:spacing w:before="0" w:line="180" w:lineRule="exact"/>
              <w:ind w:left="540"/>
              <w:jc w:val="left"/>
            </w:pPr>
            <w:r>
              <w:rPr>
                <w:rStyle w:val="Teksttreci29pt2"/>
                <w:lang w:val="fr-FR" w:eastAsia="fr-FR"/>
              </w:rPr>
              <w:t>AB</w:t>
            </w:r>
          </w:p>
        </w:tc>
        <w:tc>
          <w:tcPr>
            <w:tcW w:w="1862" w:type="dxa"/>
            <w:tcBorders>
              <w:top w:val="single" w:sz="4" w:space="0" w:color="auto"/>
              <w:left w:val="single" w:sz="4" w:space="0" w:color="auto"/>
              <w:bottom w:val="nil"/>
              <w:right w:val="nil"/>
            </w:tcBorders>
            <w:shd w:val="clear" w:color="auto" w:fill="FFFFFF"/>
          </w:tcPr>
          <w:p w:rsidR="00456529" w:rsidRDefault="00456529">
            <w:pPr>
              <w:pStyle w:val="Teksttreci21"/>
              <w:framePr w:w="7224" w:wrap="notBeside" w:vAnchor="text" w:hAnchor="text" w:xAlign="center" w:y="1"/>
              <w:shd w:val="clear" w:color="auto" w:fill="auto"/>
              <w:spacing w:before="0" w:line="180" w:lineRule="exact"/>
              <w:ind w:right="960"/>
              <w:jc w:val="right"/>
            </w:pPr>
            <w:r>
              <w:rPr>
                <w:rStyle w:val="Teksttreci29pt1"/>
                <w:color w:val="000000"/>
              </w:rPr>
              <w:t>B — Ax</w:t>
            </w:r>
            <w:r>
              <w:rPr>
                <w:rStyle w:val="Teksttreci29pt1"/>
                <w:color w:val="000000"/>
                <w:vertAlign w:val="subscript"/>
              </w:rPr>
              <w:t>2</w:t>
            </w:r>
          </w:p>
        </w:tc>
        <w:tc>
          <w:tcPr>
            <w:tcW w:w="1973" w:type="dxa"/>
            <w:tcBorders>
              <w:top w:val="single" w:sz="4" w:space="0" w:color="auto"/>
              <w:left w:val="single" w:sz="4" w:space="0" w:color="auto"/>
              <w:bottom w:val="nil"/>
              <w:right w:val="nil"/>
            </w:tcBorders>
            <w:shd w:val="clear" w:color="auto" w:fill="FFFFFF"/>
          </w:tcPr>
          <w:p w:rsidR="00456529" w:rsidRDefault="00456529" w:rsidP="00BC238F">
            <w:pPr>
              <w:pStyle w:val="Teksttreci21"/>
              <w:framePr w:w="7224" w:wrap="notBeside" w:vAnchor="text" w:hAnchor="text" w:xAlign="center" w:y="1"/>
              <w:shd w:val="clear" w:color="auto" w:fill="auto"/>
              <w:spacing w:before="0" w:line="180" w:lineRule="exact"/>
              <w:jc w:val="center"/>
            </w:pPr>
            <w:r>
              <w:rPr>
                <w:rStyle w:val="Teksttreci29pt2"/>
              </w:rPr>
              <w:t>B - x - A</w:t>
            </w:r>
          </w:p>
        </w:tc>
      </w:tr>
      <w:tr w:rsidR="00456529" w:rsidTr="00BC238F">
        <w:trPr>
          <w:trHeight w:hRule="exact" w:val="264"/>
          <w:jc w:val="center"/>
        </w:trPr>
        <w:tc>
          <w:tcPr>
            <w:tcW w:w="1656" w:type="dxa"/>
            <w:tcBorders>
              <w:top w:val="nil"/>
              <w:left w:val="nil"/>
              <w:bottom w:val="nil"/>
              <w:right w:val="nil"/>
            </w:tcBorders>
            <w:shd w:val="clear" w:color="auto" w:fill="FFFFFF"/>
            <w:vAlign w:val="bottom"/>
          </w:tcPr>
          <w:p w:rsidR="00456529" w:rsidRDefault="00456529">
            <w:pPr>
              <w:pStyle w:val="Teksttreci21"/>
              <w:framePr w:w="7224" w:wrap="notBeside" w:vAnchor="text" w:hAnchor="text" w:xAlign="center" w:y="1"/>
              <w:shd w:val="clear" w:color="auto" w:fill="auto"/>
              <w:spacing w:before="0" w:line="160" w:lineRule="exact"/>
              <w:jc w:val="left"/>
            </w:pPr>
            <w:proofErr w:type="spellStart"/>
            <w:r>
              <w:rPr>
                <w:rStyle w:val="Teksttreci28pt"/>
                <w:color w:val="000000"/>
              </w:rPr>
              <w:t>krveprolitl</w:t>
            </w:r>
            <w:proofErr w:type="spellEnd"/>
          </w:p>
        </w:tc>
        <w:tc>
          <w:tcPr>
            <w:tcW w:w="1733" w:type="dxa"/>
            <w:tcBorders>
              <w:top w:val="nil"/>
              <w:left w:val="single" w:sz="4" w:space="0" w:color="auto"/>
              <w:bottom w:val="nil"/>
              <w:right w:val="nil"/>
            </w:tcBorders>
            <w:shd w:val="clear" w:color="auto" w:fill="FFFFFF"/>
            <w:vAlign w:val="bottom"/>
          </w:tcPr>
          <w:p w:rsidR="00456529" w:rsidRDefault="00456529">
            <w:pPr>
              <w:pStyle w:val="Teksttreci21"/>
              <w:framePr w:w="7224" w:wrap="notBeside" w:vAnchor="text" w:hAnchor="text" w:xAlign="center" w:y="1"/>
              <w:shd w:val="clear" w:color="auto" w:fill="auto"/>
              <w:spacing w:before="0" w:line="160" w:lineRule="exact"/>
              <w:jc w:val="left"/>
            </w:pPr>
            <w:r>
              <w:rPr>
                <w:rStyle w:val="Teksttreci28pt"/>
                <w:color w:val="000000"/>
                <w:lang w:val="fr-FR" w:eastAsia="fr-FR"/>
              </w:rPr>
              <w:t>Blutvergiessen</w:t>
            </w:r>
          </w:p>
        </w:tc>
        <w:tc>
          <w:tcPr>
            <w:tcW w:w="1862" w:type="dxa"/>
            <w:tcBorders>
              <w:top w:val="nil"/>
              <w:left w:val="single" w:sz="4" w:space="0" w:color="auto"/>
              <w:bottom w:val="nil"/>
              <w:right w:val="nil"/>
            </w:tcBorders>
            <w:shd w:val="clear" w:color="auto" w:fill="FFFFFF"/>
            <w:vAlign w:val="bottom"/>
          </w:tcPr>
          <w:p w:rsidR="00456529" w:rsidRDefault="00456529">
            <w:pPr>
              <w:pStyle w:val="Teksttreci21"/>
              <w:framePr w:w="7224" w:wrap="notBeside" w:vAnchor="text" w:hAnchor="text" w:xAlign="center" w:y="1"/>
              <w:shd w:val="clear" w:color="auto" w:fill="auto"/>
              <w:spacing w:before="0" w:line="160" w:lineRule="exact"/>
              <w:jc w:val="left"/>
            </w:pPr>
            <w:r>
              <w:rPr>
                <w:rStyle w:val="Teksttreci28pt"/>
                <w:color w:val="000000"/>
                <w:lang w:val="pl-PL" w:eastAsia="pl-PL"/>
              </w:rPr>
              <w:t>przelew krwi</w:t>
            </w:r>
          </w:p>
        </w:tc>
        <w:tc>
          <w:tcPr>
            <w:tcW w:w="1973" w:type="dxa"/>
            <w:tcBorders>
              <w:top w:val="nil"/>
              <w:left w:val="single" w:sz="4" w:space="0" w:color="auto"/>
              <w:bottom w:val="nil"/>
              <w:right w:val="nil"/>
            </w:tcBorders>
            <w:shd w:val="clear" w:color="auto" w:fill="FFFFFF"/>
            <w:vAlign w:val="bottom"/>
          </w:tcPr>
          <w:p w:rsidR="00456529" w:rsidRDefault="00456529">
            <w:pPr>
              <w:pStyle w:val="Teksttreci21"/>
              <w:framePr w:w="7224" w:wrap="notBeside" w:vAnchor="text" w:hAnchor="text" w:xAlign="center" w:y="1"/>
              <w:shd w:val="clear" w:color="auto" w:fill="auto"/>
              <w:spacing w:before="0" w:line="160" w:lineRule="exact"/>
              <w:jc w:val="left"/>
            </w:pPr>
            <w:r>
              <w:rPr>
                <w:rStyle w:val="Teksttreci28pt"/>
                <w:color w:val="000000"/>
                <w:lang w:val="fr-FR" w:eastAsia="fr-FR"/>
              </w:rPr>
              <w:t>effusion de sang</w:t>
            </w:r>
          </w:p>
        </w:tc>
      </w:tr>
      <w:tr w:rsidR="00456529">
        <w:trPr>
          <w:trHeight w:hRule="exact" w:val="211"/>
          <w:jc w:val="center"/>
        </w:trPr>
        <w:tc>
          <w:tcPr>
            <w:tcW w:w="1656" w:type="dxa"/>
            <w:tcBorders>
              <w:top w:val="nil"/>
              <w:left w:val="nil"/>
              <w:bottom w:val="nil"/>
              <w:right w:val="nil"/>
            </w:tcBorders>
            <w:shd w:val="clear" w:color="auto" w:fill="FFFFFF"/>
          </w:tcPr>
          <w:p w:rsidR="00456529" w:rsidRDefault="00456529">
            <w:pPr>
              <w:pStyle w:val="Teksttreci21"/>
              <w:framePr w:w="7224" w:wrap="notBeside" w:vAnchor="text" w:hAnchor="text" w:xAlign="center" w:y="1"/>
              <w:shd w:val="clear" w:color="auto" w:fill="auto"/>
              <w:spacing w:before="0" w:line="160" w:lineRule="exact"/>
              <w:jc w:val="left"/>
            </w:pPr>
            <w:r>
              <w:rPr>
                <w:rStyle w:val="Teksttreci28pt"/>
                <w:color w:val="000000"/>
                <w:lang w:val="fr-FR" w:eastAsia="fr-FR"/>
              </w:rPr>
              <w:t>zem</w:t>
            </w:r>
            <w:r>
              <w:rPr>
                <w:rStyle w:val="Teksttreci28pt"/>
                <w:color w:val="000000"/>
                <w:lang w:val="pl-PL" w:eastAsia="pl-PL"/>
              </w:rPr>
              <w:t>ě</w:t>
            </w:r>
            <w:r>
              <w:rPr>
                <w:rStyle w:val="Teksttreci28pt"/>
                <w:color w:val="000000"/>
                <w:lang w:val="fr-FR" w:eastAsia="fr-FR"/>
              </w:rPr>
              <w:t>t</w:t>
            </w:r>
            <w:r>
              <w:rPr>
                <w:rStyle w:val="Teksttreci28pt"/>
                <w:color w:val="000000"/>
                <w:lang w:val="pl-PL" w:eastAsia="pl-PL"/>
              </w:rPr>
              <w:t>ř</w:t>
            </w:r>
            <w:r>
              <w:rPr>
                <w:rStyle w:val="Teksttreci28pt"/>
                <w:color w:val="000000"/>
                <w:lang w:val="fr-FR" w:eastAsia="fr-FR"/>
              </w:rPr>
              <w:t>eseni</w:t>
            </w:r>
          </w:p>
        </w:tc>
        <w:tc>
          <w:tcPr>
            <w:tcW w:w="1733" w:type="dxa"/>
            <w:tcBorders>
              <w:top w:val="nil"/>
              <w:left w:val="single" w:sz="4" w:space="0" w:color="auto"/>
              <w:bottom w:val="nil"/>
              <w:right w:val="nil"/>
            </w:tcBorders>
            <w:shd w:val="clear" w:color="auto" w:fill="FFFFFF"/>
          </w:tcPr>
          <w:p w:rsidR="00456529" w:rsidRDefault="00456529">
            <w:pPr>
              <w:pStyle w:val="Teksttreci21"/>
              <w:framePr w:w="7224" w:wrap="notBeside" w:vAnchor="text" w:hAnchor="text" w:xAlign="center" w:y="1"/>
              <w:shd w:val="clear" w:color="auto" w:fill="auto"/>
              <w:spacing w:before="0" w:line="160" w:lineRule="exact"/>
              <w:jc w:val="left"/>
            </w:pPr>
            <w:r>
              <w:rPr>
                <w:rStyle w:val="Teksttreci28pt"/>
                <w:color w:val="000000"/>
              </w:rPr>
              <w:t>Erdbeben</w:t>
            </w:r>
          </w:p>
        </w:tc>
        <w:tc>
          <w:tcPr>
            <w:tcW w:w="1862" w:type="dxa"/>
            <w:tcBorders>
              <w:top w:val="nil"/>
              <w:left w:val="single" w:sz="4" w:space="0" w:color="auto"/>
              <w:bottom w:val="nil"/>
              <w:right w:val="nil"/>
            </w:tcBorders>
            <w:shd w:val="clear" w:color="auto" w:fill="FFFFFF"/>
          </w:tcPr>
          <w:p w:rsidR="00456529" w:rsidRDefault="00456529">
            <w:pPr>
              <w:pStyle w:val="Teksttreci21"/>
              <w:framePr w:w="7224" w:wrap="notBeside" w:vAnchor="text" w:hAnchor="text" w:xAlign="center" w:y="1"/>
              <w:shd w:val="clear" w:color="auto" w:fill="auto"/>
              <w:spacing w:before="0" w:line="160" w:lineRule="exact"/>
              <w:jc w:val="left"/>
            </w:pPr>
            <w:r>
              <w:rPr>
                <w:rStyle w:val="Teksttreci28pt"/>
                <w:color w:val="000000"/>
                <w:lang w:val="pl-PL" w:eastAsia="pl-PL"/>
              </w:rPr>
              <w:t>trzęsienie ziemi</w:t>
            </w:r>
          </w:p>
        </w:tc>
        <w:tc>
          <w:tcPr>
            <w:tcW w:w="1973" w:type="dxa"/>
            <w:tcBorders>
              <w:top w:val="nil"/>
              <w:left w:val="single" w:sz="4" w:space="0" w:color="auto"/>
              <w:bottom w:val="nil"/>
              <w:right w:val="nil"/>
            </w:tcBorders>
            <w:shd w:val="clear" w:color="auto" w:fill="FFFFFF"/>
          </w:tcPr>
          <w:p w:rsidR="00456529" w:rsidRDefault="00456529">
            <w:pPr>
              <w:pStyle w:val="Teksttreci21"/>
              <w:framePr w:w="7224" w:wrap="notBeside" w:vAnchor="text" w:hAnchor="text" w:xAlign="center" w:y="1"/>
              <w:shd w:val="clear" w:color="auto" w:fill="auto"/>
              <w:spacing w:before="0" w:line="160" w:lineRule="exact"/>
              <w:jc w:val="left"/>
            </w:pPr>
            <w:r>
              <w:rPr>
                <w:rStyle w:val="Teksttreci28pt"/>
                <w:color w:val="000000"/>
                <w:lang w:val="fr-FR" w:eastAsia="fr-FR"/>
              </w:rPr>
              <w:t>tremblement de terre</w:t>
            </w:r>
          </w:p>
        </w:tc>
      </w:tr>
      <w:tr w:rsidR="00456529">
        <w:trPr>
          <w:trHeight w:hRule="exact" w:val="221"/>
          <w:jc w:val="center"/>
        </w:trPr>
        <w:tc>
          <w:tcPr>
            <w:tcW w:w="1656" w:type="dxa"/>
            <w:tcBorders>
              <w:top w:val="nil"/>
              <w:left w:val="nil"/>
              <w:bottom w:val="nil"/>
              <w:right w:val="nil"/>
            </w:tcBorders>
            <w:shd w:val="clear" w:color="auto" w:fill="FFFFFF"/>
          </w:tcPr>
          <w:p w:rsidR="00456529" w:rsidRDefault="00456529">
            <w:pPr>
              <w:pStyle w:val="Teksttreci21"/>
              <w:framePr w:w="7224" w:wrap="notBeside" w:vAnchor="text" w:hAnchor="text" w:xAlign="center" w:y="1"/>
              <w:shd w:val="clear" w:color="auto" w:fill="auto"/>
              <w:spacing w:before="0" w:line="160" w:lineRule="exact"/>
              <w:jc w:val="left"/>
            </w:pPr>
            <w:proofErr w:type="spellStart"/>
            <w:r>
              <w:rPr>
                <w:rStyle w:val="Teksttreci28pt"/>
                <w:color w:val="000000"/>
              </w:rPr>
              <w:t>duchap</w:t>
            </w:r>
            <w:r>
              <w:rPr>
                <w:rStyle w:val="Teksttreci28pt"/>
                <w:color w:val="000000"/>
                <w:lang w:val="pl-PL" w:eastAsia="pl-PL"/>
              </w:rPr>
              <w:t>ří</w:t>
            </w:r>
            <w:r>
              <w:rPr>
                <w:rStyle w:val="Teksttreci28pt"/>
                <w:color w:val="000000"/>
              </w:rPr>
              <w:t>tomnost</w:t>
            </w:r>
            <w:proofErr w:type="spellEnd"/>
          </w:p>
        </w:tc>
        <w:tc>
          <w:tcPr>
            <w:tcW w:w="1733" w:type="dxa"/>
            <w:tcBorders>
              <w:top w:val="nil"/>
              <w:left w:val="single" w:sz="4" w:space="0" w:color="auto"/>
              <w:bottom w:val="nil"/>
              <w:right w:val="nil"/>
            </w:tcBorders>
            <w:shd w:val="clear" w:color="auto" w:fill="FFFFFF"/>
          </w:tcPr>
          <w:p w:rsidR="00456529" w:rsidRDefault="00456529">
            <w:pPr>
              <w:pStyle w:val="Teksttreci21"/>
              <w:framePr w:w="7224" w:wrap="notBeside" w:vAnchor="text" w:hAnchor="text" w:xAlign="center" w:y="1"/>
              <w:shd w:val="clear" w:color="auto" w:fill="auto"/>
              <w:spacing w:before="0" w:line="160" w:lineRule="exact"/>
              <w:jc w:val="center"/>
            </w:pPr>
            <w:r>
              <w:rPr>
                <w:rStyle w:val="Teksttreci28pt"/>
                <w:color w:val="000000"/>
              </w:rPr>
              <w:t>Geistesgegenwart</w:t>
            </w:r>
          </w:p>
        </w:tc>
        <w:tc>
          <w:tcPr>
            <w:tcW w:w="1862" w:type="dxa"/>
            <w:tcBorders>
              <w:top w:val="nil"/>
              <w:left w:val="single" w:sz="4" w:space="0" w:color="auto"/>
              <w:bottom w:val="nil"/>
              <w:right w:val="nil"/>
            </w:tcBorders>
            <w:shd w:val="clear" w:color="auto" w:fill="FFFFFF"/>
          </w:tcPr>
          <w:p w:rsidR="00456529" w:rsidRDefault="00456529">
            <w:pPr>
              <w:pStyle w:val="Teksttreci21"/>
              <w:framePr w:w="7224" w:wrap="notBeside" w:vAnchor="text" w:hAnchor="text" w:xAlign="center" w:y="1"/>
              <w:shd w:val="clear" w:color="auto" w:fill="auto"/>
              <w:spacing w:before="0" w:line="160" w:lineRule="exact"/>
              <w:jc w:val="left"/>
            </w:pPr>
            <w:r>
              <w:rPr>
                <w:rStyle w:val="Teksttreci28pt"/>
                <w:color w:val="000000"/>
                <w:lang w:val="pl-PL" w:eastAsia="pl-PL"/>
              </w:rPr>
              <w:t>przytomność umysłu</w:t>
            </w:r>
          </w:p>
        </w:tc>
        <w:tc>
          <w:tcPr>
            <w:tcW w:w="1973" w:type="dxa"/>
            <w:tcBorders>
              <w:top w:val="nil"/>
              <w:left w:val="single" w:sz="4" w:space="0" w:color="auto"/>
              <w:bottom w:val="nil"/>
              <w:right w:val="nil"/>
            </w:tcBorders>
            <w:shd w:val="clear" w:color="auto" w:fill="FFFFFF"/>
          </w:tcPr>
          <w:p w:rsidR="00456529" w:rsidRDefault="00456529">
            <w:pPr>
              <w:pStyle w:val="Teksttreci21"/>
              <w:framePr w:w="7224" w:wrap="notBeside" w:vAnchor="text" w:hAnchor="text" w:xAlign="center" w:y="1"/>
              <w:shd w:val="clear" w:color="auto" w:fill="auto"/>
              <w:spacing w:before="0" w:line="160" w:lineRule="exact"/>
              <w:jc w:val="left"/>
            </w:pPr>
            <w:r>
              <w:rPr>
                <w:rStyle w:val="Teksttreci28pt"/>
                <w:color w:val="000000"/>
                <w:lang w:val="fr-FR" w:eastAsia="fr-FR"/>
              </w:rPr>
              <w:t>présence d’esprit</w:t>
            </w:r>
          </w:p>
        </w:tc>
      </w:tr>
      <w:tr w:rsidR="00456529">
        <w:trPr>
          <w:trHeight w:hRule="exact" w:val="206"/>
          <w:jc w:val="center"/>
        </w:trPr>
        <w:tc>
          <w:tcPr>
            <w:tcW w:w="1656" w:type="dxa"/>
            <w:tcBorders>
              <w:top w:val="nil"/>
              <w:left w:val="nil"/>
              <w:bottom w:val="nil"/>
              <w:right w:val="nil"/>
            </w:tcBorders>
            <w:shd w:val="clear" w:color="auto" w:fill="FFFFFF"/>
          </w:tcPr>
          <w:p w:rsidR="00456529" w:rsidRDefault="00456529">
            <w:pPr>
              <w:pStyle w:val="Teksttreci21"/>
              <w:framePr w:w="7224" w:wrap="notBeside" w:vAnchor="text" w:hAnchor="text" w:xAlign="center" w:y="1"/>
              <w:shd w:val="clear" w:color="auto" w:fill="auto"/>
              <w:spacing w:before="0" w:line="160" w:lineRule="exact"/>
              <w:jc w:val="left"/>
            </w:pPr>
            <w:r>
              <w:rPr>
                <w:rStyle w:val="Teksttreci28pt"/>
                <w:color w:val="000000"/>
                <w:lang w:val="fr-FR" w:eastAsia="fr-FR"/>
              </w:rPr>
              <w:t>kv</w:t>
            </w:r>
            <w:r>
              <w:rPr>
                <w:rStyle w:val="Teksttreci28pt"/>
                <w:color w:val="000000"/>
                <w:lang w:val="pl-PL" w:eastAsia="pl-PL"/>
              </w:rPr>
              <w:t>ě</w:t>
            </w:r>
            <w:r>
              <w:rPr>
                <w:rStyle w:val="Teksttreci28pt"/>
                <w:color w:val="000000"/>
                <w:lang w:val="fr-FR" w:eastAsia="fr-FR"/>
              </w:rPr>
              <w:t>tomluva</w:t>
            </w:r>
          </w:p>
        </w:tc>
        <w:tc>
          <w:tcPr>
            <w:tcW w:w="1733" w:type="dxa"/>
            <w:tcBorders>
              <w:top w:val="nil"/>
              <w:left w:val="single" w:sz="4" w:space="0" w:color="auto"/>
              <w:bottom w:val="nil"/>
              <w:right w:val="nil"/>
            </w:tcBorders>
            <w:shd w:val="clear" w:color="auto" w:fill="FFFFFF"/>
          </w:tcPr>
          <w:p w:rsidR="00456529" w:rsidRDefault="00456529">
            <w:pPr>
              <w:pStyle w:val="Teksttreci21"/>
              <w:framePr w:w="7224" w:wrap="notBeside" w:vAnchor="text" w:hAnchor="text" w:xAlign="center" w:y="1"/>
              <w:shd w:val="clear" w:color="auto" w:fill="auto"/>
              <w:spacing w:before="0" w:line="160" w:lineRule="exact"/>
              <w:jc w:val="left"/>
            </w:pPr>
            <w:r>
              <w:rPr>
                <w:rStyle w:val="Teksttreci28pt"/>
                <w:color w:val="000000"/>
              </w:rPr>
              <w:t>Blumensprache</w:t>
            </w:r>
          </w:p>
        </w:tc>
        <w:tc>
          <w:tcPr>
            <w:tcW w:w="1862" w:type="dxa"/>
            <w:tcBorders>
              <w:top w:val="nil"/>
              <w:left w:val="single" w:sz="4" w:space="0" w:color="auto"/>
              <w:bottom w:val="nil"/>
              <w:right w:val="nil"/>
            </w:tcBorders>
            <w:shd w:val="clear" w:color="auto" w:fill="FFFFFF"/>
          </w:tcPr>
          <w:p w:rsidR="00456529" w:rsidRDefault="00456529">
            <w:pPr>
              <w:pStyle w:val="Teksttreci21"/>
              <w:framePr w:w="7224" w:wrap="notBeside" w:vAnchor="text" w:hAnchor="text" w:xAlign="center" w:y="1"/>
              <w:shd w:val="clear" w:color="auto" w:fill="auto"/>
              <w:spacing w:before="0" w:line="160" w:lineRule="exact"/>
              <w:jc w:val="left"/>
            </w:pPr>
            <w:r>
              <w:rPr>
                <w:rStyle w:val="Teksttreci28pt"/>
                <w:color w:val="000000"/>
                <w:lang w:val="pl-PL" w:eastAsia="pl-PL"/>
              </w:rPr>
              <w:t>mowa kwiatów</w:t>
            </w:r>
          </w:p>
        </w:tc>
        <w:tc>
          <w:tcPr>
            <w:tcW w:w="1973" w:type="dxa"/>
            <w:tcBorders>
              <w:top w:val="nil"/>
              <w:left w:val="single" w:sz="4" w:space="0" w:color="auto"/>
              <w:bottom w:val="nil"/>
              <w:right w:val="nil"/>
            </w:tcBorders>
            <w:shd w:val="clear" w:color="auto" w:fill="FFFFFF"/>
          </w:tcPr>
          <w:p w:rsidR="00456529" w:rsidRDefault="00456529">
            <w:pPr>
              <w:pStyle w:val="Teksttreci21"/>
              <w:framePr w:w="7224" w:wrap="notBeside" w:vAnchor="text" w:hAnchor="text" w:xAlign="center" w:y="1"/>
              <w:shd w:val="clear" w:color="auto" w:fill="auto"/>
              <w:spacing w:before="0" w:line="160" w:lineRule="exact"/>
              <w:jc w:val="left"/>
            </w:pPr>
            <w:r>
              <w:rPr>
                <w:rStyle w:val="Teksttreci28pt"/>
                <w:color w:val="000000"/>
                <w:lang w:val="fr-FR" w:eastAsia="fr-FR"/>
              </w:rPr>
              <w:t>langage des fleurs</w:t>
            </w:r>
          </w:p>
        </w:tc>
      </w:tr>
      <w:tr w:rsidR="00456529">
        <w:trPr>
          <w:trHeight w:hRule="exact" w:val="211"/>
          <w:jc w:val="center"/>
        </w:trPr>
        <w:tc>
          <w:tcPr>
            <w:tcW w:w="1656" w:type="dxa"/>
            <w:tcBorders>
              <w:top w:val="nil"/>
              <w:left w:val="nil"/>
              <w:bottom w:val="nil"/>
              <w:right w:val="nil"/>
            </w:tcBorders>
            <w:shd w:val="clear" w:color="auto" w:fill="FFFFFF"/>
          </w:tcPr>
          <w:p w:rsidR="00456529" w:rsidRDefault="00456529">
            <w:pPr>
              <w:pStyle w:val="Teksttreci21"/>
              <w:framePr w:w="7224" w:wrap="notBeside" w:vAnchor="text" w:hAnchor="text" w:xAlign="center" w:y="1"/>
              <w:shd w:val="clear" w:color="auto" w:fill="auto"/>
              <w:spacing w:before="0" w:line="160" w:lineRule="exact"/>
              <w:jc w:val="left"/>
            </w:pPr>
            <w:r>
              <w:rPr>
                <w:rStyle w:val="Teksttreci28pt"/>
                <w:color w:val="000000"/>
                <w:lang w:val="fr-FR" w:eastAsia="fr-FR"/>
              </w:rPr>
              <w:t>sv</w:t>
            </w:r>
            <w:r>
              <w:rPr>
                <w:rStyle w:val="Teksttreci28pt"/>
                <w:color w:val="000000"/>
                <w:lang w:val="pl-PL" w:eastAsia="pl-PL"/>
              </w:rPr>
              <w:t>ě</w:t>
            </w:r>
            <w:r>
              <w:rPr>
                <w:rStyle w:val="Teksttreci28pt"/>
                <w:color w:val="000000"/>
                <w:lang w:val="fr-FR" w:eastAsia="fr-FR"/>
              </w:rPr>
              <w:t>tovl</w:t>
            </w:r>
            <w:r>
              <w:rPr>
                <w:rStyle w:val="Teksttreci28pt"/>
                <w:color w:val="000000"/>
                <w:lang w:val="pl-PL" w:eastAsia="pl-PL"/>
              </w:rPr>
              <w:t>á</w:t>
            </w:r>
            <w:r>
              <w:rPr>
                <w:rStyle w:val="Teksttreci28pt"/>
                <w:color w:val="000000"/>
                <w:lang w:val="fr-FR" w:eastAsia="fr-FR"/>
              </w:rPr>
              <w:t>dce</w:t>
            </w:r>
          </w:p>
        </w:tc>
        <w:tc>
          <w:tcPr>
            <w:tcW w:w="1733" w:type="dxa"/>
            <w:tcBorders>
              <w:top w:val="nil"/>
              <w:left w:val="single" w:sz="4" w:space="0" w:color="auto"/>
              <w:bottom w:val="nil"/>
              <w:right w:val="nil"/>
            </w:tcBorders>
            <w:shd w:val="clear" w:color="auto" w:fill="FFFFFF"/>
          </w:tcPr>
          <w:p w:rsidR="00456529" w:rsidRDefault="00456529">
            <w:pPr>
              <w:pStyle w:val="Teksttreci21"/>
              <w:framePr w:w="7224" w:wrap="notBeside" w:vAnchor="text" w:hAnchor="text" w:xAlign="center" w:y="1"/>
              <w:shd w:val="clear" w:color="auto" w:fill="auto"/>
              <w:spacing w:before="0" w:line="160" w:lineRule="exact"/>
              <w:jc w:val="left"/>
            </w:pPr>
            <w:proofErr w:type="spellStart"/>
            <w:r>
              <w:rPr>
                <w:rStyle w:val="Teksttreci28pt"/>
                <w:color w:val="000000"/>
              </w:rPr>
              <w:t>Weltbeherrscher</w:t>
            </w:r>
            <w:proofErr w:type="spellEnd"/>
          </w:p>
        </w:tc>
        <w:tc>
          <w:tcPr>
            <w:tcW w:w="1862" w:type="dxa"/>
            <w:tcBorders>
              <w:top w:val="nil"/>
              <w:left w:val="single" w:sz="4" w:space="0" w:color="auto"/>
              <w:bottom w:val="nil"/>
              <w:right w:val="nil"/>
            </w:tcBorders>
            <w:shd w:val="clear" w:color="auto" w:fill="FFFFFF"/>
          </w:tcPr>
          <w:p w:rsidR="00456529" w:rsidRDefault="00456529">
            <w:pPr>
              <w:pStyle w:val="Teksttreci21"/>
              <w:framePr w:w="7224" w:wrap="notBeside" w:vAnchor="text" w:hAnchor="text" w:xAlign="center" w:y="1"/>
              <w:shd w:val="clear" w:color="auto" w:fill="auto"/>
              <w:spacing w:before="0" w:line="160" w:lineRule="exact"/>
              <w:jc w:val="left"/>
            </w:pPr>
            <w:r>
              <w:rPr>
                <w:rStyle w:val="Teksttreci28pt"/>
                <w:color w:val="000000"/>
                <w:lang w:val="pl-PL" w:eastAsia="pl-PL"/>
              </w:rPr>
              <w:t>władca świata</w:t>
            </w:r>
          </w:p>
        </w:tc>
        <w:tc>
          <w:tcPr>
            <w:tcW w:w="1973" w:type="dxa"/>
            <w:tcBorders>
              <w:top w:val="nil"/>
              <w:left w:val="single" w:sz="4" w:space="0" w:color="auto"/>
              <w:bottom w:val="nil"/>
              <w:right w:val="nil"/>
            </w:tcBorders>
            <w:shd w:val="clear" w:color="auto" w:fill="FFFFFF"/>
          </w:tcPr>
          <w:p w:rsidR="00456529" w:rsidRDefault="00456529">
            <w:pPr>
              <w:pStyle w:val="Teksttreci21"/>
              <w:framePr w:w="7224" w:wrap="notBeside" w:vAnchor="text" w:hAnchor="text" w:xAlign="center" w:y="1"/>
              <w:shd w:val="clear" w:color="auto" w:fill="auto"/>
              <w:spacing w:before="0" w:line="160" w:lineRule="exact"/>
              <w:jc w:val="left"/>
            </w:pPr>
            <w:r>
              <w:rPr>
                <w:rStyle w:val="Teksttreci28pt"/>
                <w:color w:val="000000"/>
                <w:lang w:val="fr-FR" w:eastAsia="fr-FR"/>
              </w:rPr>
              <w:t>souverain du monde</w:t>
            </w:r>
          </w:p>
        </w:tc>
      </w:tr>
      <w:tr w:rsidR="00456529">
        <w:trPr>
          <w:trHeight w:hRule="exact" w:val="365"/>
          <w:jc w:val="center"/>
        </w:trPr>
        <w:tc>
          <w:tcPr>
            <w:tcW w:w="1656" w:type="dxa"/>
            <w:tcBorders>
              <w:top w:val="nil"/>
              <w:left w:val="nil"/>
              <w:bottom w:val="single" w:sz="4" w:space="0" w:color="auto"/>
              <w:right w:val="nil"/>
            </w:tcBorders>
            <w:shd w:val="clear" w:color="auto" w:fill="FFFFFF"/>
          </w:tcPr>
          <w:p w:rsidR="00456529" w:rsidRDefault="00456529">
            <w:pPr>
              <w:pStyle w:val="Teksttreci21"/>
              <w:framePr w:w="7224" w:wrap="notBeside" w:vAnchor="text" w:hAnchor="text" w:xAlign="center" w:y="1"/>
              <w:shd w:val="clear" w:color="auto" w:fill="auto"/>
              <w:spacing w:before="0" w:line="160" w:lineRule="exact"/>
              <w:jc w:val="left"/>
            </w:pPr>
            <w:r>
              <w:rPr>
                <w:rStyle w:val="Teksttreci28pt"/>
                <w:color w:val="000000"/>
                <w:lang w:val="fr-FR" w:eastAsia="fr-FR"/>
              </w:rPr>
              <w:t>v</w:t>
            </w:r>
            <w:r>
              <w:rPr>
                <w:rStyle w:val="Teksttreci28pt"/>
                <w:color w:val="000000"/>
                <w:lang w:val="pl-PL" w:eastAsia="pl-PL"/>
              </w:rPr>
              <w:t>ě</w:t>
            </w:r>
            <w:r>
              <w:rPr>
                <w:rStyle w:val="Teksttreci28pt"/>
                <w:color w:val="000000"/>
                <w:lang w:val="fr-FR" w:eastAsia="fr-FR"/>
              </w:rPr>
              <w:t>dychtivost</w:t>
            </w:r>
          </w:p>
        </w:tc>
        <w:tc>
          <w:tcPr>
            <w:tcW w:w="1733" w:type="dxa"/>
            <w:tcBorders>
              <w:top w:val="nil"/>
              <w:left w:val="single" w:sz="4" w:space="0" w:color="auto"/>
              <w:bottom w:val="single" w:sz="4" w:space="0" w:color="auto"/>
              <w:right w:val="nil"/>
            </w:tcBorders>
            <w:shd w:val="clear" w:color="auto" w:fill="FFFFFF"/>
          </w:tcPr>
          <w:p w:rsidR="00456529" w:rsidRDefault="00456529">
            <w:pPr>
              <w:pStyle w:val="Teksttreci21"/>
              <w:framePr w:w="7224" w:wrap="notBeside" w:vAnchor="text" w:hAnchor="text" w:xAlign="center" w:y="1"/>
              <w:shd w:val="clear" w:color="auto" w:fill="auto"/>
              <w:spacing w:before="0" w:line="160" w:lineRule="exact"/>
              <w:jc w:val="left"/>
            </w:pPr>
            <w:r>
              <w:rPr>
                <w:rStyle w:val="Teksttreci28pt"/>
                <w:color w:val="000000"/>
              </w:rPr>
              <w:t>Wissenssucht</w:t>
            </w:r>
          </w:p>
        </w:tc>
        <w:tc>
          <w:tcPr>
            <w:tcW w:w="1862" w:type="dxa"/>
            <w:tcBorders>
              <w:top w:val="nil"/>
              <w:left w:val="single" w:sz="4" w:space="0" w:color="auto"/>
              <w:bottom w:val="single" w:sz="4" w:space="0" w:color="auto"/>
              <w:right w:val="nil"/>
            </w:tcBorders>
            <w:shd w:val="clear" w:color="auto" w:fill="FFFFFF"/>
          </w:tcPr>
          <w:p w:rsidR="00456529" w:rsidRDefault="00456529">
            <w:pPr>
              <w:pStyle w:val="Teksttreci21"/>
              <w:framePr w:w="7224" w:wrap="notBeside" w:vAnchor="text" w:hAnchor="text" w:xAlign="center" w:y="1"/>
              <w:shd w:val="clear" w:color="auto" w:fill="auto"/>
              <w:spacing w:before="0" w:line="160" w:lineRule="exact"/>
              <w:jc w:val="left"/>
            </w:pPr>
            <w:r>
              <w:rPr>
                <w:rStyle w:val="Teksttreci28pt"/>
                <w:color w:val="000000"/>
                <w:lang w:val="pl-PL" w:eastAsia="pl-PL"/>
              </w:rPr>
              <w:t>żądza wiedzy</w:t>
            </w:r>
          </w:p>
        </w:tc>
        <w:tc>
          <w:tcPr>
            <w:tcW w:w="1973" w:type="dxa"/>
            <w:tcBorders>
              <w:top w:val="nil"/>
              <w:left w:val="single" w:sz="4" w:space="0" w:color="auto"/>
              <w:bottom w:val="single" w:sz="4" w:space="0" w:color="auto"/>
              <w:right w:val="nil"/>
            </w:tcBorders>
            <w:shd w:val="clear" w:color="auto" w:fill="FFFFFF"/>
          </w:tcPr>
          <w:p w:rsidR="00456529" w:rsidRDefault="00456529">
            <w:pPr>
              <w:pStyle w:val="Teksttreci21"/>
              <w:framePr w:w="7224" w:wrap="notBeside" w:vAnchor="text" w:hAnchor="text" w:xAlign="center" w:y="1"/>
              <w:shd w:val="clear" w:color="auto" w:fill="auto"/>
              <w:spacing w:before="0" w:line="160" w:lineRule="exact"/>
              <w:jc w:val="left"/>
            </w:pPr>
            <w:r>
              <w:rPr>
                <w:rStyle w:val="Teksttreci28pt"/>
                <w:color w:val="000000"/>
                <w:lang w:val="fr-FR" w:eastAsia="fr-FR"/>
              </w:rPr>
              <w:t>désir de savoir</w:t>
            </w:r>
          </w:p>
        </w:tc>
      </w:tr>
    </w:tbl>
    <w:p w:rsidR="00456529" w:rsidRDefault="00456529">
      <w:pPr>
        <w:pStyle w:val="Podpistabeli0"/>
        <w:framePr w:w="7224" w:wrap="notBeside" w:vAnchor="text" w:hAnchor="text" w:xAlign="center" w:y="1"/>
        <w:numPr>
          <w:ilvl w:val="0"/>
          <w:numId w:val="2"/>
        </w:numPr>
        <w:shd w:val="clear" w:color="auto" w:fill="auto"/>
        <w:tabs>
          <w:tab w:val="left" w:pos="533"/>
        </w:tabs>
      </w:pPr>
      <w:r>
        <w:rPr>
          <w:rStyle w:val="PodpistabeliBezpogrubienia"/>
          <w:b/>
          <w:bCs/>
          <w:color w:val="000000"/>
          <w:vertAlign w:val="superscript"/>
        </w:rPr>
        <w:t xml:space="preserve"> </w:t>
      </w:r>
      <w:r>
        <w:rPr>
          <w:rStyle w:val="PodpistabeliBezpogrubienia"/>
          <w:b/>
          <w:bCs/>
          <w:color w:val="000000"/>
        </w:rPr>
        <w:t xml:space="preserve">V. </w:t>
      </w:r>
      <w:proofErr w:type="spellStart"/>
      <w:r>
        <w:rPr>
          <w:rStyle w:val="PodpistabeliBezpogrubienia"/>
          <w:b/>
          <w:bCs/>
          <w:color w:val="000000"/>
        </w:rPr>
        <w:t>Mathesius</w:t>
      </w:r>
      <w:proofErr w:type="spellEnd"/>
      <w:r>
        <w:rPr>
          <w:rStyle w:val="PodpistabeliBezpogrubienia"/>
          <w:b/>
          <w:bCs/>
          <w:color w:val="000000"/>
        </w:rPr>
        <w:t xml:space="preserve">: </w:t>
      </w:r>
      <w:r>
        <w:rPr>
          <w:rStyle w:val="PodpistabeliBezpogrubienia"/>
          <w:b/>
          <w:bCs/>
          <w:color w:val="000000"/>
          <w:lang w:val="fr-FR" w:eastAsia="fr-FR"/>
        </w:rPr>
        <w:t>P</w:t>
      </w:r>
      <w:proofErr w:type="spellStart"/>
      <w:r>
        <w:rPr>
          <w:rStyle w:val="PodpistabeliBezpogrubienia"/>
          <w:b/>
          <w:bCs/>
          <w:color w:val="000000"/>
        </w:rPr>
        <w:t>ří</w:t>
      </w:r>
      <w:proofErr w:type="spellEnd"/>
      <w:r>
        <w:rPr>
          <w:rStyle w:val="PodpistabeliBezpogrubienia"/>
          <w:b/>
          <w:bCs/>
          <w:color w:val="000000"/>
          <w:lang w:val="fr-FR" w:eastAsia="fr-FR"/>
        </w:rPr>
        <w:t>sp</w:t>
      </w:r>
      <w:r>
        <w:rPr>
          <w:rStyle w:val="PodpistabeliBezpogrubienia"/>
          <w:b/>
          <w:bCs/>
          <w:color w:val="000000"/>
        </w:rPr>
        <w:t>ě</w:t>
      </w:r>
      <w:r>
        <w:rPr>
          <w:rStyle w:val="PodpistabeliBezpogrubienia"/>
          <w:b/>
          <w:bCs/>
          <w:color w:val="000000"/>
          <w:lang w:val="fr-FR" w:eastAsia="fr-FR"/>
        </w:rPr>
        <w:t xml:space="preserve">vek </w:t>
      </w:r>
      <w:r>
        <w:rPr>
          <w:rStyle w:val="PodpistabeliBezpogrubienia"/>
          <w:b/>
          <w:bCs/>
          <w:color w:val="000000"/>
        </w:rPr>
        <w:t xml:space="preserve">k </w:t>
      </w:r>
      <w:r>
        <w:rPr>
          <w:rStyle w:val="PodpistabeliBezpogrubienia"/>
          <w:b/>
          <w:bCs/>
          <w:color w:val="000000"/>
          <w:lang w:val="fr-FR" w:eastAsia="fr-FR"/>
        </w:rPr>
        <w:t>struktur</w:t>
      </w:r>
      <w:r>
        <w:rPr>
          <w:rStyle w:val="PodpistabeliBezpogrubienia"/>
          <w:b/>
          <w:bCs/>
          <w:color w:val="000000"/>
        </w:rPr>
        <w:t>á</w:t>
      </w:r>
      <w:r>
        <w:rPr>
          <w:rStyle w:val="PodpistabeliBezpogrubienia"/>
          <w:b/>
          <w:bCs/>
          <w:color w:val="000000"/>
          <w:lang w:val="fr-FR" w:eastAsia="fr-FR"/>
        </w:rPr>
        <w:t>ln</w:t>
      </w:r>
      <w:r>
        <w:rPr>
          <w:rStyle w:val="PodpistabeliBezpogrubienia"/>
          <w:b/>
          <w:bCs/>
          <w:color w:val="000000"/>
        </w:rPr>
        <w:t>í</w:t>
      </w:r>
      <w:r>
        <w:rPr>
          <w:rStyle w:val="PodpistabeliBezpogrubienia"/>
          <w:b/>
          <w:bCs/>
          <w:color w:val="000000"/>
          <w:lang w:val="fr-FR" w:eastAsia="fr-FR"/>
        </w:rPr>
        <w:t xml:space="preserve">mu </w:t>
      </w:r>
      <w:proofErr w:type="spellStart"/>
      <w:r>
        <w:rPr>
          <w:rStyle w:val="PodpistabeliBezpogrubienia"/>
          <w:b/>
          <w:bCs/>
          <w:color w:val="000000"/>
        </w:rPr>
        <w:t>rozboru</w:t>
      </w:r>
      <w:proofErr w:type="spellEnd"/>
      <w:r>
        <w:rPr>
          <w:rStyle w:val="PodpistabeliBezpogrubienia"/>
          <w:b/>
          <w:bCs/>
          <w:color w:val="000000"/>
        </w:rPr>
        <w:t xml:space="preserve"> </w:t>
      </w:r>
      <w:proofErr w:type="spellStart"/>
      <w:r>
        <w:rPr>
          <w:rStyle w:val="PodpistabeliBezpogrubienia"/>
          <w:b/>
          <w:bCs/>
          <w:color w:val="000000"/>
        </w:rPr>
        <w:t>zásoby</w:t>
      </w:r>
      <w:proofErr w:type="spellEnd"/>
      <w:r>
        <w:rPr>
          <w:rStyle w:val="PodpistabeliBezpogrubienia"/>
          <w:b/>
          <w:bCs/>
          <w:color w:val="000000"/>
        </w:rPr>
        <w:t xml:space="preserve"> </w:t>
      </w:r>
      <w:r>
        <w:rPr>
          <w:rStyle w:val="PodpistabeliBezpogrubienia"/>
          <w:b/>
          <w:bCs/>
          <w:color w:val="000000"/>
          <w:lang w:val="fr-FR" w:eastAsia="fr-FR"/>
        </w:rPr>
        <w:t>slovn</w:t>
      </w:r>
      <w:r>
        <w:rPr>
          <w:rStyle w:val="PodpistabeliBezpogrubienia"/>
          <w:b/>
          <w:bCs/>
          <w:color w:val="000000"/>
        </w:rPr>
        <w:t>í</w:t>
      </w:r>
      <w:r>
        <w:rPr>
          <w:rStyle w:val="PodpistabeliBezpogrubienia"/>
          <w:b/>
          <w:bCs/>
          <w:color w:val="000000"/>
          <w:lang w:val="fr-FR" w:eastAsia="fr-FR"/>
        </w:rPr>
        <w:t xml:space="preserve">. </w:t>
      </w:r>
      <w:proofErr w:type="spellStart"/>
      <w:r>
        <w:rPr>
          <w:rStyle w:val="PodpistabeliBezpogrubienia"/>
          <w:b/>
          <w:bCs/>
          <w:color w:val="000000"/>
        </w:rPr>
        <w:t>Čeština</w:t>
      </w:r>
      <w:proofErr w:type="spellEnd"/>
      <w:r>
        <w:rPr>
          <w:rStyle w:val="PodpistabeliBezpogrubienia"/>
          <w:b/>
          <w:bCs/>
          <w:color w:val="000000"/>
        </w:rPr>
        <w:t xml:space="preserve"> a </w:t>
      </w:r>
      <w:proofErr w:type="spellStart"/>
      <w:r>
        <w:rPr>
          <w:rStyle w:val="PodpistabeliBezpogrubienia"/>
          <w:b/>
          <w:bCs/>
          <w:color w:val="000000"/>
        </w:rPr>
        <w:t>obecný</w:t>
      </w:r>
      <w:proofErr w:type="spellEnd"/>
    </w:p>
    <w:p w:rsidR="00456529" w:rsidRDefault="00456529">
      <w:pPr>
        <w:pStyle w:val="Podpistabeli0"/>
        <w:framePr w:w="7224" w:wrap="notBeside" w:vAnchor="text" w:hAnchor="text" w:xAlign="center" w:y="1"/>
        <w:shd w:val="clear" w:color="auto" w:fill="auto"/>
        <w:tabs>
          <w:tab w:val="left" w:pos="533"/>
        </w:tabs>
        <w:jc w:val="both"/>
      </w:pPr>
      <w:proofErr w:type="spellStart"/>
      <w:r>
        <w:rPr>
          <w:rStyle w:val="PodpistabeliBezpogrubienia"/>
          <w:b/>
          <w:bCs/>
          <w:color w:val="000000"/>
        </w:rPr>
        <w:t>jazykozpyt</w:t>
      </w:r>
      <w:proofErr w:type="spellEnd"/>
      <w:r>
        <w:rPr>
          <w:rStyle w:val="PodpistabeliBezpogrubienia"/>
          <w:b/>
          <w:bCs/>
          <w:color w:val="000000"/>
        </w:rPr>
        <w:t xml:space="preserve">. </w:t>
      </w:r>
      <w:r>
        <w:rPr>
          <w:rStyle w:val="PodpistabeliBezpogrubienia"/>
          <w:b/>
          <w:bCs/>
          <w:color w:val="000000"/>
          <w:lang w:val="de-DE" w:eastAsia="de-DE"/>
        </w:rPr>
        <w:t xml:space="preserve">Praha </w:t>
      </w:r>
      <w:r>
        <w:rPr>
          <w:rStyle w:val="PodpistabeliBezpogrubienia"/>
          <w:b/>
          <w:bCs/>
          <w:color w:val="000000"/>
        </w:rPr>
        <w:t>1947, s. 184.</w:t>
      </w:r>
    </w:p>
    <w:p w:rsidR="00456529" w:rsidRDefault="00456529">
      <w:pPr>
        <w:pStyle w:val="Podpistabeli0"/>
        <w:framePr w:w="7224" w:wrap="notBeside" w:vAnchor="text" w:hAnchor="text" w:xAlign="center" w:y="1"/>
        <w:numPr>
          <w:ilvl w:val="0"/>
          <w:numId w:val="2"/>
        </w:numPr>
        <w:shd w:val="clear" w:color="auto" w:fill="auto"/>
        <w:tabs>
          <w:tab w:val="left" w:pos="192"/>
        </w:tabs>
        <w:jc w:val="both"/>
      </w:pPr>
      <w:r>
        <w:rPr>
          <w:rStyle w:val="PodpistabeliBezpogrubienia"/>
          <w:b/>
          <w:bCs/>
          <w:color w:val="000000"/>
        </w:rPr>
        <w:t>Poradnik Językowy 7, 1965, s. 268-281.</w:t>
      </w:r>
    </w:p>
    <w:p w:rsidR="00456529" w:rsidRDefault="00456529">
      <w:pPr>
        <w:framePr w:w="7224" w:wrap="notBeside" w:vAnchor="text" w:hAnchor="text" w:xAlign="center" w:y="1"/>
        <w:rPr>
          <w:color w:val="auto"/>
          <w:sz w:val="2"/>
          <w:szCs w:val="2"/>
        </w:rPr>
      </w:pPr>
    </w:p>
    <w:p w:rsidR="00456529" w:rsidRDefault="00456529">
      <w:pPr>
        <w:rPr>
          <w:color w:val="auto"/>
          <w:sz w:val="2"/>
          <w:szCs w:val="2"/>
        </w:rPr>
        <w:sectPr w:rsidR="00456529">
          <w:type w:val="continuous"/>
          <w:pgSz w:w="9483" w:h="13253"/>
          <w:pgMar w:top="872" w:right="1400" w:bottom="556" w:left="801" w:header="0" w:footer="3" w:gutter="0"/>
          <w:cols w:space="708"/>
          <w:noEndnote/>
          <w:docGrid w:linePitch="360"/>
        </w:sectPr>
      </w:pPr>
    </w:p>
    <w:p w:rsidR="00456529" w:rsidRDefault="00456529">
      <w:pPr>
        <w:pStyle w:val="Teksttreci21"/>
        <w:shd w:val="clear" w:color="auto" w:fill="auto"/>
        <w:spacing w:before="0"/>
        <w:ind w:firstLine="400"/>
      </w:pPr>
      <w:r>
        <w:rPr>
          <w:rStyle w:val="Teksttreci2"/>
          <w:color w:val="000000"/>
        </w:rPr>
        <w:lastRenderedPageBreak/>
        <w:t>O dalsze przykłady tej serii nietrudno, chociaż niekoniecznie budowa słowotwórcza danego wyrazu musi być wyłącznie „właściwego” typu francuskiego B — Ax</w:t>
      </w:r>
      <w:r>
        <w:rPr>
          <w:rStyle w:val="Teksttreci2"/>
          <w:color w:val="000000"/>
          <w:vertAlign w:val="subscript"/>
        </w:rPr>
        <w:t>2</w:t>
      </w:r>
      <w:r>
        <w:rPr>
          <w:rStyle w:val="Teksttreci2"/>
          <w:color w:val="000000"/>
        </w:rPr>
        <w:t xml:space="preserve"> (z dopełniaczem rzeczownika), jak podano w tabeli. Istnieje bowiem przymiotnikowy typ B — </w:t>
      </w:r>
      <w:proofErr w:type="spellStart"/>
      <w:r>
        <w:rPr>
          <w:rStyle w:val="Teksttreci2"/>
          <w:color w:val="000000"/>
        </w:rPr>
        <w:t>Ax</w:t>
      </w:r>
      <w:proofErr w:type="spellEnd"/>
      <w:r>
        <w:rPr>
          <w:rStyle w:val="Teksttreci2"/>
          <w:color w:val="000000"/>
        </w:rPr>
        <w:t xml:space="preserve"> oraz </w:t>
      </w:r>
      <w:proofErr w:type="spellStart"/>
      <w:r>
        <w:rPr>
          <w:rStyle w:val="Teksttreci2Odstpy1pt"/>
          <w:color w:val="000000"/>
        </w:rPr>
        <w:t>Ax</w:t>
      </w:r>
      <w:proofErr w:type="spellEnd"/>
      <w:r>
        <w:rPr>
          <w:rStyle w:val="Teksttreci2Odstpy1pt"/>
          <w:color w:val="000000"/>
        </w:rPr>
        <w:t>—B,</w:t>
      </w:r>
      <w:r>
        <w:rPr>
          <w:rStyle w:val="Teksttreci2"/>
          <w:color w:val="000000"/>
        </w:rPr>
        <w:t xml:space="preserve"> jak np. </w:t>
      </w:r>
      <w:r>
        <w:rPr>
          <w:rStyle w:val="Teksttreci2Kursywa"/>
          <w:color w:val="000000"/>
        </w:rPr>
        <w:t xml:space="preserve">ognie sztuczne </w:t>
      </w:r>
      <w:r>
        <w:rPr>
          <w:rStyle w:val="Teksttreci20"/>
          <w:color w:val="000000"/>
          <w:lang w:val="fr-FR" w:eastAsia="fr-FR"/>
        </w:rPr>
        <w:t>(</w:t>
      </w:r>
      <w:r>
        <w:rPr>
          <w:rStyle w:val="Teksttreci2Kursywa1"/>
          <w:color w:val="000000"/>
        </w:rPr>
        <w:t>feu</w:t>
      </w:r>
      <w:r>
        <w:rPr>
          <w:rStyle w:val="Teksttreci2Kursywa"/>
          <w:color w:val="000000"/>
          <w:lang w:val="fr-FR" w:eastAsia="fr-FR"/>
        </w:rPr>
        <w:t xml:space="preserve"> d’artifice</w:t>
      </w:r>
      <w:r>
        <w:rPr>
          <w:rStyle w:val="Teksttreci2"/>
          <w:color w:val="000000"/>
          <w:lang w:val="fr-FR" w:eastAsia="fr-FR"/>
        </w:rPr>
        <w:t xml:space="preserve">) </w:t>
      </w:r>
      <w:r>
        <w:rPr>
          <w:rStyle w:val="Teksttreci2"/>
          <w:color w:val="000000"/>
        </w:rPr>
        <w:t xml:space="preserve">— cz. </w:t>
      </w:r>
      <w:proofErr w:type="spellStart"/>
      <w:r>
        <w:rPr>
          <w:rStyle w:val="Teksttreci2Kursywa"/>
          <w:color w:val="000000"/>
        </w:rPr>
        <w:t>ohňostroj</w:t>
      </w:r>
      <w:proofErr w:type="spellEnd"/>
      <w:r>
        <w:rPr>
          <w:rStyle w:val="Teksttreci2"/>
          <w:color w:val="000000"/>
        </w:rPr>
        <w:t xml:space="preserve"> (n. </w:t>
      </w:r>
      <w:r>
        <w:rPr>
          <w:rStyle w:val="Teksttreci2Kursywa"/>
          <w:color w:val="000000"/>
          <w:lang w:val="de-DE" w:eastAsia="de-DE"/>
        </w:rPr>
        <w:t>Feuerwerk</w:t>
      </w:r>
      <w:r>
        <w:rPr>
          <w:rStyle w:val="Teksttreci2"/>
          <w:color w:val="000000"/>
          <w:lang w:val="de-DE" w:eastAsia="de-DE"/>
        </w:rPr>
        <w:t xml:space="preserve">). </w:t>
      </w:r>
      <w:r>
        <w:rPr>
          <w:rStyle w:val="Teksttreci2"/>
          <w:color w:val="000000"/>
        </w:rPr>
        <w:t xml:space="preserve">Por. jeszcze dalsze polskie odpowiedniki niemieckich złożeń: </w:t>
      </w:r>
      <w:r>
        <w:rPr>
          <w:rStyle w:val="Teksttreci2Kursywa"/>
          <w:color w:val="000000"/>
          <w:lang w:val="de-DE" w:eastAsia="de-DE"/>
        </w:rPr>
        <w:t>Vordergrund, Hintergrund</w:t>
      </w:r>
      <w:r>
        <w:rPr>
          <w:rStyle w:val="Teksttreci2"/>
          <w:color w:val="000000"/>
          <w:lang w:val="de-DE" w:eastAsia="de-DE"/>
        </w:rPr>
        <w:t xml:space="preserve"> </w:t>
      </w:r>
      <w:r>
        <w:rPr>
          <w:rStyle w:val="Teksttreci2"/>
          <w:color w:val="000000"/>
        </w:rPr>
        <w:t xml:space="preserve">— </w:t>
      </w:r>
      <w:r>
        <w:rPr>
          <w:rStyle w:val="Teksttreci2Kursywa"/>
          <w:color w:val="000000"/>
        </w:rPr>
        <w:t xml:space="preserve">pierwszy plan, drugi plan </w:t>
      </w:r>
      <w:r>
        <w:rPr>
          <w:rStyle w:val="Teksttreci2"/>
          <w:color w:val="000000"/>
        </w:rPr>
        <w:t>(t</w:t>
      </w:r>
      <w:r>
        <w:rPr>
          <w:rStyle w:val="Teksttreci2Kursywa"/>
          <w:color w:val="000000"/>
        </w:rPr>
        <w:t>ło</w:t>
      </w:r>
      <w:r>
        <w:rPr>
          <w:rStyle w:val="Teksttreci2"/>
          <w:color w:val="000000"/>
        </w:rPr>
        <w:t>)</w:t>
      </w:r>
      <w:r>
        <w:rPr>
          <w:rStyle w:val="Teksttreci2Kursywa"/>
          <w:color w:val="000000"/>
        </w:rPr>
        <w:t xml:space="preserve"> z</w:t>
      </w:r>
      <w:r>
        <w:rPr>
          <w:rStyle w:val="Teksttreci2"/>
          <w:color w:val="000000"/>
        </w:rPr>
        <w:t xml:space="preserve"> czeskimi </w:t>
      </w:r>
      <w:proofErr w:type="spellStart"/>
      <w:r>
        <w:rPr>
          <w:rStyle w:val="Teksttreci2"/>
          <w:color w:val="000000"/>
          <w:lang w:val="de-DE" w:eastAsia="de-DE"/>
        </w:rPr>
        <w:t>derivativami</w:t>
      </w:r>
      <w:proofErr w:type="spellEnd"/>
      <w:r>
        <w:rPr>
          <w:rStyle w:val="Teksttreci2"/>
          <w:color w:val="000000"/>
          <w:lang w:val="de-DE" w:eastAsia="de-DE"/>
        </w:rPr>
        <w:t xml:space="preserve"> </w:t>
      </w:r>
      <w:proofErr w:type="spellStart"/>
      <w:r>
        <w:rPr>
          <w:rStyle w:val="Teksttreci2Kursywa"/>
          <w:color w:val="000000"/>
        </w:rPr>
        <w:t>popředí</w:t>
      </w:r>
      <w:proofErr w:type="spellEnd"/>
      <w:r>
        <w:rPr>
          <w:rStyle w:val="Teksttreci2Kursywa"/>
          <w:color w:val="000000"/>
        </w:rPr>
        <w:t xml:space="preserve">, </w:t>
      </w:r>
      <w:proofErr w:type="spellStart"/>
      <w:r>
        <w:rPr>
          <w:rStyle w:val="Teksttreci2Kursywa"/>
          <w:color w:val="000000"/>
        </w:rPr>
        <w:t>pozad</w:t>
      </w:r>
      <w:r>
        <w:rPr>
          <w:rStyle w:val="Teksttreci2"/>
          <w:color w:val="000000"/>
        </w:rPr>
        <w:t>í</w:t>
      </w:r>
      <w:proofErr w:type="spellEnd"/>
      <w:r>
        <w:rPr>
          <w:rStyle w:val="Teksttreci2"/>
          <w:color w:val="000000"/>
        </w:rPr>
        <w:t xml:space="preserve"> oraz francuskimi zestawieniami </w:t>
      </w:r>
      <w:r>
        <w:rPr>
          <w:rStyle w:val="Teksttreci2Kursywa"/>
          <w:color w:val="000000"/>
        </w:rPr>
        <w:t xml:space="preserve">premier </w:t>
      </w:r>
      <w:r>
        <w:rPr>
          <w:rStyle w:val="Teksttreci2Kursywa"/>
          <w:color w:val="000000"/>
          <w:lang w:val="fr-FR" w:eastAsia="fr-FR"/>
        </w:rPr>
        <w:t xml:space="preserve">plan, second plan (fond); </w:t>
      </w:r>
      <w:r>
        <w:rPr>
          <w:rStyle w:val="Teksttreci2"/>
          <w:color w:val="000000"/>
        </w:rPr>
        <w:t xml:space="preserve">podobnie </w:t>
      </w:r>
      <w:r>
        <w:rPr>
          <w:rStyle w:val="Teksttreci2Kursywa"/>
          <w:color w:val="000000"/>
          <w:lang w:val="de-DE" w:eastAsia="de-DE"/>
        </w:rPr>
        <w:t>Fahrkarte</w:t>
      </w:r>
      <w:r>
        <w:rPr>
          <w:rStyle w:val="Teksttreci2"/>
          <w:color w:val="000000"/>
          <w:lang w:val="de-DE" w:eastAsia="de-DE"/>
        </w:rPr>
        <w:t xml:space="preserve"> </w:t>
      </w:r>
      <w:r>
        <w:rPr>
          <w:rStyle w:val="Teksttreci2"/>
          <w:color w:val="000000"/>
        </w:rPr>
        <w:t xml:space="preserve">— </w:t>
      </w:r>
      <w:r>
        <w:rPr>
          <w:rStyle w:val="Teksttreci2Kursywa"/>
          <w:color w:val="000000"/>
        </w:rPr>
        <w:t xml:space="preserve">bilet </w:t>
      </w:r>
      <w:r>
        <w:rPr>
          <w:rStyle w:val="Teksttreci2"/>
          <w:color w:val="000000"/>
        </w:rPr>
        <w:t>(</w:t>
      </w:r>
      <w:r>
        <w:rPr>
          <w:rStyle w:val="Teksttreci2Kursywa"/>
          <w:color w:val="000000"/>
        </w:rPr>
        <w:t>kolejowy</w:t>
      </w:r>
      <w:r>
        <w:rPr>
          <w:rStyle w:val="Teksttreci2"/>
          <w:color w:val="000000"/>
        </w:rPr>
        <w:t xml:space="preserve">) z cz. </w:t>
      </w:r>
      <w:proofErr w:type="spellStart"/>
      <w:r>
        <w:rPr>
          <w:rStyle w:val="Teksttreci2Kursywa"/>
          <w:color w:val="000000"/>
        </w:rPr>
        <w:t>jízdenka</w:t>
      </w:r>
      <w:proofErr w:type="spellEnd"/>
      <w:r>
        <w:rPr>
          <w:rStyle w:val="Teksttreci2"/>
          <w:color w:val="000000"/>
        </w:rPr>
        <w:t xml:space="preserve"> i fr. </w:t>
      </w:r>
      <w:r>
        <w:rPr>
          <w:rStyle w:val="Teksttreci2Kursywa"/>
          <w:color w:val="000000"/>
          <w:lang w:val="fr-FR" w:eastAsia="fr-FR"/>
        </w:rPr>
        <w:t xml:space="preserve">billet </w:t>
      </w:r>
      <w:r>
        <w:rPr>
          <w:rStyle w:val="Teksttreci2"/>
          <w:color w:val="000000"/>
          <w:lang w:val="fr-FR" w:eastAsia="fr-FR"/>
        </w:rPr>
        <w:t>(</w:t>
      </w:r>
      <w:r>
        <w:rPr>
          <w:rStyle w:val="Teksttreci2Kursywa"/>
          <w:color w:val="000000"/>
          <w:lang w:val="fr-FR" w:eastAsia="fr-FR"/>
        </w:rPr>
        <w:t xml:space="preserve">de chemin </w:t>
      </w:r>
      <w:r>
        <w:rPr>
          <w:rStyle w:val="Teksttreci2Kursywa"/>
          <w:color w:val="000000"/>
          <w:lang w:val="de-DE" w:eastAsia="de-DE"/>
        </w:rPr>
        <w:t xml:space="preserve">de </w:t>
      </w:r>
      <w:proofErr w:type="spellStart"/>
      <w:r>
        <w:rPr>
          <w:rStyle w:val="Teksttreci2Kursywa"/>
          <w:color w:val="000000"/>
        </w:rPr>
        <w:t>fer</w:t>
      </w:r>
      <w:proofErr w:type="spellEnd"/>
      <w:r>
        <w:rPr>
          <w:rStyle w:val="Teksttreci2"/>
          <w:color w:val="000000"/>
        </w:rPr>
        <w:t>),</w:t>
      </w:r>
      <w:r>
        <w:rPr>
          <w:rStyle w:val="Teksttreci2Kursywa"/>
          <w:color w:val="000000"/>
        </w:rPr>
        <w:t xml:space="preserve"> </w:t>
      </w:r>
      <w:r>
        <w:rPr>
          <w:rStyle w:val="Teksttreci2Kursywa"/>
          <w:color w:val="000000"/>
          <w:lang w:val="de-DE" w:eastAsia="de-DE"/>
        </w:rPr>
        <w:t>Grundstück</w:t>
      </w:r>
      <w:r>
        <w:rPr>
          <w:rStyle w:val="Teksttreci2"/>
          <w:color w:val="000000"/>
          <w:lang w:val="de-DE" w:eastAsia="de-DE"/>
        </w:rPr>
        <w:t xml:space="preserve"> </w:t>
      </w:r>
      <w:r>
        <w:rPr>
          <w:rStyle w:val="Teksttreci2"/>
          <w:color w:val="000000"/>
        </w:rPr>
        <w:t xml:space="preserve">— </w:t>
      </w:r>
      <w:r>
        <w:rPr>
          <w:rStyle w:val="Teksttreci2Kursywa"/>
          <w:color w:val="000000"/>
        </w:rPr>
        <w:t>kawał</w:t>
      </w:r>
      <w:r>
        <w:rPr>
          <w:rStyle w:val="Teksttreci2"/>
          <w:color w:val="000000"/>
        </w:rPr>
        <w:t>(</w:t>
      </w:r>
      <w:proofErr w:type="spellStart"/>
      <w:r>
        <w:rPr>
          <w:rStyle w:val="Teksttreci2Kursywa"/>
          <w:color w:val="000000"/>
        </w:rPr>
        <w:t>ek</w:t>
      </w:r>
      <w:proofErr w:type="spellEnd"/>
      <w:r>
        <w:rPr>
          <w:rStyle w:val="Teksttreci2"/>
          <w:color w:val="000000"/>
        </w:rPr>
        <w:t>)</w:t>
      </w:r>
      <w:r>
        <w:rPr>
          <w:rStyle w:val="Teksttreci2Kursywa"/>
          <w:color w:val="000000"/>
        </w:rPr>
        <w:t xml:space="preserve"> gruntu</w:t>
      </w:r>
      <w:r>
        <w:rPr>
          <w:rStyle w:val="Teksttreci2"/>
          <w:color w:val="000000"/>
        </w:rPr>
        <w:t xml:space="preserve"> z cz. </w:t>
      </w:r>
      <w:proofErr w:type="spellStart"/>
      <w:r>
        <w:rPr>
          <w:rStyle w:val="Teksttreci2Kursywa"/>
          <w:color w:val="000000"/>
        </w:rPr>
        <w:t>pozemek</w:t>
      </w:r>
      <w:proofErr w:type="spellEnd"/>
      <w:r>
        <w:rPr>
          <w:rStyle w:val="Teksttreci2"/>
          <w:color w:val="000000"/>
        </w:rPr>
        <w:t xml:space="preserve"> i fr. </w:t>
      </w:r>
      <w:r>
        <w:rPr>
          <w:rStyle w:val="Teksttreci2Kursywa"/>
          <w:color w:val="000000"/>
          <w:lang w:val="fr-FR" w:eastAsia="fr-FR"/>
        </w:rPr>
        <w:t xml:space="preserve">pièce </w:t>
      </w:r>
      <w:r>
        <w:rPr>
          <w:rStyle w:val="Teksttreci2Kursywa"/>
          <w:color w:val="000000"/>
        </w:rPr>
        <w:t xml:space="preserve">de </w:t>
      </w:r>
      <w:r>
        <w:rPr>
          <w:rStyle w:val="Teksttreci2Kursywa"/>
          <w:color w:val="000000"/>
          <w:lang w:val="fr-FR" w:eastAsia="fr-FR"/>
        </w:rPr>
        <w:t>terre</w:t>
      </w:r>
      <w:r>
        <w:rPr>
          <w:rStyle w:val="Teksttreci2"/>
          <w:color w:val="000000"/>
          <w:lang w:val="fr-FR" w:eastAsia="fr-FR"/>
        </w:rPr>
        <w:t xml:space="preserve"> </w:t>
      </w:r>
      <w:r>
        <w:rPr>
          <w:rStyle w:val="Teksttreci2"/>
          <w:color w:val="000000"/>
        </w:rPr>
        <w:t>itd.</w:t>
      </w:r>
    </w:p>
    <w:p w:rsidR="00456529" w:rsidRDefault="00456529">
      <w:pPr>
        <w:pStyle w:val="Teksttreci21"/>
        <w:shd w:val="clear" w:color="auto" w:fill="auto"/>
        <w:spacing w:before="0"/>
        <w:ind w:firstLine="400"/>
      </w:pPr>
      <w:r>
        <w:rPr>
          <w:rStyle w:val="Teksttreci2"/>
          <w:color w:val="000000"/>
        </w:rPr>
        <w:t xml:space="preserve">Do tej samej serii należą polskie typy komponowane, lecz z odwróconym szykiem. Por. czeskie </w:t>
      </w:r>
      <w:proofErr w:type="spellStart"/>
      <w:r>
        <w:rPr>
          <w:rStyle w:val="Teksttreci2Kursywa"/>
          <w:color w:val="000000"/>
          <w:lang w:val="de-DE" w:eastAsia="de-DE"/>
        </w:rPr>
        <w:t>st</w:t>
      </w:r>
      <w:proofErr w:type="spellEnd"/>
      <w:r>
        <w:rPr>
          <w:rStyle w:val="Teksttreci2Kursywa"/>
          <w:color w:val="000000"/>
        </w:rPr>
        <w:t>á</w:t>
      </w:r>
      <w:proofErr w:type="spellStart"/>
      <w:r>
        <w:rPr>
          <w:rStyle w:val="Teksttreci2Kursywa"/>
          <w:color w:val="000000"/>
          <w:lang w:val="de-DE" w:eastAsia="de-DE"/>
        </w:rPr>
        <w:t>vkokaz</w:t>
      </w:r>
      <w:proofErr w:type="spellEnd"/>
      <w:r>
        <w:rPr>
          <w:rStyle w:val="Teksttreci2"/>
          <w:color w:val="000000"/>
          <w:lang w:val="de-DE" w:eastAsia="de-DE"/>
        </w:rPr>
        <w:t xml:space="preserve"> </w:t>
      </w:r>
      <w:r>
        <w:rPr>
          <w:rStyle w:val="Teksttreci2"/>
          <w:color w:val="000000"/>
        </w:rPr>
        <w:t xml:space="preserve">(n. </w:t>
      </w:r>
      <w:r>
        <w:rPr>
          <w:rStyle w:val="Teksttreci2Kursywa"/>
          <w:color w:val="000000"/>
          <w:lang w:val="de-DE" w:eastAsia="de-DE"/>
        </w:rPr>
        <w:t>Streikbrecher</w:t>
      </w:r>
      <w:r>
        <w:rPr>
          <w:rStyle w:val="Teksttreci2"/>
          <w:color w:val="000000"/>
          <w:lang w:val="de-DE" w:eastAsia="de-DE"/>
        </w:rPr>
        <w:t>),</w:t>
      </w:r>
      <w:r>
        <w:rPr>
          <w:rStyle w:val="Teksttreci2Kursywa"/>
          <w:color w:val="000000"/>
          <w:lang w:val="de-DE" w:eastAsia="de-DE"/>
        </w:rPr>
        <w:t xml:space="preserve"> </w:t>
      </w:r>
      <w:r>
        <w:rPr>
          <w:rStyle w:val="Teksttreci2Kursywa"/>
          <w:color w:val="000000"/>
          <w:lang w:val="fr-FR" w:eastAsia="fr-FR"/>
        </w:rPr>
        <w:t>hlavolam</w:t>
      </w:r>
      <w:r>
        <w:rPr>
          <w:rStyle w:val="Teksttreci2Maelitery"/>
          <w:color w:val="000000"/>
        </w:rPr>
        <w:t xml:space="preserve"> (h. </w:t>
      </w:r>
      <w:r>
        <w:rPr>
          <w:rStyle w:val="Teksttreci2Kursywa"/>
          <w:color w:val="000000"/>
          <w:lang w:val="de-DE" w:eastAsia="de-DE"/>
        </w:rPr>
        <w:t>Kopfzerbrechen</w:t>
      </w:r>
      <w:r>
        <w:rPr>
          <w:rStyle w:val="Teksttreci2"/>
          <w:color w:val="000000"/>
          <w:lang w:val="de-DE" w:eastAsia="de-DE"/>
        </w:rPr>
        <w:t xml:space="preserve">) </w:t>
      </w:r>
      <w:r>
        <w:rPr>
          <w:rStyle w:val="Teksttreci2"/>
          <w:color w:val="000000"/>
        </w:rPr>
        <w:t xml:space="preserve">z polskimi </w:t>
      </w:r>
      <w:proofErr w:type="spellStart"/>
      <w:r>
        <w:rPr>
          <w:rStyle w:val="Teksttreci2"/>
          <w:color w:val="000000"/>
        </w:rPr>
        <w:t>compositami</w:t>
      </w:r>
      <w:proofErr w:type="spellEnd"/>
      <w:r>
        <w:rPr>
          <w:rStyle w:val="Teksttreci2"/>
          <w:color w:val="000000"/>
        </w:rPr>
        <w:t xml:space="preserve"> </w:t>
      </w:r>
      <w:r>
        <w:rPr>
          <w:rStyle w:val="Teksttreci2Kursywa"/>
          <w:color w:val="000000"/>
        </w:rPr>
        <w:t>łamistrajk, łamigłówka</w:t>
      </w:r>
      <w:r>
        <w:rPr>
          <w:rStyle w:val="Teksttreci2"/>
          <w:color w:val="000000"/>
        </w:rPr>
        <w:t xml:space="preserve"> (por. fr. </w:t>
      </w:r>
      <w:r>
        <w:rPr>
          <w:rStyle w:val="Teksttreci2Kursywa"/>
          <w:color w:val="000000"/>
          <w:lang w:val="fr-FR" w:eastAsia="fr-FR"/>
        </w:rPr>
        <w:t>casse-tête)</w:t>
      </w:r>
      <w:r>
        <w:rPr>
          <w:rStyle w:val="Teksttreci2"/>
          <w:color w:val="000000"/>
          <w:lang w:val="fr-FR" w:eastAsia="fr-FR"/>
        </w:rPr>
        <w:t xml:space="preserve"> </w:t>
      </w:r>
      <w:r>
        <w:rPr>
          <w:rStyle w:val="Teksttreci2"/>
          <w:color w:val="000000"/>
        </w:rPr>
        <w:t>itd.</w:t>
      </w:r>
    </w:p>
    <w:p w:rsidR="00456529" w:rsidRDefault="00456529">
      <w:pPr>
        <w:pStyle w:val="Teksttreci21"/>
        <w:shd w:val="clear" w:color="auto" w:fill="auto"/>
        <w:spacing w:before="0"/>
        <w:ind w:firstLine="400"/>
      </w:pPr>
      <w:r>
        <w:rPr>
          <w:rStyle w:val="Teksttreci2"/>
          <w:color w:val="000000"/>
        </w:rPr>
        <w:t>Trzeba dodać, że struktury dopełniaczowe B — Ax</w:t>
      </w:r>
      <w:r>
        <w:rPr>
          <w:rStyle w:val="Teksttreci2"/>
          <w:color w:val="000000"/>
          <w:vertAlign w:val="subscript"/>
        </w:rPr>
        <w:t>2</w:t>
      </w:r>
      <w:r>
        <w:rPr>
          <w:rStyle w:val="Teksttreci2"/>
          <w:color w:val="000000"/>
        </w:rPr>
        <w:t xml:space="preserve"> (francuskie) w języku czeskim odczuwane są jako formacje nierodzime, „nieczeskie”, chociaż nie można z tego wnioskować, że są one czeszczyźnie nieznane (szerzenie się ich szczególnie w ostatnim okresie dzieje się pod wpływem rosyjskiego) </w:t>
      </w:r>
      <w:r>
        <w:rPr>
          <w:rStyle w:val="Teksttreci2"/>
          <w:color w:val="000000"/>
          <w:vertAlign w:val="superscript"/>
        </w:rPr>
        <w:t>12</w:t>
      </w:r>
      <w:r>
        <w:rPr>
          <w:rStyle w:val="Teksttreci2"/>
          <w:color w:val="000000"/>
        </w:rPr>
        <w:t>.</w:t>
      </w:r>
    </w:p>
    <w:p w:rsidR="00456529" w:rsidRDefault="00456529">
      <w:pPr>
        <w:pStyle w:val="Teksttreci21"/>
        <w:shd w:val="clear" w:color="auto" w:fill="auto"/>
        <w:spacing w:before="0"/>
        <w:ind w:firstLine="400"/>
      </w:pPr>
      <w:r>
        <w:rPr>
          <w:rStyle w:val="Teksttreci2"/>
          <w:color w:val="000000"/>
        </w:rPr>
        <w:t xml:space="preserve">Zanim przystąpimy do końcowych wniosków, warto może zasygnalizować, jakimi środkami (typami nazw) oddawane są w innych językach </w:t>
      </w:r>
      <w:proofErr w:type="spellStart"/>
      <w:r>
        <w:rPr>
          <w:rStyle w:val="Teksttreci2"/>
          <w:color w:val="000000"/>
        </w:rPr>
        <w:t>composita</w:t>
      </w:r>
      <w:proofErr w:type="spellEnd"/>
      <w:r>
        <w:rPr>
          <w:rStyle w:val="Teksttreci2"/>
          <w:color w:val="000000"/>
        </w:rPr>
        <w:t xml:space="preserve"> (typu niemieckiego).</w:t>
      </w:r>
    </w:p>
    <w:p w:rsidR="00456529" w:rsidRDefault="00456529">
      <w:pPr>
        <w:pStyle w:val="Teksttreci21"/>
        <w:shd w:val="clear" w:color="auto" w:fill="auto"/>
        <w:spacing w:before="0" w:line="250" w:lineRule="exact"/>
        <w:ind w:firstLine="400"/>
      </w:pPr>
      <w:r>
        <w:rPr>
          <w:rStyle w:val="Teksttreci2"/>
          <w:color w:val="000000"/>
        </w:rPr>
        <w:t>W języku angielskim, w którym elementami składowymi słownictwa są wyrazy germańskie i romańskie</w:t>
      </w:r>
      <w:r>
        <w:rPr>
          <w:rStyle w:val="Teksttreci2"/>
          <w:color w:val="000000"/>
          <w:vertAlign w:val="superscript"/>
        </w:rPr>
        <w:t>13</w:t>
      </w:r>
      <w:r>
        <w:rPr>
          <w:rStyle w:val="Teksttreci2"/>
          <w:color w:val="000000"/>
        </w:rPr>
        <w:t>, reprezentowane są oba typy AB (niemiecki) i B — x — A (francuski), jak to przedstawia tabela:</w:t>
      </w:r>
    </w:p>
    <w:tbl>
      <w:tblPr>
        <w:tblW w:w="0" w:type="auto"/>
        <w:jc w:val="center"/>
        <w:tblLayout w:type="fixed"/>
        <w:tblCellMar>
          <w:left w:w="0" w:type="dxa"/>
          <w:right w:w="0" w:type="dxa"/>
        </w:tblCellMar>
        <w:tblLook w:val="0000" w:firstRow="0" w:lastRow="0" w:firstColumn="0" w:lastColumn="0" w:noHBand="0" w:noVBand="0"/>
      </w:tblPr>
      <w:tblGrid>
        <w:gridCol w:w="2266"/>
        <w:gridCol w:w="2347"/>
        <w:gridCol w:w="2611"/>
      </w:tblGrid>
      <w:tr w:rsidR="00456529">
        <w:trPr>
          <w:trHeight w:hRule="exact" w:val="562"/>
          <w:jc w:val="center"/>
        </w:trPr>
        <w:tc>
          <w:tcPr>
            <w:tcW w:w="2266" w:type="dxa"/>
            <w:tcBorders>
              <w:top w:val="single" w:sz="4" w:space="0" w:color="auto"/>
              <w:left w:val="nil"/>
              <w:bottom w:val="nil"/>
              <w:right w:val="nil"/>
            </w:tcBorders>
            <w:shd w:val="clear" w:color="auto" w:fill="FFFFFF"/>
            <w:vAlign w:val="center"/>
          </w:tcPr>
          <w:p w:rsidR="00456529" w:rsidRDefault="00456529">
            <w:pPr>
              <w:pStyle w:val="Teksttreci21"/>
              <w:framePr w:w="7224" w:wrap="notBeside" w:vAnchor="text" w:hAnchor="text" w:xAlign="center" w:y="1"/>
              <w:shd w:val="clear" w:color="auto" w:fill="auto"/>
              <w:spacing w:before="0" w:line="180" w:lineRule="exact"/>
              <w:jc w:val="center"/>
            </w:pPr>
            <w:r>
              <w:rPr>
                <w:rStyle w:val="Teksttreci29pt2"/>
              </w:rPr>
              <w:t>Angielski</w:t>
            </w:r>
          </w:p>
        </w:tc>
        <w:tc>
          <w:tcPr>
            <w:tcW w:w="2347" w:type="dxa"/>
            <w:tcBorders>
              <w:top w:val="single" w:sz="4" w:space="0" w:color="auto"/>
              <w:left w:val="single" w:sz="4" w:space="0" w:color="auto"/>
              <w:bottom w:val="nil"/>
              <w:right w:val="nil"/>
            </w:tcBorders>
            <w:shd w:val="clear" w:color="auto" w:fill="FFFFFF"/>
            <w:vAlign w:val="center"/>
          </w:tcPr>
          <w:p w:rsidR="00456529" w:rsidRDefault="00456529">
            <w:pPr>
              <w:pStyle w:val="Teksttreci21"/>
              <w:framePr w:w="7224" w:wrap="notBeside" w:vAnchor="text" w:hAnchor="text" w:xAlign="center" w:y="1"/>
              <w:shd w:val="clear" w:color="auto" w:fill="auto"/>
              <w:spacing w:before="0" w:line="180" w:lineRule="exact"/>
              <w:jc w:val="center"/>
            </w:pPr>
            <w:r>
              <w:rPr>
                <w:rStyle w:val="Teksttreci29pt2"/>
              </w:rPr>
              <w:t>Niemiecki</w:t>
            </w:r>
          </w:p>
        </w:tc>
        <w:tc>
          <w:tcPr>
            <w:tcW w:w="2611" w:type="dxa"/>
            <w:tcBorders>
              <w:top w:val="single" w:sz="4" w:space="0" w:color="auto"/>
              <w:left w:val="single" w:sz="4" w:space="0" w:color="auto"/>
              <w:bottom w:val="nil"/>
              <w:right w:val="nil"/>
            </w:tcBorders>
            <w:shd w:val="clear" w:color="auto" w:fill="FFFFFF"/>
            <w:vAlign w:val="center"/>
          </w:tcPr>
          <w:p w:rsidR="00456529" w:rsidRDefault="00456529">
            <w:pPr>
              <w:pStyle w:val="Teksttreci21"/>
              <w:framePr w:w="7224" w:wrap="notBeside" w:vAnchor="text" w:hAnchor="text" w:xAlign="center" w:y="1"/>
              <w:shd w:val="clear" w:color="auto" w:fill="auto"/>
              <w:spacing w:before="0" w:line="180" w:lineRule="exact"/>
              <w:jc w:val="center"/>
            </w:pPr>
            <w:r>
              <w:rPr>
                <w:rStyle w:val="Teksttreci29pt2"/>
              </w:rPr>
              <w:t>Francuski</w:t>
            </w:r>
          </w:p>
        </w:tc>
      </w:tr>
      <w:tr w:rsidR="00456529">
        <w:trPr>
          <w:trHeight w:hRule="exact" w:val="427"/>
          <w:jc w:val="center"/>
        </w:trPr>
        <w:tc>
          <w:tcPr>
            <w:tcW w:w="2266" w:type="dxa"/>
            <w:tcBorders>
              <w:top w:val="single" w:sz="4" w:space="0" w:color="auto"/>
              <w:left w:val="nil"/>
              <w:bottom w:val="nil"/>
              <w:right w:val="nil"/>
            </w:tcBorders>
            <w:shd w:val="clear" w:color="auto" w:fill="FFFFFF"/>
          </w:tcPr>
          <w:p w:rsidR="00456529" w:rsidRDefault="00456529">
            <w:pPr>
              <w:pStyle w:val="Teksttreci21"/>
              <w:framePr w:w="7224" w:wrap="notBeside" w:vAnchor="text" w:hAnchor="text" w:xAlign="center" w:y="1"/>
              <w:shd w:val="clear" w:color="auto" w:fill="auto"/>
              <w:spacing w:before="0" w:line="180" w:lineRule="exact"/>
              <w:ind w:right="1440"/>
              <w:jc w:val="right"/>
            </w:pPr>
            <w:r>
              <w:rPr>
                <w:rStyle w:val="Teksttreci29pt2"/>
              </w:rPr>
              <w:t>AB</w:t>
            </w:r>
          </w:p>
        </w:tc>
        <w:tc>
          <w:tcPr>
            <w:tcW w:w="2347" w:type="dxa"/>
            <w:tcBorders>
              <w:top w:val="single" w:sz="4" w:space="0" w:color="auto"/>
              <w:left w:val="single" w:sz="4" w:space="0" w:color="auto"/>
              <w:bottom w:val="nil"/>
              <w:right w:val="nil"/>
            </w:tcBorders>
            <w:shd w:val="clear" w:color="auto" w:fill="FFFFFF"/>
          </w:tcPr>
          <w:p w:rsidR="00456529" w:rsidRDefault="00456529">
            <w:pPr>
              <w:pStyle w:val="Teksttreci21"/>
              <w:framePr w:w="7224" w:wrap="notBeside" w:vAnchor="text" w:hAnchor="text" w:xAlign="center" w:y="1"/>
              <w:shd w:val="clear" w:color="auto" w:fill="auto"/>
              <w:spacing w:before="0" w:line="180" w:lineRule="exact"/>
              <w:ind w:left="660"/>
              <w:jc w:val="left"/>
            </w:pPr>
            <w:r>
              <w:rPr>
                <w:rStyle w:val="Teksttreci29pt2"/>
                <w:lang w:val="de-DE" w:eastAsia="de-DE"/>
              </w:rPr>
              <w:t>AB</w:t>
            </w:r>
          </w:p>
        </w:tc>
        <w:tc>
          <w:tcPr>
            <w:tcW w:w="2611" w:type="dxa"/>
            <w:tcBorders>
              <w:top w:val="single" w:sz="4" w:space="0" w:color="auto"/>
              <w:left w:val="single" w:sz="4" w:space="0" w:color="auto"/>
              <w:bottom w:val="nil"/>
              <w:right w:val="nil"/>
            </w:tcBorders>
            <w:shd w:val="clear" w:color="auto" w:fill="FFFFFF"/>
            <w:textDirection w:val="tbRl"/>
          </w:tcPr>
          <w:p w:rsidR="00456529" w:rsidRDefault="00456529">
            <w:pPr>
              <w:pStyle w:val="Teksttreci21"/>
              <w:framePr w:w="7224" w:wrap="notBeside" w:vAnchor="text" w:hAnchor="text" w:xAlign="center" w:y="1"/>
              <w:shd w:val="clear" w:color="auto" w:fill="auto"/>
              <w:spacing w:before="0" w:line="180" w:lineRule="exact"/>
              <w:ind w:left="220"/>
              <w:jc w:val="left"/>
            </w:pPr>
            <w:r>
              <w:rPr>
                <w:rStyle w:val="Teksttreci29pt2"/>
                <w:lang w:val="de-DE" w:eastAsia="de-DE"/>
              </w:rPr>
              <w:t>B</w:t>
            </w:r>
            <w:r>
              <w:rPr>
                <w:rStyle w:val="Teksttreci29pt2"/>
              </w:rPr>
              <w:t xml:space="preserve"> - x _ A</w:t>
            </w:r>
          </w:p>
        </w:tc>
      </w:tr>
      <w:tr w:rsidR="00456529" w:rsidRPr="00F64C2C">
        <w:trPr>
          <w:trHeight w:hRule="exact" w:val="605"/>
          <w:jc w:val="center"/>
        </w:trPr>
        <w:tc>
          <w:tcPr>
            <w:tcW w:w="2266" w:type="dxa"/>
            <w:tcBorders>
              <w:top w:val="nil"/>
              <w:left w:val="nil"/>
              <w:bottom w:val="nil"/>
              <w:right w:val="nil"/>
            </w:tcBorders>
            <w:shd w:val="clear" w:color="auto" w:fill="FFFFFF"/>
            <w:vAlign w:val="center"/>
          </w:tcPr>
          <w:p w:rsidR="00456529" w:rsidRDefault="00456529">
            <w:pPr>
              <w:pStyle w:val="Teksttreci21"/>
              <w:framePr w:w="7224" w:wrap="notBeside" w:vAnchor="text" w:hAnchor="text" w:xAlign="center" w:y="1"/>
              <w:shd w:val="clear" w:color="auto" w:fill="auto"/>
              <w:spacing w:before="0" w:after="60" w:line="160" w:lineRule="exact"/>
              <w:ind w:right="1440"/>
              <w:jc w:val="right"/>
            </w:pPr>
            <w:r>
              <w:rPr>
                <w:rStyle w:val="Teksttreci28pt"/>
                <w:color w:val="000000"/>
                <w:lang w:val="en-US" w:eastAsia="en-US"/>
              </w:rPr>
              <w:t>bloodshed</w:t>
            </w:r>
          </w:p>
          <w:p w:rsidR="00456529" w:rsidRDefault="00456529">
            <w:pPr>
              <w:pStyle w:val="Teksttreci21"/>
              <w:framePr w:w="7224" w:wrap="notBeside" w:vAnchor="text" w:hAnchor="text" w:xAlign="center" w:y="1"/>
              <w:shd w:val="clear" w:color="auto" w:fill="auto"/>
              <w:spacing w:before="60" w:line="160" w:lineRule="exact"/>
              <w:jc w:val="left"/>
            </w:pPr>
            <w:r>
              <w:rPr>
                <w:rStyle w:val="Teksttreci28pt"/>
                <w:color w:val="000000"/>
                <w:lang w:val="en-US" w:eastAsia="en-US"/>
              </w:rPr>
              <w:t>earth-quake</w:t>
            </w:r>
          </w:p>
        </w:tc>
        <w:tc>
          <w:tcPr>
            <w:tcW w:w="2347" w:type="dxa"/>
            <w:tcBorders>
              <w:top w:val="nil"/>
              <w:left w:val="single" w:sz="4" w:space="0" w:color="auto"/>
              <w:bottom w:val="nil"/>
              <w:right w:val="nil"/>
            </w:tcBorders>
            <w:shd w:val="clear" w:color="auto" w:fill="FFFFFF"/>
            <w:vAlign w:val="center"/>
          </w:tcPr>
          <w:p w:rsidR="00456529" w:rsidRDefault="00456529">
            <w:pPr>
              <w:pStyle w:val="Teksttreci21"/>
              <w:framePr w:w="7224" w:wrap="notBeside" w:vAnchor="text" w:hAnchor="text" w:xAlign="center" w:y="1"/>
              <w:shd w:val="clear" w:color="auto" w:fill="auto"/>
              <w:spacing w:before="0" w:line="211" w:lineRule="exact"/>
              <w:ind w:left="160"/>
              <w:jc w:val="left"/>
            </w:pPr>
            <w:proofErr w:type="spellStart"/>
            <w:r>
              <w:rPr>
                <w:rStyle w:val="Teksttreci28pt"/>
                <w:color w:val="000000"/>
                <w:lang w:val="en-US" w:eastAsia="en-US"/>
              </w:rPr>
              <w:t>Blutv</w:t>
            </w:r>
            <w:proofErr w:type="spellEnd"/>
            <w:r>
              <w:rPr>
                <w:rStyle w:val="Teksttreci28pt"/>
                <w:color w:val="000000"/>
                <w:lang w:val="en-US" w:eastAsia="en-US"/>
              </w:rPr>
              <w:t xml:space="preserve"> </w:t>
            </w:r>
            <w:r>
              <w:rPr>
                <w:rStyle w:val="Teksttreci28pt"/>
                <w:color w:val="000000"/>
              </w:rPr>
              <w:t xml:space="preserve">er </w:t>
            </w:r>
            <w:proofErr w:type="spellStart"/>
            <w:r>
              <w:rPr>
                <w:rStyle w:val="Teksttreci28pt"/>
                <w:color w:val="000000"/>
              </w:rPr>
              <w:t>giessen</w:t>
            </w:r>
            <w:proofErr w:type="spellEnd"/>
            <w:r>
              <w:rPr>
                <w:rStyle w:val="Teksttreci28pt"/>
                <w:color w:val="000000"/>
              </w:rPr>
              <w:t xml:space="preserve"> Erdbeben</w:t>
            </w:r>
          </w:p>
        </w:tc>
        <w:tc>
          <w:tcPr>
            <w:tcW w:w="2611" w:type="dxa"/>
            <w:tcBorders>
              <w:top w:val="nil"/>
              <w:left w:val="single" w:sz="4" w:space="0" w:color="auto"/>
              <w:bottom w:val="nil"/>
              <w:right w:val="nil"/>
            </w:tcBorders>
            <w:shd w:val="clear" w:color="auto" w:fill="FFFFFF"/>
            <w:vAlign w:val="center"/>
          </w:tcPr>
          <w:p w:rsidR="00456529" w:rsidRPr="009F458A" w:rsidRDefault="00456529">
            <w:pPr>
              <w:pStyle w:val="Teksttreci21"/>
              <w:framePr w:w="7224" w:wrap="notBeside" w:vAnchor="text" w:hAnchor="text" w:xAlign="center" w:y="1"/>
              <w:shd w:val="clear" w:color="auto" w:fill="auto"/>
              <w:spacing w:before="0" w:line="211" w:lineRule="exact"/>
              <w:ind w:left="160"/>
              <w:jc w:val="left"/>
              <w:rPr>
                <w:lang w:val="en-US"/>
              </w:rPr>
            </w:pPr>
            <w:r>
              <w:rPr>
                <w:rStyle w:val="Teksttreci28pt"/>
                <w:color w:val="000000"/>
                <w:lang w:val="fr-FR" w:eastAsia="fr-FR"/>
              </w:rPr>
              <w:t>effusion de sang tremblement de terre</w:t>
            </w:r>
          </w:p>
        </w:tc>
      </w:tr>
      <w:tr w:rsidR="00456529">
        <w:trPr>
          <w:trHeight w:hRule="exact" w:val="418"/>
          <w:jc w:val="center"/>
        </w:trPr>
        <w:tc>
          <w:tcPr>
            <w:tcW w:w="2266" w:type="dxa"/>
            <w:tcBorders>
              <w:top w:val="single" w:sz="4" w:space="0" w:color="auto"/>
              <w:left w:val="nil"/>
              <w:bottom w:val="nil"/>
              <w:right w:val="nil"/>
            </w:tcBorders>
            <w:shd w:val="clear" w:color="auto" w:fill="FFFFFF"/>
            <w:vAlign w:val="center"/>
          </w:tcPr>
          <w:p w:rsidR="00456529" w:rsidRDefault="00456529">
            <w:pPr>
              <w:pStyle w:val="Teksttreci21"/>
              <w:framePr w:w="7224" w:wrap="notBeside" w:vAnchor="text" w:hAnchor="text" w:xAlign="center" w:y="1"/>
              <w:shd w:val="clear" w:color="auto" w:fill="auto"/>
              <w:spacing w:before="0" w:line="180" w:lineRule="exact"/>
              <w:ind w:left="560"/>
              <w:jc w:val="left"/>
            </w:pPr>
            <w:r>
              <w:rPr>
                <w:rStyle w:val="Teksttreci29pt2"/>
              </w:rPr>
              <w:t>B —</w:t>
            </w:r>
            <w:r>
              <w:rPr>
                <w:rStyle w:val="Teksttreci29pt2"/>
                <w:lang w:val="en-US" w:eastAsia="en-US"/>
              </w:rPr>
              <w:t>x —A</w:t>
            </w:r>
          </w:p>
        </w:tc>
        <w:tc>
          <w:tcPr>
            <w:tcW w:w="2347" w:type="dxa"/>
            <w:tcBorders>
              <w:top w:val="single" w:sz="4" w:space="0" w:color="auto"/>
              <w:left w:val="single" w:sz="4" w:space="0" w:color="auto"/>
              <w:bottom w:val="nil"/>
              <w:right w:val="nil"/>
            </w:tcBorders>
            <w:shd w:val="clear" w:color="auto" w:fill="FFFFFF"/>
            <w:vAlign w:val="center"/>
          </w:tcPr>
          <w:p w:rsidR="00456529" w:rsidRDefault="00456529">
            <w:pPr>
              <w:pStyle w:val="Teksttreci21"/>
              <w:framePr w:w="7224" w:wrap="notBeside" w:vAnchor="text" w:hAnchor="text" w:xAlign="center" w:y="1"/>
              <w:shd w:val="clear" w:color="auto" w:fill="auto"/>
              <w:spacing w:before="0" w:line="180" w:lineRule="exact"/>
              <w:ind w:left="660"/>
              <w:jc w:val="left"/>
            </w:pPr>
            <w:r>
              <w:rPr>
                <w:rStyle w:val="Teksttreci29pt2"/>
                <w:lang w:val="de-DE" w:eastAsia="de-DE"/>
              </w:rPr>
              <w:t>AB</w:t>
            </w:r>
          </w:p>
        </w:tc>
        <w:tc>
          <w:tcPr>
            <w:tcW w:w="2611" w:type="dxa"/>
            <w:tcBorders>
              <w:top w:val="single" w:sz="4" w:space="0" w:color="auto"/>
              <w:left w:val="single" w:sz="4" w:space="0" w:color="auto"/>
              <w:bottom w:val="nil"/>
              <w:right w:val="nil"/>
            </w:tcBorders>
            <w:shd w:val="clear" w:color="auto" w:fill="FFFFFF"/>
            <w:vAlign w:val="center"/>
          </w:tcPr>
          <w:p w:rsidR="00456529" w:rsidRDefault="00456529">
            <w:pPr>
              <w:pStyle w:val="Teksttreci21"/>
              <w:framePr w:w="7224" w:wrap="notBeside" w:vAnchor="text" w:hAnchor="text" w:xAlign="center" w:y="1"/>
              <w:shd w:val="clear" w:color="auto" w:fill="auto"/>
              <w:spacing w:before="0" w:line="180" w:lineRule="exact"/>
              <w:ind w:left="660"/>
              <w:jc w:val="left"/>
            </w:pPr>
            <w:r>
              <w:rPr>
                <w:rStyle w:val="Teksttreci29pt2"/>
                <w:lang w:val="fr-FR" w:eastAsia="fr-FR"/>
              </w:rPr>
              <w:t>B —x —A</w:t>
            </w:r>
          </w:p>
        </w:tc>
      </w:tr>
      <w:tr w:rsidR="00456529" w:rsidRPr="00F64C2C">
        <w:trPr>
          <w:trHeight w:hRule="exact" w:val="614"/>
          <w:jc w:val="center"/>
        </w:trPr>
        <w:tc>
          <w:tcPr>
            <w:tcW w:w="2266" w:type="dxa"/>
            <w:tcBorders>
              <w:top w:val="nil"/>
              <w:left w:val="nil"/>
              <w:bottom w:val="single" w:sz="4" w:space="0" w:color="auto"/>
              <w:right w:val="nil"/>
            </w:tcBorders>
            <w:shd w:val="clear" w:color="auto" w:fill="FFFFFF"/>
            <w:vAlign w:val="center"/>
          </w:tcPr>
          <w:p w:rsidR="00456529" w:rsidRPr="009F458A" w:rsidRDefault="00456529">
            <w:pPr>
              <w:pStyle w:val="Teksttreci21"/>
              <w:framePr w:w="7224" w:wrap="notBeside" w:vAnchor="text" w:hAnchor="text" w:xAlign="center" w:y="1"/>
              <w:shd w:val="clear" w:color="auto" w:fill="auto"/>
              <w:spacing w:before="0" w:line="216" w:lineRule="exact"/>
              <w:jc w:val="left"/>
              <w:rPr>
                <w:lang w:val="en-US"/>
              </w:rPr>
            </w:pPr>
            <w:r>
              <w:rPr>
                <w:rStyle w:val="Teksttreci28pt"/>
                <w:color w:val="000000"/>
                <w:lang w:val="en-US" w:eastAsia="en-US"/>
              </w:rPr>
              <w:t>language of flowers presence of mind</w:t>
            </w:r>
          </w:p>
        </w:tc>
        <w:tc>
          <w:tcPr>
            <w:tcW w:w="2347" w:type="dxa"/>
            <w:tcBorders>
              <w:top w:val="nil"/>
              <w:left w:val="single" w:sz="4" w:space="0" w:color="auto"/>
              <w:bottom w:val="single" w:sz="4" w:space="0" w:color="auto"/>
              <w:right w:val="nil"/>
            </w:tcBorders>
            <w:shd w:val="clear" w:color="auto" w:fill="FFFFFF"/>
            <w:vAlign w:val="center"/>
          </w:tcPr>
          <w:p w:rsidR="00456529" w:rsidRDefault="00456529">
            <w:pPr>
              <w:pStyle w:val="Teksttreci21"/>
              <w:framePr w:w="7224" w:wrap="notBeside" w:vAnchor="text" w:hAnchor="text" w:xAlign="center" w:y="1"/>
              <w:shd w:val="clear" w:color="auto" w:fill="auto"/>
              <w:spacing w:before="0" w:after="60" w:line="160" w:lineRule="exact"/>
              <w:ind w:left="160"/>
              <w:jc w:val="left"/>
            </w:pPr>
            <w:r>
              <w:rPr>
                <w:rStyle w:val="Teksttreci28pt"/>
                <w:color w:val="000000"/>
              </w:rPr>
              <w:t>Blumensprache</w:t>
            </w:r>
          </w:p>
          <w:p w:rsidR="00456529" w:rsidRDefault="00456529">
            <w:pPr>
              <w:pStyle w:val="Teksttreci21"/>
              <w:framePr w:w="7224" w:wrap="notBeside" w:vAnchor="text" w:hAnchor="text" w:xAlign="center" w:y="1"/>
              <w:shd w:val="clear" w:color="auto" w:fill="auto"/>
              <w:spacing w:before="60" w:line="160" w:lineRule="exact"/>
              <w:ind w:left="160"/>
              <w:jc w:val="left"/>
            </w:pPr>
            <w:r>
              <w:rPr>
                <w:rStyle w:val="Teksttreci28pt"/>
                <w:color w:val="000000"/>
              </w:rPr>
              <w:t>Geistesgegenwart</w:t>
            </w:r>
          </w:p>
        </w:tc>
        <w:tc>
          <w:tcPr>
            <w:tcW w:w="2611" w:type="dxa"/>
            <w:tcBorders>
              <w:top w:val="nil"/>
              <w:left w:val="single" w:sz="4" w:space="0" w:color="auto"/>
              <w:bottom w:val="single" w:sz="4" w:space="0" w:color="auto"/>
              <w:right w:val="nil"/>
            </w:tcBorders>
            <w:shd w:val="clear" w:color="auto" w:fill="FFFFFF"/>
            <w:vAlign w:val="center"/>
          </w:tcPr>
          <w:p w:rsidR="00456529" w:rsidRPr="009F458A" w:rsidRDefault="00456529">
            <w:pPr>
              <w:pStyle w:val="Teksttreci21"/>
              <w:framePr w:w="7224" w:wrap="notBeside" w:vAnchor="text" w:hAnchor="text" w:xAlign="center" w:y="1"/>
              <w:shd w:val="clear" w:color="auto" w:fill="auto"/>
              <w:spacing w:before="0" w:line="211" w:lineRule="exact"/>
              <w:ind w:left="160"/>
              <w:jc w:val="left"/>
              <w:rPr>
                <w:lang w:val="en-US"/>
              </w:rPr>
            </w:pPr>
            <w:r>
              <w:rPr>
                <w:rStyle w:val="Teksttreci28pt"/>
                <w:color w:val="000000"/>
                <w:lang w:val="fr-FR" w:eastAsia="fr-FR"/>
              </w:rPr>
              <w:t>langage des fleurs présence d’esprit</w:t>
            </w:r>
          </w:p>
        </w:tc>
      </w:tr>
    </w:tbl>
    <w:p w:rsidR="00456529" w:rsidRPr="009F458A" w:rsidRDefault="00456529">
      <w:pPr>
        <w:pStyle w:val="Podpistabeli0"/>
        <w:framePr w:w="7224" w:wrap="notBeside" w:vAnchor="text" w:hAnchor="text" w:xAlign="center" w:y="1"/>
        <w:numPr>
          <w:ilvl w:val="0"/>
          <w:numId w:val="3"/>
        </w:numPr>
        <w:shd w:val="clear" w:color="auto" w:fill="auto"/>
        <w:tabs>
          <w:tab w:val="left" w:pos="538"/>
        </w:tabs>
        <w:spacing w:line="211" w:lineRule="exact"/>
        <w:jc w:val="both"/>
        <w:rPr>
          <w:lang w:val="en-US"/>
        </w:rPr>
      </w:pPr>
      <w:r w:rsidRPr="009F458A">
        <w:rPr>
          <w:rStyle w:val="PodpistabeliBezpogrubienia"/>
          <w:b/>
          <w:bCs/>
          <w:color w:val="000000"/>
          <w:vertAlign w:val="superscript"/>
          <w:lang w:val="en-US"/>
        </w:rPr>
        <w:t xml:space="preserve"> </w:t>
      </w:r>
      <w:r w:rsidRPr="009F458A">
        <w:rPr>
          <w:rStyle w:val="PodpistabeliBezpogrubienia"/>
          <w:b/>
          <w:bCs/>
          <w:color w:val="000000"/>
          <w:lang w:val="en-US"/>
        </w:rPr>
        <w:t xml:space="preserve">Por. </w:t>
      </w:r>
      <w:proofErr w:type="spellStart"/>
      <w:r w:rsidRPr="009F458A">
        <w:rPr>
          <w:rStyle w:val="PodpistabeliBezpogrubienia"/>
          <w:b/>
          <w:bCs/>
          <w:color w:val="000000"/>
          <w:lang w:val="en-US"/>
        </w:rPr>
        <w:t>Jazykový</w:t>
      </w:r>
      <w:proofErr w:type="spellEnd"/>
      <w:r w:rsidRPr="009F458A">
        <w:rPr>
          <w:rStyle w:val="PodpistabeliBezpogrubienia"/>
          <w:b/>
          <w:bCs/>
          <w:color w:val="000000"/>
          <w:lang w:val="en-US"/>
        </w:rPr>
        <w:t xml:space="preserve"> </w:t>
      </w:r>
      <w:proofErr w:type="spellStart"/>
      <w:r w:rsidRPr="009F458A">
        <w:rPr>
          <w:rStyle w:val="PodpistabeliBezpogrubienia"/>
          <w:b/>
          <w:bCs/>
          <w:color w:val="000000"/>
          <w:lang w:val="en-US"/>
        </w:rPr>
        <w:t>koutek</w:t>
      </w:r>
      <w:proofErr w:type="spellEnd"/>
      <w:r w:rsidRPr="009F458A">
        <w:rPr>
          <w:rStyle w:val="PodpistabeliBezpogrubienia"/>
          <w:b/>
          <w:bCs/>
          <w:color w:val="000000"/>
          <w:lang w:val="en-US"/>
        </w:rPr>
        <w:t xml:space="preserve"> F. </w:t>
      </w:r>
      <w:proofErr w:type="spellStart"/>
      <w:r w:rsidRPr="009F458A">
        <w:rPr>
          <w:rStyle w:val="PodpistabeliBezpogrubienia"/>
          <w:b/>
          <w:bCs/>
          <w:color w:val="000000"/>
          <w:lang w:val="en-US"/>
        </w:rPr>
        <w:t>Daneša</w:t>
      </w:r>
      <w:proofErr w:type="spellEnd"/>
      <w:r w:rsidRPr="009F458A">
        <w:rPr>
          <w:rStyle w:val="PodpistabeliBezpogrubienia"/>
          <w:b/>
          <w:bCs/>
          <w:color w:val="000000"/>
          <w:lang w:val="en-US"/>
        </w:rPr>
        <w:t xml:space="preserve"> (LN9, 1965): ”V </w:t>
      </w:r>
      <w:proofErr w:type="spellStart"/>
      <w:r w:rsidRPr="009F458A">
        <w:rPr>
          <w:rStyle w:val="PodpistabeliBezpogrubienia"/>
          <w:b/>
          <w:bCs/>
          <w:color w:val="000000"/>
          <w:lang w:val="en-US"/>
        </w:rPr>
        <w:t>poslední</w:t>
      </w:r>
      <w:proofErr w:type="spellEnd"/>
      <w:r w:rsidRPr="009F458A">
        <w:rPr>
          <w:rStyle w:val="PodpistabeliBezpogrubienia"/>
          <w:b/>
          <w:bCs/>
          <w:color w:val="000000"/>
          <w:lang w:val="en-US"/>
        </w:rPr>
        <w:t xml:space="preserve"> </w:t>
      </w:r>
      <w:proofErr w:type="spellStart"/>
      <w:r w:rsidRPr="009F458A">
        <w:rPr>
          <w:rStyle w:val="PodpistabeliBezpogrubienia"/>
          <w:b/>
          <w:bCs/>
          <w:color w:val="000000"/>
          <w:lang w:val="en-US"/>
        </w:rPr>
        <w:t>době</w:t>
      </w:r>
      <w:proofErr w:type="spellEnd"/>
      <w:r w:rsidRPr="009F458A">
        <w:rPr>
          <w:rStyle w:val="PodpistabeliBezpogrubienia"/>
          <w:b/>
          <w:bCs/>
          <w:color w:val="000000"/>
          <w:lang w:val="en-US"/>
        </w:rPr>
        <w:t xml:space="preserve"> </w:t>
      </w:r>
      <w:proofErr w:type="spellStart"/>
      <w:r w:rsidRPr="009F458A">
        <w:rPr>
          <w:rStyle w:val="PodpistabeliBezpogrubienia"/>
          <w:b/>
          <w:bCs/>
          <w:color w:val="000000"/>
          <w:lang w:val="en-US"/>
        </w:rPr>
        <w:t>převládá</w:t>
      </w:r>
      <w:proofErr w:type="spellEnd"/>
      <w:r w:rsidRPr="009F458A">
        <w:rPr>
          <w:rStyle w:val="PodpistabeliBezpogrubienia"/>
          <w:b/>
          <w:bCs/>
          <w:color w:val="000000"/>
          <w:lang w:val="en-US"/>
        </w:rPr>
        <w:t xml:space="preserve"> </w:t>
      </w:r>
      <w:proofErr w:type="spellStart"/>
      <w:r w:rsidRPr="009F458A">
        <w:rPr>
          <w:rStyle w:val="PodpistabeliBezpogrubienia"/>
          <w:b/>
          <w:bCs/>
          <w:color w:val="000000"/>
          <w:lang w:val="en-US"/>
        </w:rPr>
        <w:t>sice</w:t>
      </w:r>
      <w:proofErr w:type="spellEnd"/>
      <w:r w:rsidRPr="009F458A">
        <w:rPr>
          <w:rStyle w:val="PodpistabeliBezpogrubienia"/>
          <w:b/>
          <w:bCs/>
          <w:color w:val="000000"/>
          <w:lang w:val="en-US"/>
        </w:rPr>
        <w:t xml:space="preserve"> (</w:t>
      </w:r>
      <w:proofErr w:type="spellStart"/>
      <w:r w:rsidRPr="009F458A">
        <w:rPr>
          <w:rStyle w:val="PodpistabeliBezpogrubienia"/>
          <w:b/>
          <w:bCs/>
          <w:color w:val="000000"/>
          <w:lang w:val="en-US"/>
        </w:rPr>
        <w:t>vlivem</w:t>
      </w:r>
      <w:proofErr w:type="spellEnd"/>
      <w:r w:rsidRPr="009F458A">
        <w:rPr>
          <w:rStyle w:val="PodpistabeliBezpogrubienia"/>
          <w:b/>
          <w:bCs/>
          <w:color w:val="000000"/>
          <w:lang w:val="en-US"/>
        </w:rPr>
        <w:t xml:space="preserve"> </w:t>
      </w:r>
      <w:proofErr w:type="spellStart"/>
      <w:r w:rsidRPr="009F458A">
        <w:rPr>
          <w:rStyle w:val="PodpistabeliBezpogrubienia"/>
          <w:b/>
          <w:bCs/>
          <w:color w:val="000000"/>
          <w:lang w:val="en-US"/>
        </w:rPr>
        <w:t>ruštiny</w:t>
      </w:r>
      <w:proofErr w:type="spellEnd"/>
      <w:r w:rsidRPr="009F458A">
        <w:rPr>
          <w:rStyle w:val="PodpistabeliBezpogrubienia"/>
          <w:b/>
          <w:bCs/>
          <w:color w:val="000000"/>
          <w:lang w:val="en-US"/>
        </w:rPr>
        <w:t xml:space="preserve">) </w:t>
      </w:r>
      <w:proofErr w:type="spellStart"/>
      <w:r w:rsidRPr="009F458A">
        <w:rPr>
          <w:rStyle w:val="PodpistabeliBezpogrubienia"/>
          <w:b/>
          <w:bCs/>
          <w:color w:val="000000"/>
          <w:lang w:val="en-US"/>
        </w:rPr>
        <w:t>tendence</w:t>
      </w:r>
      <w:proofErr w:type="spellEnd"/>
      <w:r w:rsidRPr="009F458A">
        <w:rPr>
          <w:rStyle w:val="PodpistabeliBezpogrubienia"/>
          <w:b/>
          <w:bCs/>
          <w:color w:val="000000"/>
          <w:lang w:val="en-US"/>
        </w:rPr>
        <w:t xml:space="preserve"> k </w:t>
      </w:r>
      <w:proofErr w:type="spellStart"/>
      <w:r w:rsidRPr="009F458A">
        <w:rPr>
          <w:rStyle w:val="PodpistabeliBezpogrubienia"/>
          <w:b/>
          <w:bCs/>
          <w:color w:val="000000"/>
          <w:lang w:val="en-US"/>
        </w:rPr>
        <w:t>užívání</w:t>
      </w:r>
      <w:proofErr w:type="spellEnd"/>
      <w:r w:rsidRPr="009F458A">
        <w:rPr>
          <w:rStyle w:val="PodpistabeliBezpogrubienia"/>
          <w:b/>
          <w:bCs/>
          <w:color w:val="000000"/>
          <w:lang w:val="en-US"/>
        </w:rPr>
        <w:t xml:space="preserve"> 2. </w:t>
      </w:r>
      <w:proofErr w:type="spellStart"/>
      <w:r w:rsidRPr="009F458A">
        <w:rPr>
          <w:rStyle w:val="PodpistabeliBezpogrubienia"/>
          <w:b/>
          <w:bCs/>
          <w:color w:val="000000"/>
          <w:lang w:val="en-US"/>
        </w:rPr>
        <w:t>pádu</w:t>
      </w:r>
      <w:proofErr w:type="spellEnd"/>
      <w:r w:rsidRPr="009F458A">
        <w:rPr>
          <w:rStyle w:val="PodpistabeliBezpogrubienia"/>
          <w:b/>
          <w:bCs/>
          <w:color w:val="000000"/>
          <w:lang w:val="en-US"/>
        </w:rPr>
        <w:t xml:space="preserve">, </w:t>
      </w:r>
      <w:proofErr w:type="spellStart"/>
      <w:r w:rsidRPr="009F458A">
        <w:rPr>
          <w:rStyle w:val="PodpistabeliBezpogrubienia"/>
          <w:b/>
          <w:bCs/>
          <w:color w:val="000000"/>
          <w:lang w:val="en-US"/>
        </w:rPr>
        <w:t>avšak</w:t>
      </w:r>
      <w:proofErr w:type="spellEnd"/>
      <w:r w:rsidRPr="009F458A">
        <w:rPr>
          <w:rStyle w:val="PodpistabeliBezpogrubienia"/>
          <w:b/>
          <w:bCs/>
          <w:color w:val="000000"/>
          <w:lang w:val="en-US"/>
        </w:rPr>
        <w:t xml:space="preserve"> </w:t>
      </w:r>
      <w:proofErr w:type="spellStart"/>
      <w:r w:rsidRPr="009F458A">
        <w:rPr>
          <w:rStyle w:val="PodpistabeliBezpogrubienia"/>
          <w:b/>
          <w:bCs/>
          <w:color w:val="000000"/>
          <w:lang w:val="en-US"/>
        </w:rPr>
        <w:t>měli</w:t>
      </w:r>
      <w:proofErr w:type="spellEnd"/>
      <w:r w:rsidRPr="009F458A">
        <w:rPr>
          <w:rStyle w:val="PodpistabeliBezpogrubienia"/>
          <w:b/>
          <w:bCs/>
          <w:color w:val="000000"/>
          <w:lang w:val="en-US"/>
        </w:rPr>
        <w:t xml:space="preserve"> </w:t>
      </w:r>
      <w:proofErr w:type="spellStart"/>
      <w:r w:rsidRPr="009F458A">
        <w:rPr>
          <w:rStyle w:val="PodpistabeliBezpogrubienia"/>
          <w:b/>
          <w:bCs/>
          <w:color w:val="000000"/>
          <w:lang w:val="en-US"/>
        </w:rPr>
        <w:t>bychom</w:t>
      </w:r>
      <w:proofErr w:type="spellEnd"/>
      <w:r w:rsidRPr="009F458A">
        <w:rPr>
          <w:rStyle w:val="PodpistabeliBezpogrubienia"/>
          <w:b/>
          <w:bCs/>
          <w:color w:val="000000"/>
          <w:lang w:val="en-US"/>
        </w:rPr>
        <w:t xml:space="preserve"> </w:t>
      </w:r>
      <w:proofErr w:type="spellStart"/>
      <w:r w:rsidRPr="009F458A">
        <w:rPr>
          <w:rStyle w:val="PodpistabeliBezpogrubienia"/>
          <w:b/>
          <w:bCs/>
          <w:color w:val="000000"/>
          <w:lang w:val="en-US"/>
        </w:rPr>
        <w:t>dávat</w:t>
      </w:r>
      <w:proofErr w:type="spellEnd"/>
      <w:r w:rsidRPr="009F458A">
        <w:rPr>
          <w:rStyle w:val="PodpistabeliBezpogrubienia"/>
          <w:b/>
          <w:bCs/>
          <w:color w:val="000000"/>
          <w:lang w:val="en-US"/>
        </w:rPr>
        <w:t xml:space="preserve"> </w:t>
      </w:r>
      <w:proofErr w:type="spellStart"/>
      <w:r w:rsidRPr="009F458A">
        <w:rPr>
          <w:rStyle w:val="PodpistabeliBezpogrubienia"/>
          <w:b/>
          <w:bCs/>
          <w:color w:val="000000"/>
          <w:lang w:val="en-US"/>
        </w:rPr>
        <w:t>přednost</w:t>
      </w:r>
      <w:proofErr w:type="spellEnd"/>
      <w:r w:rsidRPr="009F458A">
        <w:rPr>
          <w:rStyle w:val="PodpistabeliBezpogrubienia"/>
          <w:b/>
          <w:bCs/>
          <w:color w:val="000000"/>
          <w:lang w:val="en-US"/>
        </w:rPr>
        <w:t xml:space="preserve"> </w:t>
      </w:r>
      <w:proofErr w:type="spellStart"/>
      <w:r w:rsidRPr="009F458A">
        <w:rPr>
          <w:rStyle w:val="PodpistabeliBezpogrubienia"/>
          <w:b/>
          <w:bCs/>
          <w:color w:val="000000"/>
          <w:lang w:val="en-US"/>
        </w:rPr>
        <w:t>přidavnému</w:t>
      </w:r>
      <w:proofErr w:type="spellEnd"/>
      <w:r w:rsidRPr="009F458A">
        <w:rPr>
          <w:rStyle w:val="PodpistabeliBezpogrubienia"/>
          <w:b/>
          <w:bCs/>
          <w:color w:val="000000"/>
          <w:lang w:val="en-US"/>
        </w:rPr>
        <w:t xml:space="preserve"> </w:t>
      </w:r>
      <w:proofErr w:type="spellStart"/>
      <w:r w:rsidRPr="009F458A">
        <w:rPr>
          <w:rStyle w:val="PodpistabeliBezpogrubienia"/>
          <w:b/>
          <w:bCs/>
          <w:color w:val="000000"/>
          <w:lang w:val="en-US"/>
        </w:rPr>
        <w:t>jménu</w:t>
      </w:r>
      <w:proofErr w:type="spellEnd"/>
      <w:r w:rsidRPr="009F458A">
        <w:rPr>
          <w:rStyle w:val="PodpistabeliBezpogrubienia"/>
          <w:b/>
          <w:bCs/>
          <w:color w:val="000000"/>
          <w:lang w:val="en-US"/>
        </w:rPr>
        <w:t xml:space="preserve"> </w:t>
      </w:r>
      <w:proofErr w:type="spellStart"/>
      <w:r w:rsidRPr="009F458A">
        <w:rPr>
          <w:rStyle w:val="PodpistabeliBezpogrubienia"/>
          <w:b/>
          <w:bCs/>
          <w:color w:val="000000"/>
          <w:lang w:val="en-US"/>
        </w:rPr>
        <w:t>všude</w:t>
      </w:r>
      <w:proofErr w:type="spellEnd"/>
      <w:r w:rsidRPr="009F458A">
        <w:rPr>
          <w:rStyle w:val="PodpistabeliBezpogrubienia"/>
          <w:b/>
          <w:bCs/>
          <w:color w:val="000000"/>
          <w:lang w:val="en-US"/>
        </w:rPr>
        <w:t xml:space="preserve"> tam, </w:t>
      </w:r>
      <w:proofErr w:type="spellStart"/>
      <w:r w:rsidRPr="009F458A">
        <w:rPr>
          <w:rStyle w:val="PodpistabeliBezpogrubienia"/>
          <w:b/>
          <w:bCs/>
          <w:color w:val="000000"/>
          <w:lang w:val="en-US"/>
        </w:rPr>
        <w:t>kde</w:t>
      </w:r>
      <w:proofErr w:type="spellEnd"/>
      <w:r w:rsidRPr="009F458A">
        <w:rPr>
          <w:rStyle w:val="PodpistabeliBezpogrubienia"/>
          <w:b/>
          <w:bCs/>
          <w:color w:val="000000"/>
          <w:lang w:val="en-US"/>
        </w:rPr>
        <w:t xml:space="preserve"> to je </w:t>
      </w:r>
      <w:proofErr w:type="spellStart"/>
      <w:r w:rsidRPr="009F458A">
        <w:rPr>
          <w:rStyle w:val="PodpistabeliBezpogrubienia"/>
          <w:b/>
          <w:bCs/>
          <w:color w:val="000000"/>
          <w:lang w:val="en-US"/>
        </w:rPr>
        <w:t>dobře</w:t>
      </w:r>
      <w:proofErr w:type="spellEnd"/>
      <w:r w:rsidRPr="009F458A">
        <w:rPr>
          <w:rStyle w:val="PodpistabeliBezpogrubienia"/>
          <w:b/>
          <w:bCs/>
          <w:color w:val="000000"/>
          <w:lang w:val="en-US"/>
        </w:rPr>
        <w:t xml:space="preserve"> </w:t>
      </w:r>
      <w:proofErr w:type="spellStart"/>
      <w:r w:rsidRPr="009F458A">
        <w:rPr>
          <w:rStyle w:val="PodpistabeliBezpogrubienia"/>
          <w:b/>
          <w:bCs/>
          <w:color w:val="000000"/>
          <w:lang w:val="en-US"/>
        </w:rPr>
        <w:t>možné</w:t>
      </w:r>
      <w:proofErr w:type="spellEnd"/>
      <w:r w:rsidRPr="009F458A">
        <w:rPr>
          <w:rStyle w:val="PodpistabeliBezpogrubienia"/>
          <w:b/>
          <w:bCs/>
          <w:color w:val="000000"/>
          <w:lang w:val="en-US"/>
        </w:rPr>
        <w:t>”.</w:t>
      </w:r>
    </w:p>
    <w:p w:rsidR="00456529" w:rsidRDefault="00456529">
      <w:pPr>
        <w:pStyle w:val="Podpistabeli0"/>
        <w:framePr w:w="7224" w:wrap="notBeside" w:vAnchor="text" w:hAnchor="text" w:xAlign="center" w:y="1"/>
        <w:numPr>
          <w:ilvl w:val="0"/>
          <w:numId w:val="3"/>
        </w:numPr>
        <w:shd w:val="clear" w:color="auto" w:fill="auto"/>
        <w:tabs>
          <w:tab w:val="left" w:pos="528"/>
        </w:tabs>
        <w:spacing w:line="211" w:lineRule="exact"/>
        <w:jc w:val="both"/>
      </w:pPr>
      <w:r w:rsidRPr="009F458A">
        <w:rPr>
          <w:rStyle w:val="PodpistabeliBezpogrubienia"/>
          <w:b/>
          <w:bCs/>
          <w:color w:val="000000"/>
          <w:vertAlign w:val="superscript"/>
          <w:lang w:val="en-US"/>
        </w:rPr>
        <w:t xml:space="preserve"> </w:t>
      </w:r>
      <w:r>
        <w:rPr>
          <w:rStyle w:val="PodpistabeliBezpogrubienia"/>
          <w:b/>
          <w:bCs/>
          <w:color w:val="000000"/>
        </w:rPr>
        <w:t>T. Grzebieniowski: Słownictwo i słowotwórstwo angielskie. Warszawa 1962, s. 11 n.</w:t>
      </w:r>
    </w:p>
    <w:p w:rsidR="00456529" w:rsidRDefault="00456529">
      <w:pPr>
        <w:framePr w:w="7224" w:wrap="notBeside" w:vAnchor="text" w:hAnchor="text" w:xAlign="center" w:y="1"/>
        <w:rPr>
          <w:color w:val="auto"/>
          <w:sz w:val="2"/>
          <w:szCs w:val="2"/>
        </w:rPr>
      </w:pPr>
    </w:p>
    <w:p w:rsidR="00456529" w:rsidRDefault="00456529">
      <w:pPr>
        <w:rPr>
          <w:color w:val="auto"/>
          <w:sz w:val="2"/>
          <w:szCs w:val="2"/>
        </w:rPr>
      </w:pPr>
    </w:p>
    <w:p w:rsidR="00BC238F" w:rsidRDefault="00BC238F">
      <w:pPr>
        <w:widowControl/>
        <w:rPr>
          <w:rStyle w:val="Teksttreci2"/>
        </w:rPr>
      </w:pPr>
      <w:r>
        <w:rPr>
          <w:rStyle w:val="Teksttreci2"/>
        </w:rPr>
        <w:br w:type="page"/>
      </w:r>
    </w:p>
    <w:p w:rsidR="00456529" w:rsidRDefault="00456529">
      <w:pPr>
        <w:pStyle w:val="Teksttreci21"/>
        <w:shd w:val="clear" w:color="auto" w:fill="auto"/>
        <w:spacing w:before="0" w:after="60"/>
        <w:ind w:firstLine="380"/>
      </w:pPr>
      <w:r>
        <w:rPr>
          <w:rStyle w:val="Teksttreci2"/>
          <w:color w:val="000000"/>
        </w:rPr>
        <w:lastRenderedPageBreak/>
        <w:t>W języku rosyjskim, którego elementami składowymi są przede wszystkim wyrazy cerkiewnosłowiańskie (i za ich pośrednictwem greckie) i romańskie (nie wykluczając dosyć silnych niemieckich wpływów), tak samo reprezentowane są na równi oba typy AB oraz B — Ax</w:t>
      </w:r>
      <w:r>
        <w:rPr>
          <w:rStyle w:val="Teksttreci2"/>
          <w:color w:val="000000"/>
          <w:vertAlign w:val="subscript"/>
        </w:rPr>
        <w:t>2</w:t>
      </w:r>
      <w:r>
        <w:rPr>
          <w:rStyle w:val="Teksttreci2"/>
          <w:color w:val="000000"/>
        </w:rPr>
        <w:t xml:space="preserve">. </w:t>
      </w:r>
      <w:r>
        <w:rPr>
          <w:rStyle w:val="Teksttreci2"/>
          <w:color w:val="000000"/>
          <w:lang w:val="es-ES_tradnl" w:eastAsia="es-ES_tradnl"/>
        </w:rPr>
        <w:t xml:space="preserve">Por. </w:t>
      </w:r>
      <w:r>
        <w:rPr>
          <w:rStyle w:val="Teksttreci2Kursywa"/>
          <w:color w:val="000000"/>
          <w:lang w:val="es-ES_tradnl" w:eastAsia="es-ES_tradnl"/>
        </w:rPr>
        <w:t>krovo</w:t>
      </w:r>
      <w:proofErr w:type="spellStart"/>
      <w:r>
        <w:rPr>
          <w:rStyle w:val="Teksttreci2Kursywa"/>
          <w:color w:val="000000"/>
        </w:rPr>
        <w:t>prolitie</w:t>
      </w:r>
      <w:proofErr w:type="spellEnd"/>
      <w:r>
        <w:rPr>
          <w:rStyle w:val="Teksttreci2Kursywa"/>
          <w:color w:val="000000"/>
        </w:rPr>
        <w:t xml:space="preserve">, </w:t>
      </w:r>
      <w:proofErr w:type="spellStart"/>
      <w:r>
        <w:rPr>
          <w:rStyle w:val="Teksttreci2Kursywa"/>
          <w:color w:val="000000"/>
        </w:rPr>
        <w:t>zemletrasenie</w:t>
      </w:r>
      <w:proofErr w:type="spellEnd"/>
      <w:r>
        <w:rPr>
          <w:rStyle w:val="Teksttreci2"/>
          <w:color w:val="000000"/>
        </w:rPr>
        <w:t xml:space="preserve"> oraz </w:t>
      </w:r>
      <w:proofErr w:type="spellStart"/>
      <w:r>
        <w:rPr>
          <w:rStyle w:val="Teksttreci2Kursywa"/>
          <w:color w:val="000000"/>
        </w:rPr>
        <w:t>golos</w:t>
      </w:r>
      <w:proofErr w:type="spellEnd"/>
      <w:r>
        <w:rPr>
          <w:rStyle w:val="Teksttreci2Kursywa"/>
          <w:color w:val="000000"/>
        </w:rPr>
        <w:t xml:space="preserve"> </w:t>
      </w:r>
      <w:r>
        <w:rPr>
          <w:rStyle w:val="Teksttreci2Kursywa"/>
          <w:color w:val="000000"/>
          <w:lang w:val="es-ES_tradnl" w:eastAsia="es-ES_tradnl"/>
        </w:rPr>
        <w:t xml:space="preserve">cvetov, prisutstvie </w:t>
      </w:r>
      <w:r>
        <w:rPr>
          <w:rStyle w:val="Teksttreci2Kursywa"/>
          <w:color w:val="000000"/>
        </w:rPr>
        <w:t>ducha</w:t>
      </w:r>
      <w:r>
        <w:rPr>
          <w:rStyle w:val="Teksttreci2"/>
          <w:color w:val="000000"/>
          <w:vertAlign w:val="superscript"/>
        </w:rPr>
        <w:footnoteReference w:id="10"/>
      </w:r>
      <w:r>
        <w:rPr>
          <w:rStyle w:val="Teksttreci2"/>
          <w:color w:val="000000"/>
        </w:rPr>
        <w:t xml:space="preserve">. Oba typy — </w:t>
      </w:r>
      <w:proofErr w:type="spellStart"/>
      <w:r>
        <w:rPr>
          <w:rStyle w:val="Teksttreci2"/>
          <w:color w:val="000000"/>
        </w:rPr>
        <w:t>composita</w:t>
      </w:r>
      <w:proofErr w:type="spellEnd"/>
      <w:r>
        <w:rPr>
          <w:rStyle w:val="Teksttreci2"/>
          <w:color w:val="000000"/>
        </w:rPr>
        <w:t xml:space="preserve"> oraz zestawienia z dopełniaczem rzeczownika — są w języku rosyjskim produktywnymi typami słowotwórczymi.</w:t>
      </w:r>
    </w:p>
    <w:p w:rsidR="00456529" w:rsidRDefault="00456529">
      <w:pPr>
        <w:pStyle w:val="Teksttreci21"/>
        <w:shd w:val="clear" w:color="auto" w:fill="auto"/>
        <w:spacing w:before="0" w:after="60"/>
        <w:ind w:firstLine="380"/>
      </w:pPr>
      <w:r>
        <w:rPr>
          <w:rStyle w:val="Teksttreci2"/>
          <w:color w:val="000000"/>
        </w:rPr>
        <w:t xml:space="preserve">Wracając do języka polskiego, można stwierdzić, że warstwa </w:t>
      </w:r>
      <w:proofErr w:type="spellStart"/>
      <w:r>
        <w:rPr>
          <w:rStyle w:val="Teksttreci2"/>
          <w:color w:val="000000"/>
        </w:rPr>
        <w:t>compositów</w:t>
      </w:r>
      <w:proofErr w:type="spellEnd"/>
      <w:r>
        <w:rPr>
          <w:rStyle w:val="Teksttreci2"/>
          <w:color w:val="000000"/>
        </w:rPr>
        <w:t xml:space="preserve"> przedstawia w nim stary, produktywny typ słowotwórczy (ze wspomnianym ograniczeniem: tendencją do tworzenia z </w:t>
      </w:r>
      <w:proofErr w:type="spellStart"/>
      <w:r>
        <w:rPr>
          <w:rStyle w:val="Teksttreci2"/>
          <w:color w:val="000000"/>
        </w:rPr>
        <w:t>compositów</w:t>
      </w:r>
      <w:proofErr w:type="spellEnd"/>
      <w:r>
        <w:rPr>
          <w:rStyle w:val="Teksttreci2"/>
          <w:color w:val="000000"/>
        </w:rPr>
        <w:t xml:space="preserve"> de</w:t>
      </w:r>
      <w:r>
        <w:rPr>
          <w:rStyle w:val="Teksttreci2"/>
          <w:color w:val="000000"/>
          <w:lang w:val="es-ES_tradnl" w:eastAsia="es-ES_tradnl"/>
        </w:rPr>
        <w:t xml:space="preserve">rivativów: </w:t>
      </w:r>
      <w:r>
        <w:rPr>
          <w:rStyle w:val="Teksttreci2Kursywa"/>
          <w:color w:val="000000"/>
        </w:rPr>
        <w:t>parostatek → parowiec</w:t>
      </w:r>
      <w:r>
        <w:rPr>
          <w:rStyle w:val="Teksttreci2"/>
          <w:color w:val="000000"/>
        </w:rPr>
        <w:t xml:space="preserve">). W konfrontacji z językiem niemieckim i czeskim znamienne dla języka polskiego jest stosowanie struktur złożonych typu francuskiego w wypadkach, kiedy w danych językach są jako odpowiedniki tych struktur </w:t>
      </w:r>
      <w:proofErr w:type="spellStart"/>
      <w:r>
        <w:rPr>
          <w:rStyle w:val="Teksttreci2"/>
          <w:color w:val="000000"/>
        </w:rPr>
        <w:t>composita</w:t>
      </w:r>
      <w:proofErr w:type="spellEnd"/>
      <w:r>
        <w:rPr>
          <w:rStyle w:val="Teksttreci2"/>
          <w:color w:val="000000"/>
        </w:rPr>
        <w:t xml:space="preserve">, lub </w:t>
      </w:r>
      <w:r>
        <w:rPr>
          <w:rStyle w:val="Teksttreci2"/>
          <w:color w:val="000000"/>
          <w:lang w:val="es-ES_tradnl" w:eastAsia="es-ES_tradnl"/>
        </w:rPr>
        <w:t xml:space="preserve">derivativa </w:t>
      </w:r>
      <w:r>
        <w:rPr>
          <w:rStyle w:val="Teksttreci2"/>
          <w:color w:val="000000"/>
        </w:rPr>
        <w:t xml:space="preserve">(w czeskim). Jest to rezultatem przyswojenia sobie przez sferę stylu literackiego licznych galicyzmów czy to w postaci bezpośrednich zapożyczeń czy </w:t>
      </w:r>
      <w:proofErr w:type="spellStart"/>
      <w:r>
        <w:rPr>
          <w:rStyle w:val="Teksttreci2"/>
          <w:color w:val="000000"/>
        </w:rPr>
        <w:t>kalk</w:t>
      </w:r>
      <w:proofErr w:type="spellEnd"/>
      <w:r>
        <w:rPr>
          <w:rStyle w:val="Teksttreci2"/>
          <w:color w:val="000000"/>
        </w:rPr>
        <w:t>.</w:t>
      </w:r>
    </w:p>
    <w:p w:rsidR="00456529" w:rsidRDefault="00456529">
      <w:pPr>
        <w:pStyle w:val="Teksttreci21"/>
        <w:shd w:val="clear" w:color="auto" w:fill="auto"/>
        <w:spacing w:before="0" w:after="60"/>
        <w:ind w:firstLine="380"/>
      </w:pPr>
      <w:r>
        <w:rPr>
          <w:rStyle w:val="Teksttreci2"/>
          <w:color w:val="000000"/>
        </w:rPr>
        <w:t xml:space="preserve">Dalej, w konfrontacji z językiem czeskim uderza przede wszystkim mniejsza ilość </w:t>
      </w:r>
      <w:r>
        <w:rPr>
          <w:rStyle w:val="Teksttreci2"/>
          <w:color w:val="000000"/>
          <w:lang w:val="es-ES_tradnl" w:eastAsia="es-ES_tradnl"/>
        </w:rPr>
        <w:t xml:space="preserve">derivativów </w:t>
      </w:r>
      <w:r>
        <w:rPr>
          <w:rStyle w:val="Teksttreci2"/>
          <w:color w:val="000000"/>
        </w:rPr>
        <w:t>w języku polskim (odpowiadają im struktury złożone). Odporność języka czeskiego w stosunku do słownictwa obcego wiąże się ze specyficz</w:t>
      </w:r>
      <w:r w:rsidR="009F458A">
        <w:rPr>
          <w:rStyle w:val="Teksttreci2"/>
          <w:color w:val="000000"/>
        </w:rPr>
        <w:t>n</w:t>
      </w:r>
      <w:r>
        <w:rPr>
          <w:rStyle w:val="Teksttreci2"/>
          <w:color w:val="000000"/>
        </w:rPr>
        <w:t>ymi warunk</w:t>
      </w:r>
      <w:r w:rsidR="009F458A">
        <w:rPr>
          <w:rStyle w:val="Teksttreci2"/>
          <w:color w:val="000000"/>
        </w:rPr>
        <w:t>ami kształtowania się czeskiego</w:t>
      </w:r>
      <w:r>
        <w:rPr>
          <w:rStyle w:val="Teksttreci2"/>
          <w:color w:val="000000"/>
        </w:rPr>
        <w:t xml:space="preserve"> języka literackiego w okresie odrodzenia narodowego w następstwie przerwy w jego organicznym rozwoju po roku 1620</w:t>
      </w:r>
      <w:r>
        <w:rPr>
          <w:rStyle w:val="Teksttreci2"/>
          <w:color w:val="000000"/>
          <w:vertAlign w:val="superscript"/>
        </w:rPr>
        <w:footnoteReference w:id="11"/>
      </w:r>
      <w:r>
        <w:rPr>
          <w:rStyle w:val="Teksttreci2"/>
          <w:color w:val="000000"/>
        </w:rPr>
        <w:t>. Ponieważ kształtuje się na bazie języka pisanego (nb. cofniętego głęboko wstecz), zachowuje w porównaniu z językiem polskim większą pierwotną integralność, bardziej „rodzimy” charakter.</w:t>
      </w:r>
    </w:p>
    <w:p w:rsidR="00BC238F" w:rsidRDefault="00456529">
      <w:pPr>
        <w:pStyle w:val="Teksttreci21"/>
        <w:shd w:val="clear" w:color="auto" w:fill="auto"/>
        <w:spacing w:before="0"/>
        <w:ind w:firstLine="380"/>
        <w:rPr>
          <w:rStyle w:val="Teksttreci2"/>
          <w:color w:val="000000"/>
        </w:rPr>
      </w:pPr>
      <w:r>
        <w:rPr>
          <w:rStyle w:val="Teksttreci2"/>
          <w:color w:val="000000"/>
        </w:rPr>
        <w:t>W języku polskim, dla którego znamienny jest organiczny, nieprzerwany rozwój języka literackiego, dokonujący się w pewnych okresach w warunkach aktywnego bilingwizmu, proces nasiąkania obcymi elementami leksykalnymi wykazuje o wiele większe nasilenie. Toteż w polszczyźnie puryzm filologiczny ma poniekąd inny charakter niż to ma miejsce w języku czeskim (lub również niemieckim)</w:t>
      </w:r>
      <w:r>
        <w:rPr>
          <w:rStyle w:val="Teksttreci2"/>
          <w:color w:val="000000"/>
          <w:vertAlign w:val="superscript"/>
        </w:rPr>
        <w:footnoteReference w:id="12"/>
      </w:r>
      <w:r>
        <w:rPr>
          <w:rStyle w:val="Teksttreci2"/>
          <w:color w:val="000000"/>
        </w:rPr>
        <w:t xml:space="preserve">. W kilku artykułach starałem się wykazać, jak wielki jest ciężar gatunkowy francuskiego elementu leksykalnego, jak wybitną rolę odgrywa on w strukturze zasobu słownego, jak wpływa na słowotwórstwo, na produktywne sposoby </w:t>
      </w:r>
    </w:p>
    <w:p w:rsidR="00BC238F" w:rsidRDefault="00BC238F">
      <w:pPr>
        <w:widowControl/>
        <w:rPr>
          <w:rStyle w:val="Teksttreci2"/>
        </w:rPr>
      </w:pPr>
      <w:r>
        <w:rPr>
          <w:rStyle w:val="Teksttreci2"/>
        </w:rPr>
        <w:br w:type="page"/>
      </w:r>
    </w:p>
    <w:p w:rsidR="00456529" w:rsidRDefault="00456529" w:rsidP="00BC238F">
      <w:pPr>
        <w:pStyle w:val="Teksttreci21"/>
        <w:shd w:val="clear" w:color="auto" w:fill="auto"/>
        <w:spacing w:before="0"/>
      </w:pPr>
      <w:r>
        <w:rPr>
          <w:rStyle w:val="Teksttreci2"/>
          <w:color w:val="000000"/>
        </w:rPr>
        <w:lastRenderedPageBreak/>
        <w:t>wzbogacania słownictwa</w:t>
      </w:r>
      <w:r>
        <w:rPr>
          <w:rStyle w:val="Teksttreci2"/>
          <w:color w:val="000000"/>
          <w:vertAlign w:val="superscript"/>
        </w:rPr>
        <w:t>17</w:t>
      </w:r>
      <w:r>
        <w:rPr>
          <w:rStyle w:val="Teksttreci2"/>
          <w:color w:val="000000"/>
        </w:rPr>
        <w:t xml:space="preserve">. Teza ta znajduje poparcie również przy konfrontacji </w:t>
      </w:r>
      <w:proofErr w:type="spellStart"/>
      <w:r>
        <w:rPr>
          <w:rStyle w:val="Teksttreci2"/>
          <w:color w:val="000000"/>
        </w:rPr>
        <w:t>compositów</w:t>
      </w:r>
      <w:proofErr w:type="spellEnd"/>
      <w:r>
        <w:rPr>
          <w:rStyle w:val="Teksttreci2"/>
          <w:color w:val="000000"/>
        </w:rPr>
        <w:t xml:space="preserve"> czeskich (i niemieckich) z ich polskimi odpowiednikami.</w:t>
      </w:r>
    </w:p>
    <w:p w:rsidR="00456529" w:rsidRDefault="00456529">
      <w:pPr>
        <w:pStyle w:val="Teksttreci21"/>
        <w:shd w:val="clear" w:color="auto" w:fill="auto"/>
        <w:spacing w:before="0"/>
        <w:ind w:firstLine="340"/>
        <w:rPr>
          <w:rStyle w:val="Teksttreci2"/>
          <w:color w:val="000000"/>
          <w:vertAlign w:val="superscript"/>
        </w:rPr>
      </w:pPr>
      <w:r>
        <w:rPr>
          <w:rStyle w:val="Teksttreci2"/>
          <w:color w:val="000000"/>
        </w:rPr>
        <w:t xml:space="preserve">W konkluzji stwierdzamy: W przyczynku o </w:t>
      </w:r>
      <w:proofErr w:type="spellStart"/>
      <w:r>
        <w:rPr>
          <w:rStyle w:val="Teksttreci2"/>
          <w:color w:val="000000"/>
        </w:rPr>
        <w:t>compositach</w:t>
      </w:r>
      <w:proofErr w:type="spellEnd"/>
      <w:r>
        <w:rPr>
          <w:rStyle w:val="Teksttreci2"/>
          <w:color w:val="000000"/>
        </w:rPr>
        <w:t xml:space="preserve"> w języku polskim chodziło o wykazanie ciekawych różnic, które dają się zaobserwować w strukturze słownictwa nie tylko typologicznie odległych języków, lecz również blisko pokrewnych, jeśli się je porównuje synchronicznie metodą konfrontacyjną jako systemy leksykalne. Będzie zaiste bardzo wdzięcznym zadaniem prześledzenie problematyki struktury zasobu słownego w poszczególnych językach w całej rozciągłości. Nasz przyczynek może być li tylko wstępem do takiej analizy. </w:t>
      </w:r>
      <w:r>
        <w:rPr>
          <w:rStyle w:val="Teksttreci2"/>
          <w:color w:val="000000"/>
          <w:vertAlign w:val="superscript"/>
        </w:rPr>
        <w:footnoteReference w:id="13"/>
      </w:r>
      <w:r>
        <w:rPr>
          <w:rStyle w:val="Teksttreci2"/>
          <w:color w:val="000000"/>
          <w:vertAlign w:val="superscript"/>
        </w:rPr>
        <w:t xml:space="preserve"> </w:t>
      </w:r>
    </w:p>
    <w:p w:rsidR="006C5BEF" w:rsidRDefault="006C5BEF">
      <w:pPr>
        <w:pStyle w:val="Teksttreci21"/>
        <w:shd w:val="clear" w:color="auto" w:fill="auto"/>
        <w:spacing w:before="0"/>
        <w:ind w:firstLine="340"/>
        <w:rPr>
          <w:rStyle w:val="Teksttreci2"/>
          <w:color w:val="000000"/>
          <w:vertAlign w:val="superscript"/>
        </w:rPr>
      </w:pPr>
    </w:p>
    <w:p w:rsidR="006C5BEF" w:rsidRDefault="006C5BEF">
      <w:pPr>
        <w:pStyle w:val="Teksttreci21"/>
        <w:shd w:val="clear" w:color="auto" w:fill="auto"/>
        <w:spacing w:before="0"/>
        <w:ind w:firstLine="340"/>
        <w:rPr>
          <w:rStyle w:val="Teksttreci2"/>
          <w:color w:val="000000"/>
          <w:vertAlign w:val="superscript"/>
        </w:rPr>
      </w:pPr>
    </w:p>
    <w:p w:rsidR="006C5BEF" w:rsidRPr="006C5BEF" w:rsidRDefault="006C5BEF" w:rsidP="006C5BEF">
      <w:pPr>
        <w:pStyle w:val="Teksttreci21"/>
        <w:shd w:val="clear" w:color="auto" w:fill="auto"/>
        <w:spacing w:before="0"/>
        <w:ind w:firstLine="340"/>
        <w:jc w:val="right"/>
        <w:rPr>
          <w:i/>
        </w:rPr>
        <w:sectPr w:rsidR="006C5BEF" w:rsidRPr="006C5BEF">
          <w:headerReference w:type="even" r:id="rId25"/>
          <w:headerReference w:type="default" r:id="rId26"/>
          <w:headerReference w:type="first" r:id="rId27"/>
          <w:footerReference w:type="first" r:id="rId28"/>
          <w:pgSz w:w="9483" w:h="13253"/>
          <w:pgMar w:top="872" w:right="1400" w:bottom="556" w:left="801" w:header="0" w:footer="3" w:gutter="0"/>
          <w:cols w:space="708"/>
          <w:noEndnote/>
          <w:titlePg/>
          <w:docGrid w:linePitch="360"/>
        </w:sectPr>
      </w:pPr>
      <w:proofErr w:type="spellStart"/>
      <w:r w:rsidRPr="006C5BEF">
        <w:rPr>
          <w:i/>
        </w:rPr>
        <w:t>Jiři</w:t>
      </w:r>
      <w:proofErr w:type="spellEnd"/>
      <w:r w:rsidRPr="006C5BEF">
        <w:rPr>
          <w:i/>
        </w:rPr>
        <w:t xml:space="preserve"> </w:t>
      </w:r>
      <w:proofErr w:type="spellStart"/>
      <w:r w:rsidRPr="006C5BEF">
        <w:rPr>
          <w:i/>
        </w:rPr>
        <w:t>Dambrowský</w:t>
      </w:r>
      <w:proofErr w:type="spellEnd"/>
      <w:r w:rsidRPr="006C5BEF">
        <w:rPr>
          <w:i/>
        </w:rPr>
        <w:tab/>
      </w:r>
      <w:r w:rsidRPr="006C5BEF">
        <w:rPr>
          <w:i/>
        </w:rPr>
        <w:tab/>
      </w:r>
    </w:p>
    <w:p w:rsidR="006C5BEF" w:rsidRDefault="006C5BEF">
      <w:pPr>
        <w:widowControl/>
        <w:rPr>
          <w:rStyle w:val="Teksttreci5"/>
        </w:rPr>
      </w:pPr>
      <w:r>
        <w:rPr>
          <w:rStyle w:val="Teksttreci5"/>
          <w:i w:val="0"/>
          <w:iCs w:val="0"/>
        </w:rPr>
        <w:lastRenderedPageBreak/>
        <w:br w:type="page"/>
      </w:r>
    </w:p>
    <w:p w:rsidR="00456529" w:rsidRDefault="00456529">
      <w:pPr>
        <w:pStyle w:val="Teksttreci50"/>
        <w:shd w:val="clear" w:color="auto" w:fill="auto"/>
        <w:spacing w:before="0" w:after="451" w:line="200" w:lineRule="exact"/>
        <w:ind w:left="1600"/>
        <w:jc w:val="left"/>
      </w:pPr>
      <w:r>
        <w:rPr>
          <w:rStyle w:val="Teksttreci5"/>
          <w:i/>
          <w:iCs/>
          <w:color w:val="000000"/>
        </w:rPr>
        <w:lastRenderedPageBreak/>
        <w:t>UWAGA O PEWNYM HENDIADYSIE U PASKA</w:t>
      </w:r>
    </w:p>
    <w:p w:rsidR="00456529" w:rsidRDefault="00456529">
      <w:pPr>
        <w:pStyle w:val="Teksttreci21"/>
        <w:shd w:val="clear" w:color="auto" w:fill="auto"/>
        <w:spacing w:before="0" w:after="60"/>
        <w:ind w:left="440" w:right="1720" w:firstLine="340"/>
      </w:pPr>
      <w:r>
        <w:rPr>
          <w:rStyle w:val="Teksttreci2"/>
          <w:color w:val="000000"/>
        </w:rPr>
        <w:t xml:space="preserve">Pani J. Puzynina w recenzji t. I </w:t>
      </w:r>
      <w:r>
        <w:rPr>
          <w:rStyle w:val="Teksttreci2Kursywa"/>
          <w:color w:val="000000"/>
        </w:rPr>
        <w:t>Słownika języka Jana Chryzostoma Paska</w:t>
      </w:r>
      <w:r>
        <w:rPr>
          <w:rStyle w:val="Teksttreci2"/>
          <w:color w:val="000000"/>
        </w:rPr>
        <w:t xml:space="preserve"> (dalej: </w:t>
      </w:r>
      <w:proofErr w:type="spellStart"/>
      <w:r>
        <w:rPr>
          <w:rStyle w:val="Teksttreci2"/>
          <w:color w:val="000000"/>
        </w:rPr>
        <w:t>SłPaska</w:t>
      </w:r>
      <w:proofErr w:type="spellEnd"/>
      <w:r>
        <w:rPr>
          <w:rStyle w:val="Teksttreci2"/>
          <w:color w:val="000000"/>
        </w:rPr>
        <w:t xml:space="preserve">) uważa, iż w dziele tym „chyba zbyt ogólnie potraktowano znaczenie </w:t>
      </w:r>
      <w:r>
        <w:rPr>
          <w:rStyle w:val="Teksttreci2Kursywa"/>
          <w:color w:val="000000"/>
        </w:rPr>
        <w:t>gadziny</w:t>
      </w:r>
      <w:r>
        <w:rPr>
          <w:rStyle w:val="Teksttreci2"/>
          <w:color w:val="000000"/>
        </w:rPr>
        <w:t xml:space="preserve"> w cytacie: «to się rozmaitego napatrzył </w:t>
      </w:r>
      <w:proofErr w:type="spellStart"/>
      <w:r>
        <w:rPr>
          <w:rStyle w:val="Teksttreci2"/>
          <w:color w:val="000000"/>
        </w:rPr>
        <w:t>Stworzęnia</w:t>
      </w:r>
      <w:proofErr w:type="spellEnd"/>
      <w:r>
        <w:rPr>
          <w:rStyle w:val="Teksttreci2"/>
          <w:color w:val="000000"/>
        </w:rPr>
        <w:t xml:space="preserve">, </w:t>
      </w:r>
      <w:proofErr w:type="spellStart"/>
      <w:r>
        <w:rPr>
          <w:rStyle w:val="Teksttreci2"/>
          <w:color w:val="000000"/>
        </w:rPr>
        <w:t>rozmaitey</w:t>
      </w:r>
      <w:proofErr w:type="spellEnd"/>
      <w:r>
        <w:rPr>
          <w:rStyle w:val="Teksttreci2"/>
          <w:color w:val="000000"/>
        </w:rPr>
        <w:t xml:space="preserve"> gadziny y </w:t>
      </w:r>
      <w:proofErr w:type="spellStart"/>
      <w:r>
        <w:rPr>
          <w:rStyle w:val="Teksttreci2"/>
          <w:color w:val="000000"/>
        </w:rPr>
        <w:t>zwierzow</w:t>
      </w:r>
      <w:proofErr w:type="spellEnd"/>
      <w:r>
        <w:rPr>
          <w:rStyle w:val="Teksttreci2"/>
          <w:color w:val="000000"/>
        </w:rPr>
        <w:t xml:space="preserve"> morskich, cudownych ryb», dopisując: «tu: wszelka zwierzyna». W tej sytuacji (pobyt na morzu) i w tym kontekście chodzi zapewne właśnie — zgodnie z budową wyrazu — o wszelkiego rodzaju gady” (Por. Jęz. 1967 z. 2 s. 83).</w:t>
      </w:r>
    </w:p>
    <w:p w:rsidR="00456529" w:rsidRDefault="00456529">
      <w:pPr>
        <w:pStyle w:val="Teksttreci21"/>
        <w:shd w:val="clear" w:color="auto" w:fill="auto"/>
        <w:spacing w:before="0" w:after="60"/>
        <w:ind w:left="440" w:right="1720" w:firstLine="340"/>
      </w:pPr>
      <w:r>
        <w:rPr>
          <w:rStyle w:val="Teksttreci2"/>
          <w:color w:val="000000"/>
        </w:rPr>
        <w:t xml:space="preserve">Recenzentka nie jest całkowicie przekonana o słuszności swego zarzutu, sformułowała go z zastrzeżeniami: ,,c </w:t>
      </w:r>
      <w:proofErr w:type="spellStart"/>
      <w:r>
        <w:rPr>
          <w:rStyle w:val="Teksttreci2Odstpy2pt"/>
          <w:color w:val="000000"/>
        </w:rPr>
        <w:t>hyba</w:t>
      </w:r>
      <w:proofErr w:type="spellEnd"/>
      <w:r>
        <w:rPr>
          <w:rStyle w:val="Teksttreci2"/>
          <w:color w:val="000000"/>
        </w:rPr>
        <w:t xml:space="preserve"> zbyt ogólnie” (potraktował </w:t>
      </w:r>
      <w:proofErr w:type="spellStart"/>
      <w:r>
        <w:rPr>
          <w:rStyle w:val="Teksttreci2"/>
          <w:color w:val="000000"/>
        </w:rPr>
        <w:t>SłPaska</w:t>
      </w:r>
      <w:proofErr w:type="spellEnd"/>
      <w:r>
        <w:rPr>
          <w:rStyle w:val="Teksttreci2"/>
          <w:color w:val="000000"/>
        </w:rPr>
        <w:t xml:space="preserve">), „chodzi </w:t>
      </w:r>
      <w:r>
        <w:rPr>
          <w:rStyle w:val="Teksttreci2Odstpy2pt"/>
          <w:color w:val="000000"/>
        </w:rPr>
        <w:t>zapewne”</w:t>
      </w:r>
      <w:r>
        <w:rPr>
          <w:rStyle w:val="Teksttreci2"/>
          <w:color w:val="000000"/>
        </w:rPr>
        <w:t xml:space="preserve"> (o wszelkiego rodzaju gady). Zastrzeżenia te są słuszne, bo rzeczywiście objaśnienie </w:t>
      </w:r>
      <w:proofErr w:type="spellStart"/>
      <w:r>
        <w:rPr>
          <w:rStyle w:val="Teksttreci2"/>
          <w:color w:val="000000"/>
        </w:rPr>
        <w:t>SłPaska</w:t>
      </w:r>
      <w:proofErr w:type="spellEnd"/>
      <w:r>
        <w:rPr>
          <w:rStyle w:val="Teksttreci2"/>
          <w:color w:val="000000"/>
        </w:rPr>
        <w:t xml:space="preserve">: </w:t>
      </w:r>
      <w:r>
        <w:rPr>
          <w:rStyle w:val="Teksttreci2Kursywa"/>
          <w:color w:val="000000"/>
        </w:rPr>
        <w:t xml:space="preserve">GADZINA </w:t>
      </w:r>
      <w:r>
        <w:rPr>
          <w:rStyle w:val="Teksttreci2"/>
          <w:color w:val="000000"/>
        </w:rPr>
        <w:t>«gady, płazy; tu: wszelka zwierzyna» jest objaśnieniem poprawnym, dodatek: „tu...” — jest potrzebny.</w:t>
      </w:r>
    </w:p>
    <w:p w:rsidR="00456529" w:rsidRDefault="00456529">
      <w:pPr>
        <w:pStyle w:val="Teksttreci21"/>
        <w:shd w:val="clear" w:color="auto" w:fill="auto"/>
        <w:spacing w:before="0"/>
        <w:ind w:left="440" w:right="1720" w:firstLine="340"/>
      </w:pPr>
      <w:r>
        <w:rPr>
          <w:rStyle w:val="Teksttreci2"/>
          <w:color w:val="000000"/>
        </w:rPr>
        <w:t xml:space="preserve">Właśnie sytuacja: pobyt na morzu (na łodzi = u Paska: na barce), kontekst: „Bywało </w:t>
      </w:r>
      <w:proofErr w:type="spellStart"/>
      <w:r>
        <w:rPr>
          <w:rStyle w:val="Teksttreci2"/>
          <w:color w:val="000000"/>
        </w:rPr>
        <w:t>ięno</w:t>
      </w:r>
      <w:proofErr w:type="spellEnd"/>
      <w:r>
        <w:rPr>
          <w:rStyle w:val="Teksttreci2"/>
          <w:color w:val="000000"/>
        </w:rPr>
        <w:t xml:space="preserve"> </w:t>
      </w:r>
      <w:proofErr w:type="spellStart"/>
      <w:r>
        <w:rPr>
          <w:rStyle w:val="Teksttreci2"/>
          <w:color w:val="000000"/>
        </w:rPr>
        <w:t>stanąc</w:t>
      </w:r>
      <w:proofErr w:type="spellEnd"/>
      <w:r>
        <w:rPr>
          <w:rStyle w:val="Teksttreci2"/>
          <w:color w:val="000000"/>
        </w:rPr>
        <w:t xml:space="preserve"> </w:t>
      </w:r>
      <w:proofErr w:type="spellStart"/>
      <w:r>
        <w:rPr>
          <w:rStyle w:val="Teksttreci2"/>
          <w:color w:val="000000"/>
        </w:rPr>
        <w:t>spokoynie</w:t>
      </w:r>
      <w:proofErr w:type="spellEnd"/>
      <w:r>
        <w:rPr>
          <w:rStyle w:val="Teksttreci2"/>
          <w:color w:val="000000"/>
        </w:rPr>
        <w:t xml:space="preserve"> a </w:t>
      </w:r>
      <w:proofErr w:type="spellStart"/>
      <w:r>
        <w:rPr>
          <w:rStyle w:val="Teksttreci2"/>
          <w:color w:val="000000"/>
        </w:rPr>
        <w:t>poiazdami</w:t>
      </w:r>
      <w:proofErr w:type="spellEnd"/>
      <w:r>
        <w:rPr>
          <w:rStyle w:val="Teksttreci2"/>
          <w:color w:val="000000"/>
        </w:rPr>
        <w:t xml:space="preserve"> [</w:t>
      </w:r>
      <w:proofErr w:type="spellStart"/>
      <w:r>
        <w:rPr>
          <w:rStyle w:val="Teksttreci2"/>
          <w:color w:val="000000"/>
        </w:rPr>
        <w:t>sc</w:t>
      </w:r>
      <w:proofErr w:type="spellEnd"/>
      <w:r>
        <w:rPr>
          <w:rStyle w:val="Teksttreci2"/>
          <w:color w:val="000000"/>
        </w:rPr>
        <w:t xml:space="preserve">. wiosłami] </w:t>
      </w:r>
      <w:proofErr w:type="spellStart"/>
      <w:r>
        <w:rPr>
          <w:rStyle w:val="Teksttreci2"/>
          <w:color w:val="000000"/>
        </w:rPr>
        <w:t>nierobić</w:t>
      </w:r>
      <w:proofErr w:type="spellEnd"/>
      <w:r>
        <w:rPr>
          <w:rStyle w:val="Teksttreci2"/>
          <w:color w:val="000000"/>
        </w:rPr>
        <w:t>” (i dalej, jak cytuje dr Puzynina, a także jeszcze szerszy kontekst</w:t>
      </w:r>
    </w:p>
    <w:p w:rsidR="00456529" w:rsidRDefault="00456529">
      <w:pPr>
        <w:pStyle w:val="Teksttreci21"/>
        <w:numPr>
          <w:ilvl w:val="0"/>
          <w:numId w:val="4"/>
        </w:numPr>
        <w:shd w:val="clear" w:color="auto" w:fill="auto"/>
        <w:tabs>
          <w:tab w:val="left" w:pos="796"/>
        </w:tabs>
        <w:spacing w:before="0"/>
        <w:ind w:left="440"/>
      </w:pPr>
      <w:r>
        <w:rPr>
          <w:rStyle w:val="Teksttreci2"/>
          <w:color w:val="000000"/>
        </w:rPr>
        <w:t>zob. na s. 48—49 wydania W. Czaplińskiego, BN seria I nr 62, 1952 r.)</w:t>
      </w:r>
    </w:p>
    <w:p w:rsidR="00456529" w:rsidRDefault="00456529">
      <w:pPr>
        <w:pStyle w:val="Teksttreci21"/>
        <w:numPr>
          <w:ilvl w:val="0"/>
          <w:numId w:val="4"/>
        </w:numPr>
        <w:shd w:val="clear" w:color="auto" w:fill="auto"/>
        <w:tabs>
          <w:tab w:val="left" w:pos="796"/>
        </w:tabs>
        <w:spacing w:before="0" w:after="60"/>
        <w:ind w:left="440" w:right="1720"/>
      </w:pPr>
      <w:r>
        <w:rPr>
          <w:rStyle w:val="Teksttreci2"/>
          <w:color w:val="000000"/>
        </w:rPr>
        <w:t xml:space="preserve">wskazują, że </w:t>
      </w:r>
      <w:r>
        <w:rPr>
          <w:rStyle w:val="Teksttreci2Kursywa"/>
          <w:color w:val="000000"/>
        </w:rPr>
        <w:t>gadzina</w:t>
      </w:r>
      <w:r>
        <w:rPr>
          <w:rStyle w:val="Teksttreci2"/>
          <w:color w:val="000000"/>
        </w:rPr>
        <w:t xml:space="preserve"> </w:t>
      </w:r>
      <w:r>
        <w:rPr>
          <w:rStyle w:val="Teksttreci2Odstpy2pt"/>
          <w:color w:val="000000"/>
        </w:rPr>
        <w:t>tutaj</w:t>
      </w:r>
      <w:r>
        <w:rPr>
          <w:rStyle w:val="Teksttreci2"/>
          <w:color w:val="000000"/>
        </w:rPr>
        <w:t xml:space="preserve"> wcale nie znaczy: «wszelkiego rodzaju gady», Pasek bowiem żadnych gadów morskich (gady lądowe w ogóle wykluczamy, Paskowy opis dotyczy przecież tylko tego, co się znajduje w morzu) nie widział, gdyż morskie żółwie, węże i jaszczury wód duńskich nie zamieszkują (gady morskie żyją w morzach ciepłych i gorących; szczególnie żółwie morskie są bardzo wrażliwe na niską temperaturę). A </w:t>
      </w:r>
      <w:r>
        <w:rPr>
          <w:rStyle w:val="Teksttreci2Kursywa"/>
          <w:color w:val="000000"/>
        </w:rPr>
        <w:t>gadzina</w:t>
      </w:r>
      <w:r>
        <w:rPr>
          <w:rStyle w:val="Teksttreci2"/>
          <w:color w:val="000000"/>
        </w:rPr>
        <w:t xml:space="preserve"> występuje u Paska tylko raz, właśnie tylko w tym kontekście.</w:t>
      </w:r>
    </w:p>
    <w:p w:rsidR="00456529" w:rsidRDefault="00456529">
      <w:pPr>
        <w:pStyle w:val="Teksttreci21"/>
        <w:shd w:val="clear" w:color="auto" w:fill="auto"/>
        <w:spacing w:before="0"/>
        <w:ind w:left="440" w:right="1720" w:firstLine="340"/>
        <w:sectPr w:rsidR="00456529">
          <w:headerReference w:type="even" r:id="rId29"/>
          <w:headerReference w:type="default" r:id="rId30"/>
          <w:headerReference w:type="first" r:id="rId31"/>
          <w:footerReference w:type="first" r:id="rId32"/>
          <w:pgSz w:w="9483" w:h="13253"/>
          <w:pgMar w:top="2820" w:right="0" w:bottom="1241" w:left="527" w:header="0" w:footer="3" w:gutter="0"/>
          <w:pgNumType w:start="24"/>
          <w:cols w:space="708"/>
          <w:noEndnote/>
          <w:docGrid w:linePitch="360"/>
        </w:sectPr>
      </w:pPr>
      <w:r>
        <w:rPr>
          <w:rStyle w:val="Teksttreci2"/>
          <w:color w:val="000000"/>
        </w:rPr>
        <w:t xml:space="preserve">Paskowe wyrażenie „gadzina i zwierz” nie znaczy: «gady i (inne) zwierzęta», wyrażenie to jest natomiast po prostu </w:t>
      </w:r>
      <w:proofErr w:type="spellStart"/>
      <w:r>
        <w:rPr>
          <w:rStyle w:val="Teksttreci2"/>
          <w:color w:val="000000"/>
        </w:rPr>
        <w:t>hendiadysem</w:t>
      </w:r>
      <w:proofErr w:type="spellEnd"/>
      <w:r>
        <w:rPr>
          <w:rStyle w:val="Teksttreci2"/>
          <w:color w:val="000000"/>
        </w:rPr>
        <w:t xml:space="preserve">, Pasek użył tu dwóch wyrazów, połączonych spójnikiem </w:t>
      </w:r>
      <w:r>
        <w:rPr>
          <w:rStyle w:val="Teksttreci2Kursywa"/>
          <w:color w:val="000000"/>
        </w:rPr>
        <w:t>i,</w:t>
      </w:r>
      <w:r>
        <w:rPr>
          <w:rStyle w:val="Teksttreci2"/>
          <w:color w:val="000000"/>
        </w:rPr>
        <w:t xml:space="preserve"> wyrażających to samo pojęcie. Wiemy przecież, że znaczenie wyrazu </w:t>
      </w:r>
      <w:r>
        <w:rPr>
          <w:rStyle w:val="Teksttreci2Kursywa"/>
          <w:color w:val="000000"/>
        </w:rPr>
        <w:t>gadzina</w:t>
      </w:r>
      <w:r>
        <w:rPr>
          <w:rStyle w:val="Teksttreci2"/>
          <w:color w:val="000000"/>
        </w:rPr>
        <w:t xml:space="preserve"> często odbiegało od swego desygnatu etymologicznego, tj. znaczenia «gady» — pisał o tym K. Nitsch w </w:t>
      </w:r>
      <w:r>
        <w:rPr>
          <w:rStyle w:val="Teksttreci2Kursywa"/>
          <w:color w:val="000000"/>
        </w:rPr>
        <w:t>Studiach z historii polskiego słownictwa</w:t>
      </w:r>
      <w:r>
        <w:rPr>
          <w:rStyle w:val="Teksttreci2"/>
          <w:color w:val="000000"/>
        </w:rPr>
        <w:t xml:space="preserve"> (Kraków 1948, s. 123—128); wyraz ten rozszerzał swe znaczenie także na «wszelkie zwierzęta (domowe)», a nakreślona przez Nitscha geografia historyczna</w:t>
      </w:r>
    </w:p>
    <w:p w:rsidR="00456529" w:rsidRDefault="00456529">
      <w:pPr>
        <w:pStyle w:val="Teksttreci21"/>
        <w:shd w:val="clear" w:color="auto" w:fill="auto"/>
        <w:spacing w:before="0"/>
        <w:ind w:left="1080" w:right="1060"/>
        <w:jc w:val="left"/>
      </w:pPr>
      <w:r>
        <w:rPr>
          <w:rStyle w:val="Teksttreci2Kursywa"/>
          <w:color w:val="000000"/>
        </w:rPr>
        <w:lastRenderedPageBreak/>
        <w:t>gadziny z</w:t>
      </w:r>
      <w:r>
        <w:rPr>
          <w:rStyle w:val="Teksttreci2"/>
          <w:color w:val="000000"/>
        </w:rPr>
        <w:t xml:space="preserve"> tym znaczeniem nie zaprzecza, że Pasek taką </w:t>
      </w:r>
      <w:r>
        <w:rPr>
          <w:rStyle w:val="Teksttreci2Kursywa"/>
          <w:color w:val="000000"/>
        </w:rPr>
        <w:t>gadziną</w:t>
      </w:r>
      <w:r>
        <w:rPr>
          <w:rStyle w:val="Teksttreci2"/>
          <w:color w:val="000000"/>
        </w:rPr>
        <w:t xml:space="preserve"> mógł znać.</w:t>
      </w:r>
    </w:p>
    <w:p w:rsidR="00456529" w:rsidRDefault="00456529">
      <w:pPr>
        <w:pStyle w:val="Teksttreci21"/>
        <w:shd w:val="clear" w:color="auto" w:fill="auto"/>
        <w:spacing w:before="0"/>
        <w:ind w:left="1080" w:right="1060" w:firstLine="340"/>
      </w:pPr>
      <w:r>
        <w:rPr>
          <w:rStyle w:val="Teksttreci2"/>
          <w:color w:val="000000"/>
        </w:rPr>
        <w:t xml:space="preserve">Jeśli można coś zarzucić cytowanej definicji </w:t>
      </w:r>
      <w:proofErr w:type="spellStart"/>
      <w:r>
        <w:rPr>
          <w:rStyle w:val="Teksttreci2"/>
          <w:color w:val="000000"/>
        </w:rPr>
        <w:t>SłPaska</w:t>
      </w:r>
      <w:proofErr w:type="spellEnd"/>
      <w:r>
        <w:rPr>
          <w:rStyle w:val="Teksttreci2"/>
          <w:color w:val="000000"/>
        </w:rPr>
        <w:t xml:space="preserve">, to ewentualnie tylko to, że zamiast sformułowania: ,,tu: wszelka zwierzyna” raczej powinno być: „tu: wszelka zwierzyna </w:t>
      </w:r>
      <w:r>
        <w:rPr>
          <w:rStyle w:val="Teksttreci2Odstpy2pt"/>
          <w:color w:val="000000"/>
        </w:rPr>
        <w:t>morska”,</w:t>
      </w:r>
      <w:r>
        <w:rPr>
          <w:rStyle w:val="Teksttreci2"/>
          <w:color w:val="000000"/>
        </w:rPr>
        <w:t xml:space="preserve"> czy (lepiej): „tu: różne ssaki morskie”.</w:t>
      </w:r>
    </w:p>
    <w:p w:rsidR="00456529" w:rsidRDefault="00456529">
      <w:pPr>
        <w:pStyle w:val="Teksttreci21"/>
        <w:shd w:val="clear" w:color="auto" w:fill="auto"/>
        <w:spacing w:before="0"/>
        <w:ind w:left="1080" w:right="1060" w:firstLine="340"/>
      </w:pPr>
      <w:r>
        <w:rPr>
          <w:rStyle w:val="Teksttreci2"/>
          <w:color w:val="000000"/>
        </w:rPr>
        <w:t xml:space="preserve">O nich to Pasek opowiada zaraz po tym opisie, z którego pochodzi omawiana przez nas cytata </w:t>
      </w:r>
      <w:proofErr w:type="spellStart"/>
      <w:r>
        <w:rPr>
          <w:rStyle w:val="Teksttreci2"/>
          <w:color w:val="000000"/>
        </w:rPr>
        <w:t>SłPaska</w:t>
      </w:r>
      <w:proofErr w:type="spellEnd"/>
      <w:r>
        <w:rPr>
          <w:rStyle w:val="Teksttreci2"/>
          <w:color w:val="000000"/>
        </w:rPr>
        <w:t xml:space="preserve">. Mówi mianowicie, że „różnych rzeczy dziwnych napatrzy się na dnie morskim”, a następnie, że widział jak na skalistej wysepce „siedzą jakieś zwierzątka dziwne”, bestie </w:t>
      </w:r>
      <w:r>
        <w:rPr>
          <w:rStyle w:val="Teksttreci20"/>
          <w:color w:val="000000"/>
        </w:rPr>
        <w:t>— jak</w:t>
      </w:r>
      <w:r>
        <w:rPr>
          <w:rStyle w:val="Teksttreci2"/>
          <w:color w:val="000000"/>
        </w:rPr>
        <w:t xml:space="preserve"> je określa; „powyłaziły na one skały delfiny okrutne, wielkie psy morskie i insze zwierzęta różne i pokładło się to ku słońcu, one srogie brzuchy tłuste porozwalało” (w wyd. Czaplińskiego s. 49).</w:t>
      </w:r>
    </w:p>
    <w:p w:rsidR="00456529" w:rsidRDefault="00456529">
      <w:pPr>
        <w:pStyle w:val="Teksttreci21"/>
        <w:shd w:val="clear" w:color="auto" w:fill="auto"/>
        <w:spacing w:before="0"/>
        <w:ind w:left="1080" w:right="1060" w:firstLine="340"/>
      </w:pPr>
      <w:r>
        <w:rPr>
          <w:rStyle w:val="Teksttreci2"/>
          <w:color w:val="000000"/>
        </w:rPr>
        <w:t xml:space="preserve">Zwróćmy uwagę, że tutaj Imć Pan Pasek albo pomylił foki, czyli psy morskie, z delfinami (tak przyjmuje A. </w:t>
      </w:r>
      <w:proofErr w:type="spellStart"/>
      <w:r>
        <w:rPr>
          <w:rStyle w:val="Teksttreci2"/>
          <w:color w:val="000000"/>
        </w:rPr>
        <w:t>Ropelewski</w:t>
      </w:r>
      <w:proofErr w:type="spellEnd"/>
      <w:r>
        <w:rPr>
          <w:rStyle w:val="Teksttreci2"/>
          <w:color w:val="000000"/>
        </w:rPr>
        <w:t xml:space="preserve"> w książce </w:t>
      </w:r>
      <w:r>
        <w:rPr>
          <w:rStyle w:val="Teksttreci2Kursywa"/>
          <w:color w:val="000000"/>
        </w:rPr>
        <w:t>Ssaki morskie,</w:t>
      </w:r>
      <w:r>
        <w:rPr>
          <w:rStyle w:val="Teksttreci2"/>
          <w:color w:val="000000"/>
        </w:rPr>
        <w:t xml:space="preserve"> Warszawa 1959, s. 54), albo — jeśli odróżniał te ssaki — przejęzyczył się czy, określając rzecz jeszcze mniej elegancko, ale dosadniej, zagalopował się, zapędził zbyt daleko, relacjonując, że na skały powyłaziły nie tylko foki, lecz i delfiny. Rzeczywiście bowiem z ssaków morskich na ląd wychodzić mogą tylko płetwonogie: uchatki, morsy i — tutaj nas interesujące — foki, wieloryby natomiast, do których należą delfiny, nie mają fizycznych możliwości opuszczania morza. Czapliński tego passusu Paska nie skomentował (nie objaśnił też wyrazu </w:t>
      </w:r>
      <w:r>
        <w:rPr>
          <w:rStyle w:val="Teksttreci2Kursywa"/>
          <w:color w:val="000000"/>
        </w:rPr>
        <w:t>gadzina</w:t>
      </w:r>
      <w:r>
        <w:rPr>
          <w:rStyle w:val="Teksttreci2"/>
          <w:color w:val="000000"/>
        </w:rPr>
        <w:t xml:space="preserve">); </w:t>
      </w:r>
      <w:proofErr w:type="spellStart"/>
      <w:r>
        <w:rPr>
          <w:rStyle w:val="Teksttreci2"/>
          <w:color w:val="000000"/>
        </w:rPr>
        <w:t>SłPaska</w:t>
      </w:r>
      <w:proofErr w:type="spellEnd"/>
      <w:r>
        <w:rPr>
          <w:rStyle w:val="Teksttreci2"/>
          <w:color w:val="000000"/>
        </w:rPr>
        <w:t xml:space="preserve"> rzecz potraktował bardzo ostrożnie: wyraz </w:t>
      </w:r>
      <w:r>
        <w:rPr>
          <w:rStyle w:val="Teksttreci2Kursywa"/>
          <w:color w:val="000000"/>
        </w:rPr>
        <w:t>delfin</w:t>
      </w:r>
      <w:r>
        <w:rPr>
          <w:rStyle w:val="Teksttreci2"/>
          <w:color w:val="000000"/>
        </w:rPr>
        <w:t xml:space="preserve"> objaśnił bardzo ogólnie, mianowicie w formie: «o ssaku morskim».</w:t>
      </w:r>
    </w:p>
    <w:p w:rsidR="006C5BEF" w:rsidRDefault="00456529">
      <w:pPr>
        <w:pStyle w:val="Teksttreci21"/>
        <w:shd w:val="clear" w:color="auto" w:fill="auto"/>
        <w:spacing w:before="0"/>
        <w:ind w:left="1080" w:right="1060" w:firstLine="340"/>
        <w:rPr>
          <w:rStyle w:val="Teksttreci2"/>
          <w:color w:val="000000"/>
        </w:rPr>
      </w:pPr>
      <w:r>
        <w:rPr>
          <w:rStyle w:val="Teksttreci2"/>
          <w:color w:val="000000"/>
        </w:rPr>
        <w:t>Zwróćmy też uwagę, że Pasek napisał: „delfiny okrutne, wielkie psy morskie i insze zwierzęta różne”. Jeśli przyjmiemy, że Pasek odróżniał różne gatunki delfinów, jakie spotykane są na wodach duńskich, wówczas te „insze zwierzęta różne” mogą być morświnami (pomijamy już to, że wychodzić na skały inne ssaki morskie niż foki — nie mogą, co już wyżej wyjaśnialiśmy). Morświn, dawniej zwany świnią morską (</w:t>
      </w:r>
      <w:proofErr w:type="spellStart"/>
      <w:r>
        <w:rPr>
          <w:rStyle w:val="Teksttreci2Kursywa"/>
          <w:color w:val="000000"/>
        </w:rPr>
        <w:t>Phocaena</w:t>
      </w:r>
      <w:proofErr w:type="spellEnd"/>
      <w:r>
        <w:rPr>
          <w:rStyle w:val="Teksttreci2Kursywa"/>
          <w:color w:val="000000"/>
        </w:rPr>
        <w:t xml:space="preserve"> </w:t>
      </w:r>
      <w:proofErr w:type="spellStart"/>
      <w:r>
        <w:rPr>
          <w:rStyle w:val="Teksttreci2Kursywa"/>
          <w:color w:val="000000"/>
        </w:rPr>
        <w:t>phocaena</w:t>
      </w:r>
      <w:proofErr w:type="spellEnd"/>
      <w:r>
        <w:rPr>
          <w:rStyle w:val="Teksttreci2"/>
          <w:color w:val="000000"/>
        </w:rPr>
        <w:t xml:space="preserve"> || </w:t>
      </w:r>
      <w:proofErr w:type="spellStart"/>
      <w:r>
        <w:rPr>
          <w:rStyle w:val="Teksttreci2Kursywa"/>
          <w:color w:val="000000"/>
        </w:rPr>
        <w:t>Phocaena</w:t>
      </w:r>
      <w:proofErr w:type="spellEnd"/>
      <w:r>
        <w:rPr>
          <w:rStyle w:val="Teksttreci2Kursywa"/>
          <w:color w:val="000000"/>
        </w:rPr>
        <w:t xml:space="preserve"> </w:t>
      </w:r>
      <w:proofErr w:type="spellStart"/>
      <w:r>
        <w:rPr>
          <w:rStyle w:val="Teksttreci2Kursywa"/>
          <w:color w:val="000000"/>
          <w:lang w:val="de-DE" w:eastAsia="de-DE"/>
        </w:rPr>
        <w:t>communis</w:t>
      </w:r>
      <w:proofErr w:type="spellEnd"/>
      <w:r>
        <w:rPr>
          <w:rStyle w:val="Teksttreci2Kursywa"/>
          <w:color w:val="000000"/>
          <w:lang w:val="de-DE" w:eastAsia="de-DE"/>
        </w:rPr>
        <w:t>,</w:t>
      </w:r>
      <w:r>
        <w:rPr>
          <w:rStyle w:val="Teksttreci2"/>
          <w:color w:val="000000"/>
          <w:lang w:val="de-DE" w:eastAsia="de-DE"/>
        </w:rPr>
        <w:t xml:space="preserve"> </w:t>
      </w:r>
      <w:r>
        <w:rPr>
          <w:rStyle w:val="Teksttreci2"/>
          <w:color w:val="000000"/>
        </w:rPr>
        <w:t xml:space="preserve">niem. </w:t>
      </w:r>
      <w:r>
        <w:rPr>
          <w:rStyle w:val="Teksttreci2Kursywa"/>
          <w:color w:val="000000"/>
        </w:rPr>
        <w:t xml:space="preserve">Kleiner </w:t>
      </w:r>
      <w:r>
        <w:rPr>
          <w:rStyle w:val="Teksttreci2Kursywa"/>
          <w:color w:val="000000"/>
          <w:lang w:val="de-DE" w:eastAsia="de-DE"/>
        </w:rPr>
        <w:t>Tümmler</w:t>
      </w:r>
      <w:r w:rsidRPr="006C5BEF">
        <w:rPr>
          <w:rStyle w:val="Teksttreci2Kursywa"/>
          <w:i w:val="0"/>
          <w:color w:val="000000"/>
          <w:lang w:val="de-DE" w:eastAsia="de-DE"/>
        </w:rPr>
        <w:t>)</w:t>
      </w:r>
      <w:r w:rsidRPr="006C5BEF">
        <w:rPr>
          <w:rStyle w:val="Teksttreci2"/>
          <w:i/>
          <w:color w:val="000000"/>
          <w:lang w:val="de-DE" w:eastAsia="de-DE"/>
        </w:rPr>
        <w:t xml:space="preserve"> </w:t>
      </w:r>
      <w:r>
        <w:rPr>
          <w:rStyle w:val="Teksttreci2"/>
          <w:color w:val="000000"/>
        </w:rPr>
        <w:t xml:space="preserve">jest najmniejszy z delfinów; ale jest bardzo podobny do innych, np. spód ciała ma biały, jak inne delfiny, raczej trudno przypuszczać, by mógł być przez Paska odróżniany np. od delfina </w:t>
      </w:r>
      <w:proofErr w:type="spellStart"/>
      <w:r>
        <w:rPr>
          <w:rStyle w:val="Teksttreci2Kursywa"/>
          <w:color w:val="000000"/>
        </w:rPr>
        <w:t>Tursiops</w:t>
      </w:r>
      <w:proofErr w:type="spellEnd"/>
      <w:r>
        <w:rPr>
          <w:rStyle w:val="Teksttreci2Kursywa"/>
          <w:color w:val="000000"/>
        </w:rPr>
        <w:t xml:space="preserve"> </w:t>
      </w:r>
      <w:proofErr w:type="spellStart"/>
      <w:r>
        <w:rPr>
          <w:rStyle w:val="Teksttreci2Kursywa"/>
          <w:color w:val="000000"/>
        </w:rPr>
        <w:t>tursio</w:t>
      </w:r>
      <w:proofErr w:type="spellEnd"/>
      <w:r>
        <w:rPr>
          <w:rStyle w:val="Teksttreci2Kursywa"/>
          <w:color w:val="000000"/>
        </w:rPr>
        <w:t xml:space="preserve"> (duń. </w:t>
      </w:r>
      <w:proofErr w:type="spellStart"/>
      <w:r>
        <w:rPr>
          <w:rStyle w:val="Teksttreci2Kursywa"/>
          <w:color w:val="000000"/>
          <w:lang w:val="de-DE" w:eastAsia="de-DE"/>
        </w:rPr>
        <w:t>eresvin</w:t>
      </w:r>
      <w:proofErr w:type="spellEnd"/>
      <w:r>
        <w:rPr>
          <w:rStyle w:val="Teksttreci2"/>
          <w:color w:val="000000"/>
          <w:lang w:val="de-DE" w:eastAsia="de-DE"/>
        </w:rPr>
        <w:t xml:space="preserve"> </w:t>
      </w:r>
      <w:r>
        <w:rPr>
          <w:rStyle w:val="Teksttreci2"/>
          <w:color w:val="000000"/>
        </w:rPr>
        <w:t xml:space="preserve">dosł. «morska świnią» [!], niem. </w:t>
      </w:r>
      <w:proofErr w:type="spellStart"/>
      <w:r>
        <w:rPr>
          <w:rStyle w:val="Teksttreci2Kursywa"/>
          <w:color w:val="000000"/>
          <w:lang w:val="de-DE" w:eastAsia="de-DE"/>
        </w:rPr>
        <w:t>Grosser</w:t>
      </w:r>
      <w:proofErr w:type="spellEnd"/>
      <w:r>
        <w:rPr>
          <w:rStyle w:val="Teksttreci2Kursywa"/>
          <w:color w:val="000000"/>
          <w:lang w:val="de-DE" w:eastAsia="de-DE"/>
        </w:rPr>
        <w:t xml:space="preserve"> Tümmler),</w:t>
      </w:r>
      <w:r>
        <w:rPr>
          <w:rStyle w:val="Teksttreci2"/>
          <w:color w:val="000000"/>
          <w:lang w:val="de-DE" w:eastAsia="de-DE"/>
        </w:rPr>
        <w:t xml:space="preserve"> </w:t>
      </w:r>
      <w:r>
        <w:rPr>
          <w:rStyle w:val="Teksttreci2"/>
          <w:color w:val="000000"/>
        </w:rPr>
        <w:t xml:space="preserve">delfina </w:t>
      </w:r>
      <w:proofErr w:type="spellStart"/>
      <w:r>
        <w:rPr>
          <w:rStyle w:val="Teksttreci2"/>
          <w:color w:val="000000"/>
        </w:rPr>
        <w:t>białobokiego</w:t>
      </w:r>
      <w:proofErr w:type="spellEnd"/>
      <w:r>
        <w:rPr>
          <w:rStyle w:val="Teksttreci2"/>
          <w:color w:val="000000"/>
        </w:rPr>
        <w:t xml:space="preserve"> (</w:t>
      </w:r>
      <w:r>
        <w:rPr>
          <w:rStyle w:val="Teksttreci2Kursywa"/>
          <w:color w:val="000000"/>
        </w:rPr>
        <w:t>La</w:t>
      </w:r>
      <w:proofErr w:type="spellStart"/>
      <w:r>
        <w:rPr>
          <w:rStyle w:val="Teksttreci2Kursywa"/>
          <w:color w:val="000000"/>
          <w:lang w:val="de-DE" w:eastAsia="de-DE"/>
        </w:rPr>
        <w:t>genorhynchus</w:t>
      </w:r>
      <w:proofErr w:type="spellEnd"/>
      <w:r>
        <w:rPr>
          <w:rStyle w:val="Teksttreci2Kursywa"/>
          <w:color w:val="000000"/>
          <w:lang w:val="de-DE" w:eastAsia="de-DE"/>
        </w:rPr>
        <w:t xml:space="preserve"> </w:t>
      </w:r>
      <w:proofErr w:type="spellStart"/>
      <w:r>
        <w:rPr>
          <w:rStyle w:val="Teksttreci2Kursywa"/>
          <w:color w:val="000000"/>
          <w:lang w:val="de-DE" w:eastAsia="de-DE"/>
        </w:rPr>
        <w:t>acutus</w:t>
      </w:r>
      <w:proofErr w:type="spellEnd"/>
      <w:r>
        <w:rPr>
          <w:rStyle w:val="Teksttreci2Kursywa"/>
          <w:color w:val="000000"/>
          <w:lang w:val="de-DE" w:eastAsia="de-DE"/>
        </w:rPr>
        <w:t>)</w:t>
      </w:r>
      <w:r>
        <w:rPr>
          <w:rStyle w:val="Teksttreci2"/>
          <w:color w:val="000000"/>
          <w:lang w:val="de-DE" w:eastAsia="de-DE"/>
        </w:rPr>
        <w:t xml:space="preserve"> </w:t>
      </w:r>
      <w:r>
        <w:rPr>
          <w:rStyle w:val="Teksttreci2"/>
          <w:color w:val="000000"/>
        </w:rPr>
        <w:t>itp. Wprawdzie Pasek był bardzo bystrym obserwatorem, o czym świadczy choćby — je</w:t>
      </w:r>
      <w:r w:rsidR="006C5BEF">
        <w:rPr>
          <w:rStyle w:val="Teksttreci2"/>
          <w:color w:val="000000"/>
        </w:rPr>
        <w:t xml:space="preserve">śli jesteśmy przy temacie </w:t>
      </w:r>
      <w:proofErr w:type="spellStart"/>
      <w:r w:rsidR="006C5BEF">
        <w:rPr>
          <w:rStyle w:val="Teksttreci2"/>
          <w:color w:val="000000"/>
        </w:rPr>
        <w:t>przy</w:t>
      </w:r>
      <w:r>
        <w:rPr>
          <w:rStyle w:val="Teksttreci2"/>
          <w:color w:val="000000"/>
        </w:rPr>
        <w:t>rodniczomorskim</w:t>
      </w:r>
      <w:proofErr w:type="spellEnd"/>
      <w:r>
        <w:rPr>
          <w:rStyle w:val="Teksttreci2"/>
          <w:color w:val="000000"/>
        </w:rPr>
        <w:t xml:space="preserve"> — jego bardzo dokładny opis smacznej ryby </w:t>
      </w:r>
      <w:r>
        <w:rPr>
          <w:rStyle w:val="Teksttreci2Kursywa"/>
          <w:color w:val="000000"/>
        </w:rPr>
        <w:t xml:space="preserve">Raja </w:t>
      </w:r>
      <w:proofErr w:type="spellStart"/>
      <w:r>
        <w:rPr>
          <w:rStyle w:val="Teksttreci2Kursywa"/>
          <w:color w:val="000000"/>
        </w:rPr>
        <w:t>clavata</w:t>
      </w:r>
      <w:proofErr w:type="spellEnd"/>
      <w:r>
        <w:rPr>
          <w:rStyle w:val="Teksttreci2"/>
          <w:color w:val="000000"/>
        </w:rPr>
        <w:t xml:space="preserve"> (Pasek pisze: „przezwiska jej nie pamiętam, bo bardzo dziwne, jako i sama [ryba ta] dziwna”; Czapliński na s. 47 objaśnia, że idzie tu o raję. Rzeczywiście Pasek opisał rybę o dzisiejszej nazwie </w:t>
      </w:r>
      <w:r>
        <w:rPr>
          <w:rStyle w:val="Teksttreci2Kursywa"/>
          <w:color w:val="000000"/>
        </w:rPr>
        <w:t xml:space="preserve">płaszczka nabijana </w:t>
      </w:r>
      <w:r>
        <w:rPr>
          <w:rStyle w:val="Teksttreci2"/>
          <w:color w:val="000000"/>
        </w:rPr>
        <w:t xml:space="preserve">|| </w:t>
      </w:r>
      <w:r>
        <w:rPr>
          <w:rStyle w:val="Teksttreci2Kursywa"/>
          <w:color w:val="000000"/>
        </w:rPr>
        <w:t>raja nabijana),</w:t>
      </w:r>
      <w:r>
        <w:rPr>
          <w:rStyle w:val="Teksttreci2"/>
          <w:color w:val="000000"/>
        </w:rPr>
        <w:t xml:space="preserve"> ale tę oglądał już złowioną, gdy opisywane ssaki morskie widział tylko w morzu pluskające (w średniowieczu i później w Danii</w:t>
      </w:r>
    </w:p>
    <w:p w:rsidR="00456529" w:rsidRPr="006C5BEF" w:rsidRDefault="006C5BEF" w:rsidP="006C5BEF">
      <w:pPr>
        <w:widowControl/>
        <w:rPr>
          <w:rFonts w:ascii="Times New Roman" w:hAnsi="Times New Roman" w:cs="Times New Roman"/>
          <w:sz w:val="20"/>
          <w:szCs w:val="20"/>
        </w:rPr>
      </w:pPr>
      <w:r>
        <w:rPr>
          <w:rStyle w:val="Teksttreci2"/>
        </w:rPr>
        <w:br w:type="page"/>
      </w:r>
    </w:p>
    <w:p w:rsidR="00456529" w:rsidRDefault="00456529">
      <w:pPr>
        <w:pStyle w:val="Teksttreci21"/>
        <w:shd w:val="clear" w:color="auto" w:fill="auto"/>
        <w:spacing w:before="0"/>
        <w:ind w:left="820" w:right="1320"/>
      </w:pPr>
      <w:r>
        <w:rPr>
          <w:rStyle w:val="Teksttreci2"/>
          <w:color w:val="000000"/>
        </w:rPr>
        <w:lastRenderedPageBreak/>
        <w:t xml:space="preserve">łowiono znaczne ilości delfinów — zob.: A. </w:t>
      </w:r>
      <w:proofErr w:type="spellStart"/>
      <w:r>
        <w:rPr>
          <w:rStyle w:val="Teksttreci2"/>
          <w:color w:val="000000"/>
        </w:rPr>
        <w:t>Ropelewski</w:t>
      </w:r>
      <w:proofErr w:type="spellEnd"/>
      <w:r>
        <w:rPr>
          <w:rStyle w:val="Teksttreci2"/>
          <w:color w:val="000000"/>
        </w:rPr>
        <w:t xml:space="preserve">: </w:t>
      </w:r>
      <w:r>
        <w:rPr>
          <w:rStyle w:val="Teksttreci2Kursywa"/>
          <w:color w:val="000000"/>
        </w:rPr>
        <w:t xml:space="preserve">Ssaki Bałtyku, </w:t>
      </w:r>
      <w:r>
        <w:rPr>
          <w:rStyle w:val="Teksttreci2"/>
          <w:color w:val="000000"/>
        </w:rPr>
        <w:t xml:space="preserve">Kraków 1952, s. 58—59, ale w tekście Paska nic nie wskazuje, że autor </w:t>
      </w:r>
      <w:proofErr w:type="spellStart"/>
      <w:r>
        <w:rPr>
          <w:rStyle w:val="Teksttreci2"/>
          <w:color w:val="000000"/>
        </w:rPr>
        <w:t>widzał</w:t>
      </w:r>
      <w:proofErr w:type="spellEnd"/>
      <w:r>
        <w:rPr>
          <w:rStyle w:val="Teksttreci2"/>
          <w:color w:val="000000"/>
        </w:rPr>
        <w:t xml:space="preserve"> te zwierzęta złowione).</w:t>
      </w:r>
    </w:p>
    <w:p w:rsidR="00456529" w:rsidRDefault="00456529">
      <w:pPr>
        <w:pStyle w:val="Teksttreci21"/>
        <w:shd w:val="clear" w:color="auto" w:fill="auto"/>
        <w:spacing w:before="0"/>
        <w:ind w:left="820" w:right="1320" w:firstLine="320"/>
      </w:pPr>
      <w:r>
        <w:rPr>
          <w:rStyle w:val="Teksttreci2"/>
          <w:color w:val="000000"/>
        </w:rPr>
        <w:t xml:space="preserve">Tak więc należy raczej przyjąć, że sformułowanie „i insze zwierzęta różne” ma na celu spotęgowanie u czytelników przeświadczenia, jakie to różności autor </w:t>
      </w:r>
      <w:proofErr w:type="spellStart"/>
      <w:r>
        <w:rPr>
          <w:rStyle w:val="Teksttreci2"/>
          <w:color w:val="000000"/>
        </w:rPr>
        <w:t>widzał</w:t>
      </w:r>
      <w:proofErr w:type="spellEnd"/>
      <w:r>
        <w:rPr>
          <w:rStyle w:val="Teksttreci2"/>
          <w:color w:val="000000"/>
        </w:rPr>
        <w:t xml:space="preserve"> na wodach duńskich: delfiny, psy morskie i jeszcze inne bestie w morzu pływające, choć rzeczywiście mogły to być tylko delfiny i foki.</w:t>
      </w:r>
    </w:p>
    <w:p w:rsidR="00456529" w:rsidRDefault="00456529">
      <w:pPr>
        <w:pStyle w:val="Teksttreci21"/>
        <w:shd w:val="clear" w:color="auto" w:fill="auto"/>
        <w:spacing w:before="0"/>
        <w:ind w:left="820" w:right="1320" w:firstLine="320"/>
      </w:pPr>
      <w:r>
        <w:rPr>
          <w:rStyle w:val="Teksttreci2"/>
          <w:color w:val="000000"/>
        </w:rPr>
        <w:t xml:space="preserve">Na koniec warto zwrócić uwagę, że jeśli przyjmiemy, iż Pasek mylił delfiny z fokami (choć różnica między nimi jest znaczna, wyraźna zupełnie: idzie o kończyny, które mają foki) to nie należy mu się zbytnio dziwić skoro dzisiaj — pomyłka, o której zaraz będzie mowa leży co prawda w innej płaszczyźnie — wydawcy </w:t>
      </w:r>
      <w:r>
        <w:rPr>
          <w:rStyle w:val="Teksttreci2Kursywa"/>
          <w:color w:val="000000"/>
        </w:rPr>
        <w:t>Antologii pamiętników polskich XVI wieku</w:t>
      </w:r>
      <w:r>
        <w:rPr>
          <w:rStyle w:val="Teksttreci2"/>
          <w:color w:val="000000"/>
        </w:rPr>
        <w:t xml:space="preserve"> (Ossolineum, Wrocław — Warszawa — Kraków 1966) kota morskiego, a więc małpę należącą do </w:t>
      </w:r>
      <w:proofErr w:type="spellStart"/>
      <w:r>
        <w:rPr>
          <w:rStyle w:val="Teksttreci2Kursywa"/>
          <w:color w:val="000000"/>
        </w:rPr>
        <w:t>Cercopithecoidea</w:t>
      </w:r>
      <w:proofErr w:type="spellEnd"/>
      <w:r>
        <w:rPr>
          <w:rStyle w:val="Teksttreci2"/>
          <w:color w:val="000000"/>
        </w:rPr>
        <w:t xml:space="preserve"> — Radziwiłł - Sierotka pisał, że kupił w Aleksandrii „koczkodana [...], kotów morskich kilkanaście”, a Krzysztof Pawłowski, że w Indiach są „koty czarne morskie” — objaśnili jako „zwierzę ssące płetwonogie” (s. 86), „ssaki morskie płetwonogie, odmiana fok” (s. 177).</w:t>
      </w:r>
    </w:p>
    <w:p w:rsidR="00456529" w:rsidRDefault="00456529">
      <w:pPr>
        <w:pStyle w:val="Teksttreci21"/>
        <w:shd w:val="clear" w:color="auto" w:fill="auto"/>
        <w:spacing w:before="0"/>
        <w:ind w:left="820" w:right="1320" w:firstLine="320"/>
      </w:pPr>
      <w:r>
        <w:rPr>
          <w:rStyle w:val="Teksttreci2"/>
          <w:color w:val="000000"/>
        </w:rPr>
        <w:t xml:space="preserve">Autorzy tych objaśnień nie zwrócili uwagi na to, że foki, i w ogóle płetwonogie, nie zamieszkują wód indyjskich (zresztą w ogóle nie ma ich w całym Oceanie Indyjskim), jak również nie sięgnęli po encyklopedię (np. encyklopedię międzywojennego wydawnictwa «Gutenberg») i słowniki. Na przykład u Lindego, w haśle </w:t>
      </w:r>
      <w:r>
        <w:rPr>
          <w:rStyle w:val="Teksttreci2Kursywa"/>
          <w:color w:val="000000"/>
        </w:rPr>
        <w:t>morski,</w:t>
      </w:r>
      <w:r>
        <w:rPr>
          <w:rStyle w:val="Teksttreci2"/>
          <w:color w:val="000000"/>
        </w:rPr>
        <w:t xml:space="preserve"> znaleźliby: „</w:t>
      </w:r>
      <w:r>
        <w:rPr>
          <w:rStyle w:val="Teksttreci2Kursywa"/>
          <w:color w:val="000000"/>
        </w:rPr>
        <w:t xml:space="preserve">Morskie koty </w:t>
      </w:r>
      <w:r>
        <w:rPr>
          <w:rStyle w:val="Teksttreci2"/>
          <w:color w:val="000000"/>
        </w:rPr>
        <w:t xml:space="preserve">[...], gatunek małp, nad wszystkie inne dłuższe ogony mające [tu powołanie się na Kluka], </w:t>
      </w:r>
      <w:proofErr w:type="spellStart"/>
      <w:r>
        <w:rPr>
          <w:rStyle w:val="Teksttreci2Kursywa"/>
          <w:color w:val="000000"/>
        </w:rPr>
        <w:t>Meerkatzen</w:t>
      </w:r>
      <w:proofErr w:type="spellEnd"/>
      <w:r>
        <w:rPr>
          <w:rStyle w:val="Teksttreci2"/>
          <w:color w:val="000000"/>
        </w:rPr>
        <w:t xml:space="preserve">” (dodajmy, że np. w dziele J. </w:t>
      </w:r>
      <w:proofErr w:type="spellStart"/>
      <w:r>
        <w:rPr>
          <w:rStyle w:val="Teksttreci2"/>
          <w:color w:val="000000"/>
        </w:rPr>
        <w:t>Jonstona</w:t>
      </w:r>
      <w:proofErr w:type="spellEnd"/>
      <w:r>
        <w:rPr>
          <w:rStyle w:val="Teksttreci2"/>
          <w:color w:val="000000"/>
        </w:rPr>
        <w:t xml:space="preserve">: </w:t>
      </w:r>
      <w:proofErr w:type="spellStart"/>
      <w:r>
        <w:rPr>
          <w:rStyle w:val="Teksttreci2Kursywa"/>
          <w:color w:val="000000"/>
        </w:rPr>
        <w:t>Historiae</w:t>
      </w:r>
      <w:proofErr w:type="spellEnd"/>
      <w:r>
        <w:rPr>
          <w:rStyle w:val="Teksttreci2Kursywa"/>
          <w:color w:val="000000"/>
        </w:rPr>
        <w:t xml:space="preserve"> </w:t>
      </w:r>
      <w:proofErr w:type="spellStart"/>
      <w:r>
        <w:rPr>
          <w:rStyle w:val="Teksttreci2Kursywa"/>
          <w:color w:val="000000"/>
        </w:rPr>
        <w:t>naturalis</w:t>
      </w:r>
      <w:proofErr w:type="spellEnd"/>
      <w:r>
        <w:rPr>
          <w:rStyle w:val="Teksttreci2Kursywa"/>
          <w:color w:val="000000"/>
        </w:rPr>
        <w:t xml:space="preserve"> de </w:t>
      </w:r>
      <w:proofErr w:type="spellStart"/>
      <w:r>
        <w:rPr>
          <w:rStyle w:val="Teksttreci2Kursywa"/>
          <w:color w:val="000000"/>
        </w:rPr>
        <w:t>ąuadrupedibus</w:t>
      </w:r>
      <w:proofErr w:type="spellEnd"/>
      <w:r>
        <w:rPr>
          <w:rStyle w:val="Teksttreci2Kursywa"/>
          <w:color w:val="000000"/>
        </w:rPr>
        <w:t xml:space="preserve"> </w:t>
      </w:r>
      <w:r>
        <w:rPr>
          <w:rStyle w:val="Teksttreci2Kursywa"/>
          <w:color w:val="000000"/>
          <w:lang w:val="es-ES_tradnl" w:eastAsia="es-ES_tradnl"/>
        </w:rPr>
        <w:t>libri quinqué,</w:t>
      </w:r>
      <w:r>
        <w:rPr>
          <w:rStyle w:val="Teksttreci2"/>
          <w:color w:val="000000"/>
          <w:lang w:val="es-ES_tradnl" w:eastAsia="es-ES_tradnl"/>
        </w:rPr>
        <w:t xml:space="preserve"> </w:t>
      </w:r>
      <w:r>
        <w:rPr>
          <w:rStyle w:val="Teksttreci2"/>
          <w:color w:val="000000"/>
        </w:rPr>
        <w:t xml:space="preserve">Amsterdam 1677, jest rysunek małpy, z dwujęzycznym podpisem: </w:t>
      </w:r>
      <w:proofErr w:type="spellStart"/>
      <w:r>
        <w:rPr>
          <w:rStyle w:val="Teksttreci2Kursywa"/>
          <w:color w:val="000000"/>
        </w:rPr>
        <w:t>Cercopithecus</w:t>
      </w:r>
      <w:proofErr w:type="spellEnd"/>
      <w:r>
        <w:rPr>
          <w:rStyle w:val="Teksttreci2Kursywa"/>
          <w:color w:val="000000"/>
        </w:rPr>
        <w:t xml:space="preserve">. </w:t>
      </w:r>
      <w:proofErr w:type="spellStart"/>
      <w:r>
        <w:rPr>
          <w:rStyle w:val="Teksttreci2Kursywa"/>
          <w:color w:val="000000"/>
        </w:rPr>
        <w:t>Meer</w:t>
      </w:r>
      <w:proofErr w:type="spellEnd"/>
      <w:r>
        <w:rPr>
          <w:rStyle w:val="Teksttreci2Kursywa"/>
          <w:color w:val="000000"/>
        </w:rPr>
        <w:t xml:space="preserve"> Katz).</w:t>
      </w:r>
    </w:p>
    <w:p w:rsidR="00456529" w:rsidRDefault="00456529">
      <w:pPr>
        <w:pStyle w:val="Teksttreci21"/>
        <w:shd w:val="clear" w:color="auto" w:fill="auto"/>
        <w:spacing w:before="0" w:after="224"/>
        <w:ind w:left="820" w:right="1320" w:firstLine="320"/>
      </w:pPr>
      <w:r>
        <w:rPr>
          <w:rStyle w:val="Teksttreci2"/>
          <w:color w:val="000000"/>
        </w:rPr>
        <w:t xml:space="preserve">I przy okazji: u Lindego w haśle </w:t>
      </w:r>
      <w:r>
        <w:rPr>
          <w:rStyle w:val="Teksttreci2Kursywa"/>
          <w:color w:val="000000"/>
        </w:rPr>
        <w:t>pies</w:t>
      </w:r>
      <w:r>
        <w:rPr>
          <w:rStyle w:val="Teksttreci2"/>
          <w:color w:val="000000"/>
        </w:rPr>
        <w:t xml:space="preserve"> mamy nazwę </w:t>
      </w:r>
      <w:r>
        <w:rPr>
          <w:rStyle w:val="Teksttreci2Kursywa"/>
          <w:color w:val="000000"/>
        </w:rPr>
        <w:t xml:space="preserve">pies morski, </w:t>
      </w:r>
      <w:r>
        <w:rPr>
          <w:rStyle w:val="Teksttreci2"/>
          <w:color w:val="000000"/>
        </w:rPr>
        <w:t xml:space="preserve">z dwoma znaczeniami: «foka» i «pewna ryba»; w pierwszym wypadku jest to — jak podaje Linde — niem. </w:t>
      </w:r>
      <w:proofErr w:type="spellStart"/>
      <w:r>
        <w:rPr>
          <w:rStyle w:val="Teksttreci2Kursywa"/>
          <w:color w:val="000000"/>
        </w:rPr>
        <w:t>Seehund</w:t>
      </w:r>
      <w:proofErr w:type="spellEnd"/>
      <w:r>
        <w:rPr>
          <w:rStyle w:val="Teksttreci2Kursywa"/>
          <w:color w:val="000000"/>
        </w:rPr>
        <w:t>,</w:t>
      </w:r>
      <w:r>
        <w:rPr>
          <w:rStyle w:val="Teksttreci2"/>
          <w:color w:val="000000"/>
        </w:rPr>
        <w:t xml:space="preserve"> w drugim </w:t>
      </w:r>
      <w:proofErr w:type="spellStart"/>
      <w:r>
        <w:rPr>
          <w:rStyle w:val="Teksttreci2Kursywa"/>
          <w:color w:val="000000"/>
        </w:rPr>
        <w:t>Seewolf</w:t>
      </w:r>
      <w:proofErr w:type="spellEnd"/>
      <w:r>
        <w:rPr>
          <w:rStyle w:val="Teksttreci2"/>
          <w:color w:val="000000"/>
        </w:rPr>
        <w:t xml:space="preserve"> || </w:t>
      </w:r>
      <w:proofErr w:type="spellStart"/>
      <w:r>
        <w:rPr>
          <w:rStyle w:val="Teksttreci2Kursywa"/>
          <w:color w:val="000000"/>
        </w:rPr>
        <w:t>Hundskopf</w:t>
      </w:r>
      <w:proofErr w:type="spellEnd"/>
      <w:r>
        <w:rPr>
          <w:rStyle w:val="Teksttreci2"/>
          <w:color w:val="000000"/>
        </w:rPr>
        <w:t xml:space="preserve"> || </w:t>
      </w:r>
      <w:proofErr w:type="spellStart"/>
      <w:r>
        <w:rPr>
          <w:rStyle w:val="Teksttreci2Kursywa"/>
          <w:color w:val="000000"/>
        </w:rPr>
        <w:t>Seehund</w:t>
      </w:r>
      <w:proofErr w:type="spellEnd"/>
      <w:r>
        <w:rPr>
          <w:rStyle w:val="Teksttreci2Kursywa"/>
          <w:color w:val="000000"/>
        </w:rPr>
        <w:t>.</w:t>
      </w:r>
      <w:r>
        <w:rPr>
          <w:rStyle w:val="Teksttreci2"/>
          <w:color w:val="000000"/>
        </w:rPr>
        <w:t xml:space="preserve"> Ale co ciekawe: owa ryba określona jest w słowniku Lindego jako—«gad»!</w:t>
      </w:r>
    </w:p>
    <w:p w:rsidR="00456529" w:rsidRDefault="00456529">
      <w:pPr>
        <w:pStyle w:val="Teksttreci50"/>
        <w:shd w:val="clear" w:color="auto" w:fill="auto"/>
        <w:spacing w:before="0" w:after="0" w:line="200" w:lineRule="exact"/>
        <w:ind w:left="5960"/>
        <w:jc w:val="left"/>
        <w:sectPr w:rsidR="00456529">
          <w:headerReference w:type="default" r:id="rId33"/>
          <w:headerReference w:type="first" r:id="rId34"/>
          <w:pgSz w:w="9483" w:h="13253"/>
          <w:pgMar w:top="852" w:right="139" w:bottom="1150" w:left="46" w:header="0" w:footer="3" w:gutter="0"/>
          <w:pgNumType w:start="24"/>
          <w:cols w:space="708"/>
          <w:noEndnote/>
          <w:titlePg/>
          <w:docGrid w:linePitch="360"/>
        </w:sectPr>
      </w:pPr>
      <w:r>
        <w:rPr>
          <w:rStyle w:val="Teksttreci5"/>
          <w:i/>
          <w:iCs/>
          <w:color w:val="000000"/>
        </w:rPr>
        <w:t>Zygmunt Brocki</w:t>
      </w:r>
    </w:p>
    <w:p w:rsidR="006C5BEF" w:rsidRDefault="006C5BEF">
      <w:pPr>
        <w:widowControl/>
        <w:rPr>
          <w:rStyle w:val="Nagwek2"/>
        </w:rPr>
      </w:pPr>
      <w:bookmarkStart w:id="2" w:name="bookmark1"/>
      <w:r>
        <w:rPr>
          <w:rStyle w:val="Nagwek2"/>
          <w:i w:val="0"/>
          <w:iCs w:val="0"/>
        </w:rPr>
        <w:lastRenderedPageBreak/>
        <w:br w:type="page"/>
      </w:r>
    </w:p>
    <w:p w:rsidR="00456529" w:rsidRPr="006C5BEF" w:rsidRDefault="00456529">
      <w:pPr>
        <w:pStyle w:val="Nagwek20"/>
        <w:keepNext/>
        <w:keepLines/>
        <w:shd w:val="clear" w:color="auto" w:fill="auto"/>
        <w:spacing w:after="1721" w:line="200" w:lineRule="exact"/>
        <w:ind w:left="840"/>
        <w:rPr>
          <w:spacing w:val="780"/>
        </w:rPr>
      </w:pPr>
      <w:r w:rsidRPr="006C5BEF">
        <w:rPr>
          <w:rStyle w:val="Nagwek2"/>
          <w:i/>
          <w:iCs/>
          <w:color w:val="000000"/>
          <w:spacing w:val="780"/>
        </w:rPr>
        <w:lastRenderedPageBreak/>
        <w:t>RECENZJE</w:t>
      </w:r>
      <w:bookmarkEnd w:id="2"/>
    </w:p>
    <w:p w:rsidR="00456529" w:rsidRPr="006C5BEF" w:rsidRDefault="00456529">
      <w:pPr>
        <w:pStyle w:val="Teksttreci110"/>
        <w:shd w:val="clear" w:color="auto" w:fill="auto"/>
        <w:spacing w:before="0"/>
        <w:ind w:left="2940" w:right="1300"/>
      </w:pPr>
      <w:r w:rsidRPr="006C5BEF">
        <w:rPr>
          <w:rStyle w:val="Teksttreci11Bezpogrubienia"/>
          <w:bCs/>
          <w:i/>
          <w:iCs/>
          <w:color w:val="000000"/>
        </w:rPr>
        <w:t>Zeszyty Naukowe. Sekcja Językoznawstwa (Prace Katedry Języka Polskiego), Katowice 1959, str. 116; Zeszyty Naukowe.</w:t>
      </w:r>
      <w:r w:rsidRPr="006C5BEF">
        <w:rPr>
          <w:rStyle w:val="Teksttreci119pt"/>
          <w:bCs/>
          <w:i/>
          <w:iCs/>
          <w:color w:val="000000"/>
        </w:rPr>
        <w:t xml:space="preserve"> </w:t>
      </w:r>
      <w:r w:rsidRPr="006C5BEF">
        <w:rPr>
          <w:rStyle w:val="Teksttreci11Bezpogrubienia"/>
          <w:bCs/>
          <w:i/>
          <w:iCs/>
          <w:color w:val="000000"/>
        </w:rPr>
        <w:t>Sekcja Językoznawstwa (Prace Katedry Języka Polskiego. II., Katowice 1962, str. 140; Prace Językoznawcze. III. Zeszyty Naukowe Wyższej Szkoły Pedagogicznej w Katowicach. ogólnego zbioru nr 31, Katowice 1966, str. 146. Wydawnictwo „Prace Naukowe” WSP.</w:t>
      </w:r>
    </w:p>
    <w:p w:rsidR="00456529" w:rsidRPr="006C5BEF" w:rsidRDefault="00456529">
      <w:pPr>
        <w:pStyle w:val="Teksttreci31"/>
        <w:shd w:val="clear" w:color="auto" w:fill="auto"/>
        <w:spacing w:after="60"/>
        <w:ind w:left="840" w:right="1300" w:firstLine="360"/>
        <w:jc w:val="both"/>
      </w:pPr>
      <w:r w:rsidRPr="006C5BEF">
        <w:rPr>
          <w:rStyle w:val="Teksttreci3Bezpogrubienia"/>
          <w:bCs/>
          <w:color w:val="000000"/>
        </w:rPr>
        <w:t>Żywa działalność wydawnicza WSP w Katowicach obejmuje także językoznawcze „Zeszyty Naukowe” (ostatnio „Prace Językoznawcze”), których dotąd ukazało się trzy tomy. Niejednolita ich tematyka daje jednak obraz zainteresowań naukowych tego młodego a ciekawego środowiska śląskiego. Godna podkreślenia jest ewolucja problematyki podjętej w tomie I: historyczno-językowej do coraz bardziej współczesnej w ostatnim zeszycie.</w:t>
      </w:r>
    </w:p>
    <w:p w:rsidR="00456529" w:rsidRPr="006C5BEF" w:rsidRDefault="00456529">
      <w:pPr>
        <w:pStyle w:val="Teksttreci31"/>
        <w:shd w:val="clear" w:color="auto" w:fill="auto"/>
        <w:spacing w:after="0"/>
        <w:ind w:left="840" w:right="1300" w:firstLine="360"/>
        <w:jc w:val="both"/>
        <w:sectPr w:rsidR="00456529" w:rsidRPr="006C5BEF">
          <w:pgSz w:w="9483" w:h="13253"/>
          <w:pgMar w:top="960" w:right="0" w:bottom="840" w:left="856" w:header="0" w:footer="3" w:gutter="0"/>
          <w:cols w:space="708"/>
          <w:noEndnote/>
          <w:docGrid w:linePitch="360"/>
        </w:sectPr>
      </w:pPr>
      <w:r w:rsidRPr="006C5BEF">
        <w:rPr>
          <w:rStyle w:val="Teksttreci3Bezpogrubienia"/>
          <w:bCs/>
          <w:color w:val="000000"/>
        </w:rPr>
        <w:t>Wyraźną i liczną grupę stanowią studia nad składnią polską, z czego tylko jeden artykuł (A. Przybycin: „Zdanie podrzędne czasowe w Dworzanie Górnickiego” a w „Żywocie człowieka poczciwego Reja”, I. 95—102) traktuje o szczegółowym zagadnieniu historyczno-składniowym, zaś pięć pozostałych odnosi się do problemów syntaktycznych współczesnego języka polskiego. Szczególne znaczenie ma tutaj praca K. Polańskiego: „Główne typy struktur zdaniowych w języku polskim” (III, 83— 99), w której autor wprowadza i definiuje pojęcie zdaniowych struktur wyjściowych (w przeciwieństwie do zdań jądrowych (</w:t>
      </w:r>
      <w:proofErr w:type="spellStart"/>
      <w:r w:rsidRPr="006C5BEF">
        <w:rPr>
          <w:rStyle w:val="Teksttreci3Bezpogrubienia"/>
          <w:bCs/>
          <w:color w:val="000000"/>
        </w:rPr>
        <w:t>Kernel</w:t>
      </w:r>
      <w:proofErr w:type="spellEnd"/>
      <w:r w:rsidRPr="006C5BEF">
        <w:rPr>
          <w:rStyle w:val="Teksttreci3Bezpogrubienia"/>
          <w:bCs/>
          <w:color w:val="000000"/>
        </w:rPr>
        <w:t xml:space="preserve"> </w:t>
      </w:r>
      <w:proofErr w:type="spellStart"/>
      <w:r w:rsidRPr="006C5BEF">
        <w:rPr>
          <w:rStyle w:val="Teksttreci3Bezpogrubienia"/>
          <w:bCs/>
          <w:color w:val="000000"/>
        </w:rPr>
        <w:t>sentences</w:t>
      </w:r>
      <w:proofErr w:type="spellEnd"/>
      <w:r w:rsidRPr="006C5BEF">
        <w:rPr>
          <w:rStyle w:val="Teksttreci3Bezpogrubienia"/>
          <w:bCs/>
          <w:color w:val="000000"/>
        </w:rPr>
        <w:t xml:space="preserve">) Chomsky’ego) jako pozycji obligatoryjnych i tych fakultatywnych, które są charakterystyczne dla danej struktury (III, s. 88), oraz ustala szereg formuł dla tych struktur. Dwa artykuły A. Przybycin: „Uwagi o szyku podrzędnika warunkowego w tzw. okresie warunkowym” (II, 93—103) i „O związkach składniowych z imiesłowami na </w:t>
      </w:r>
      <w:r w:rsidRPr="006C5BEF">
        <w:rPr>
          <w:rStyle w:val="Teksttreci38pt"/>
          <w:bCs/>
          <w:color w:val="000000"/>
        </w:rPr>
        <w:t>-</w:t>
      </w:r>
      <w:proofErr w:type="spellStart"/>
      <w:r w:rsidRPr="006C5BEF">
        <w:rPr>
          <w:rStyle w:val="Teksttreci38pt"/>
          <w:bCs/>
          <w:color w:val="000000"/>
        </w:rPr>
        <w:t>ąc</w:t>
      </w:r>
      <w:proofErr w:type="spellEnd"/>
      <w:r w:rsidRPr="006C5BEF">
        <w:rPr>
          <w:rStyle w:val="Teksttreci3Bezpogrubienia"/>
          <w:bCs/>
          <w:color w:val="000000"/>
        </w:rPr>
        <w:t xml:space="preserve"> i </w:t>
      </w:r>
      <w:r w:rsidRPr="006C5BEF">
        <w:rPr>
          <w:rStyle w:val="Teksttreci38pt"/>
          <w:bCs/>
          <w:color w:val="000000"/>
        </w:rPr>
        <w:t>-</w:t>
      </w:r>
      <w:proofErr w:type="spellStart"/>
      <w:r w:rsidRPr="006C5BEF">
        <w:rPr>
          <w:rStyle w:val="Teksttreci38pt"/>
          <w:bCs/>
          <w:color w:val="000000"/>
        </w:rPr>
        <w:t>szy</w:t>
      </w:r>
      <w:proofErr w:type="spellEnd"/>
      <w:r w:rsidRPr="006C5BEF">
        <w:rPr>
          <w:rStyle w:val="Teksttreci38pt"/>
          <w:bCs/>
          <w:color w:val="000000"/>
        </w:rPr>
        <w:t xml:space="preserve">” </w:t>
      </w:r>
      <w:r w:rsidRPr="006C5BEF">
        <w:rPr>
          <w:rStyle w:val="Teksttreci3Bezpogrubienia"/>
          <w:bCs/>
          <w:color w:val="000000"/>
        </w:rPr>
        <w:t xml:space="preserve">(III, 89—97) ustalają zasady użycia tych konstrukcji. Pierwsza: „Zdanie podrzędne warunku zajmuje miejsce środkowe, gdy poprzedza je: spójnik współrzędny WN (= wyraz nawiązania), spójnik podrzędny, nawiązujący dodatkowy wyznacznik oceniający, podmiot pojedynczy lub rozwinięty..., dopełnienie rozwinięte i okolicznik rozwinięty” (II, 101—102). Druga: „Związki składniowe z imiesłowami łączą się na zasadzie przynależności: 1. z podstawą werbalną, 2. z podstawą frazeologiczną”. Ponadto występuje szereg takich osobliwych właściwości imiesłowowych, które umożliwiają ten sam związek, są to: występowanie w funkcji określnika atrybutywności podstawy dwubiegunowej, związki z czasownikiem </w:t>
      </w:r>
      <w:proofErr w:type="spellStart"/>
      <w:r w:rsidRPr="006C5BEF">
        <w:rPr>
          <w:rStyle w:val="Teksttreci3Bezpogrubienia"/>
          <w:bCs/>
          <w:color w:val="000000"/>
        </w:rPr>
        <w:t>rekcyjnym</w:t>
      </w:r>
      <w:proofErr w:type="spellEnd"/>
      <w:r w:rsidRPr="006C5BEF">
        <w:rPr>
          <w:rStyle w:val="Teksttreci3Bezpogrubienia"/>
          <w:bCs/>
          <w:color w:val="000000"/>
        </w:rPr>
        <w:t xml:space="preserve"> (III, 96). Dalej, dwa artykuły I. Tabakowskiej: „Zdania przydawkowe i pozornie przydawkowe (rozwijające) w języku pisanym uczniów starszych klas szkoły podstawowej” (111,98—118) oraz „O zdaniach rozwijających (pozornie przydawkowych). Uwagi dyskusyjne” (III, 119—123) przynoszą oprócz konkretnego materiału rzadko w opracowaniach językoznawczych uwzględnianego, mianowicie języka uczniowskiego, także spostrzeżenie, iż „dla odróżnienia zdań rozwijających od przydawkowych jedynie przydatne jest kryterium semantyczne, bo formalne zawodzi” (III, 123).</w:t>
      </w:r>
    </w:p>
    <w:p w:rsidR="00456529" w:rsidRDefault="00456529">
      <w:pPr>
        <w:spacing w:line="97" w:lineRule="exact"/>
        <w:rPr>
          <w:color w:val="auto"/>
          <w:sz w:val="8"/>
          <w:szCs w:val="8"/>
        </w:rPr>
      </w:pPr>
    </w:p>
    <w:p w:rsidR="00456529" w:rsidRDefault="00456529">
      <w:pPr>
        <w:rPr>
          <w:color w:val="auto"/>
          <w:sz w:val="2"/>
          <w:szCs w:val="2"/>
        </w:rPr>
        <w:sectPr w:rsidR="00456529">
          <w:headerReference w:type="even" r:id="rId35"/>
          <w:headerReference w:type="default" r:id="rId36"/>
          <w:headerReference w:type="first" r:id="rId37"/>
          <w:pgSz w:w="9483" w:h="13253"/>
          <w:pgMar w:top="855" w:right="0" w:bottom="691" w:left="0" w:header="0" w:footer="3" w:gutter="0"/>
          <w:pgNumType w:start="340"/>
          <w:cols w:space="708"/>
          <w:noEndnote/>
          <w:docGrid w:linePitch="360"/>
        </w:sectPr>
      </w:pPr>
    </w:p>
    <w:p w:rsidR="00456529" w:rsidRPr="006C5BEF" w:rsidRDefault="00456529">
      <w:pPr>
        <w:pStyle w:val="Teksttreci31"/>
        <w:shd w:val="clear" w:color="auto" w:fill="auto"/>
        <w:spacing w:after="0"/>
        <w:ind w:left="700" w:right="1460" w:firstLine="340"/>
        <w:jc w:val="both"/>
      </w:pPr>
      <w:r w:rsidRPr="006C5BEF">
        <w:rPr>
          <w:rStyle w:val="Teksttreci3Bezpogrubienia"/>
          <w:bCs/>
          <w:color w:val="000000"/>
        </w:rPr>
        <w:lastRenderedPageBreak/>
        <w:t xml:space="preserve">Współczesnego słowotwórstwa języka literackiego dotyczy artykuł H. Wróbla: „Przysłówki typu </w:t>
      </w:r>
      <w:r w:rsidRPr="006C5BEF">
        <w:rPr>
          <w:rStyle w:val="Teksttreci3Bezpogrubienia12"/>
          <w:bCs/>
          <w:color w:val="000000"/>
        </w:rPr>
        <w:t>aktorsko, po aktorsku</w:t>
      </w:r>
      <w:r w:rsidRPr="006C5BEF">
        <w:rPr>
          <w:rStyle w:val="Teksttreci3Bezpogrubienia11"/>
          <w:bCs/>
          <w:color w:val="000000"/>
        </w:rPr>
        <w:t xml:space="preserve"> we współczesnej polszczyźnie” (III, 124—133), który rewiduje, uzupełnia i prostuje wiele sformułowań wydanego w </w:t>
      </w:r>
      <w:proofErr w:type="spellStart"/>
      <w:r w:rsidRPr="006C5BEF">
        <w:rPr>
          <w:rStyle w:val="Teksttreci3Bezpogrubienia11"/>
          <w:bCs/>
          <w:color w:val="000000"/>
        </w:rPr>
        <w:t>Upsali</w:t>
      </w:r>
      <w:proofErr w:type="spellEnd"/>
      <w:r w:rsidRPr="006C5BEF">
        <w:rPr>
          <w:rStyle w:val="Teksttreci3Bezpogrubienia11"/>
          <w:bCs/>
          <w:color w:val="000000"/>
        </w:rPr>
        <w:t xml:space="preserve"> w roku 1951 studium J. Trypućki: </w:t>
      </w:r>
      <w:r w:rsidRPr="006C5BEF">
        <w:rPr>
          <w:rStyle w:val="Teksttreci3Bezpogrubienia11"/>
          <w:bCs/>
          <w:color w:val="000000"/>
          <w:lang w:val="fr-FR" w:eastAsia="fr-FR"/>
        </w:rPr>
        <w:t xml:space="preserve">„Les adverbes en </w:t>
      </w:r>
      <w:r w:rsidRPr="006C5BEF">
        <w:rPr>
          <w:rStyle w:val="Teksttreci3Bezpogrubienia12"/>
          <w:bCs/>
          <w:color w:val="000000"/>
        </w:rPr>
        <w:t>-</w:t>
      </w:r>
      <w:proofErr w:type="spellStart"/>
      <w:r w:rsidRPr="006C5BEF">
        <w:rPr>
          <w:rStyle w:val="Teksttreci3Bezpogrubienia12"/>
          <w:bCs/>
          <w:color w:val="000000"/>
        </w:rPr>
        <w:t>sky</w:t>
      </w:r>
      <w:proofErr w:type="spellEnd"/>
      <w:r w:rsidRPr="006C5BEF">
        <w:rPr>
          <w:rStyle w:val="Teksttreci3Bezpogrubienia12"/>
          <w:bCs/>
          <w:color w:val="000000"/>
        </w:rPr>
        <w:t xml:space="preserve"> </w:t>
      </w:r>
      <w:r w:rsidRPr="006C5BEF">
        <w:rPr>
          <w:rStyle w:val="Teksttreci3Bezpogrubienia12"/>
          <w:bCs/>
          <w:color w:val="000000"/>
          <w:lang w:val="fr-FR" w:eastAsia="fr-FR"/>
        </w:rPr>
        <w:t>dans la langue polonaise</w:t>
      </w:r>
      <w:r w:rsidRPr="006C5BEF">
        <w:rPr>
          <w:rStyle w:val="Teksttreci3Bezpogrubienia10"/>
          <w:bCs/>
          <w:color w:val="000000"/>
          <w:lang w:val="fr-FR" w:eastAsia="fr-FR"/>
        </w:rPr>
        <w:t>”,</w:t>
      </w:r>
      <w:r w:rsidRPr="006C5BEF">
        <w:rPr>
          <w:rStyle w:val="Teksttreci3Bezpogrubienia11"/>
          <w:bCs/>
          <w:color w:val="000000"/>
          <w:lang w:val="fr-FR" w:eastAsia="fr-FR"/>
        </w:rPr>
        <w:t xml:space="preserve"> </w:t>
      </w:r>
      <w:r w:rsidRPr="006C5BEF">
        <w:rPr>
          <w:rStyle w:val="Teksttreci3Bezpogrubienia11"/>
          <w:bCs/>
          <w:color w:val="000000"/>
        </w:rPr>
        <w:t xml:space="preserve">oraz dochodzi do wniosku, że repartycję obu przysłówków reguluje czynnik semantyczny. Typ </w:t>
      </w:r>
      <w:r w:rsidRPr="006C5BEF">
        <w:rPr>
          <w:rStyle w:val="Teksttreci3Bezpogrubienia12"/>
          <w:bCs/>
          <w:color w:val="000000"/>
        </w:rPr>
        <w:t>po aktorsku</w:t>
      </w:r>
      <w:r w:rsidRPr="006C5BEF">
        <w:rPr>
          <w:rStyle w:val="Teksttreci3Bezpogrubienia11"/>
          <w:bCs/>
          <w:color w:val="000000"/>
        </w:rPr>
        <w:t xml:space="preserve"> jest wynikiem transformacji wyrażenia porównawczego</w:t>
      </w:r>
      <w:r w:rsidRPr="006C5BEF">
        <w:rPr>
          <w:rStyle w:val="Teksttreci3Bezpogrubienia9"/>
          <w:bCs/>
          <w:color w:val="000000"/>
        </w:rPr>
        <w:t xml:space="preserve"> </w:t>
      </w:r>
      <w:r w:rsidRPr="006C5BEF">
        <w:rPr>
          <w:rStyle w:val="Teksttreci3Bezpogrubienia10"/>
          <w:bCs/>
          <w:color w:val="000000"/>
        </w:rPr>
        <w:t>(</w:t>
      </w:r>
      <w:r w:rsidRPr="006C5BEF">
        <w:rPr>
          <w:rStyle w:val="Teksttreci3Bezpogrubienia12"/>
          <w:bCs/>
          <w:color w:val="000000"/>
        </w:rPr>
        <w:t>jak aktor</w:t>
      </w:r>
      <w:r w:rsidRPr="006C5BEF">
        <w:rPr>
          <w:rStyle w:val="Teksttreci3Bezpogrubienia10"/>
          <w:bCs/>
          <w:color w:val="000000"/>
        </w:rPr>
        <w:t>)</w:t>
      </w:r>
      <w:r w:rsidRPr="006C5BEF">
        <w:rPr>
          <w:rStyle w:val="Teksttreci3Bezpogrubienia12"/>
          <w:bCs/>
          <w:color w:val="000000"/>
        </w:rPr>
        <w:t xml:space="preserve"> </w:t>
      </w:r>
      <w:r w:rsidRPr="006C5BEF">
        <w:rPr>
          <w:rStyle w:val="Teksttreci3Bezpogrubienia11"/>
          <w:bCs/>
          <w:color w:val="000000"/>
        </w:rPr>
        <w:t xml:space="preserve">z podwójną motywacją słowotwórczą (przymiotnikową i rzeczownikową), typ </w:t>
      </w:r>
      <w:r w:rsidRPr="006C5BEF">
        <w:rPr>
          <w:rStyle w:val="Teksttreci3Bezpogrubienia12"/>
          <w:bCs/>
          <w:color w:val="000000"/>
        </w:rPr>
        <w:t>aktorsko</w:t>
      </w:r>
      <w:r w:rsidRPr="006C5BEF">
        <w:rPr>
          <w:rStyle w:val="Teksttreci3Bezpogrubienia11"/>
          <w:bCs/>
          <w:color w:val="000000"/>
        </w:rPr>
        <w:t xml:space="preserve"> nie zawiera porównania i tylko jedną odprzymiotnikową motywację (III, 132—133).</w:t>
      </w:r>
    </w:p>
    <w:p w:rsidR="00456529" w:rsidRPr="006C5BEF" w:rsidRDefault="00456529">
      <w:pPr>
        <w:pStyle w:val="Teksttreci31"/>
        <w:shd w:val="clear" w:color="auto" w:fill="auto"/>
        <w:spacing w:after="0"/>
        <w:ind w:left="700" w:right="1460" w:firstLine="340"/>
        <w:jc w:val="both"/>
      </w:pPr>
      <w:r w:rsidRPr="006C5BEF">
        <w:rPr>
          <w:rStyle w:val="Teksttreci3Bezpogrubienia11"/>
          <w:bCs/>
          <w:color w:val="000000"/>
        </w:rPr>
        <w:t xml:space="preserve">Dialektologię współczesną reprezentują dwie prace. Słowotwórcza E. Łągiewki: „Stopniowanie przymiotników w gwarze wsi Garnek na tle innych gwar polskich”, (I, 103—115), na podstawie zbiorów własnych zgromadzonych w cytowanej w tytule wsi w powiecie radomszczańskim i materiałów porównawczych (drukowanych) ustala kilka cech charakterystycznych dla stopniowania gwarowego, jak: szerszy niż w języku literackim zakres oboczności </w:t>
      </w:r>
      <w:r w:rsidRPr="006C5BEF">
        <w:rPr>
          <w:rStyle w:val="Teksttreci3Bezpogrubienia12"/>
          <w:bCs/>
          <w:color w:val="000000"/>
        </w:rPr>
        <w:t>-</w:t>
      </w:r>
      <w:proofErr w:type="spellStart"/>
      <w:r w:rsidRPr="006C5BEF">
        <w:rPr>
          <w:rStyle w:val="Teksttreci3Bezpogrubienia12"/>
          <w:bCs/>
          <w:color w:val="000000"/>
        </w:rPr>
        <w:t>szy</w:t>
      </w:r>
      <w:proofErr w:type="spellEnd"/>
      <w:r w:rsidRPr="006C5BEF">
        <w:rPr>
          <w:rStyle w:val="Teksttreci3Bezpogrubienia12"/>
          <w:bCs/>
          <w:color w:val="000000"/>
        </w:rPr>
        <w:t>, -</w:t>
      </w:r>
      <w:proofErr w:type="spellStart"/>
      <w:r w:rsidRPr="006C5BEF">
        <w:rPr>
          <w:rStyle w:val="Teksttreci3Bezpogrubienia12"/>
          <w:bCs/>
          <w:color w:val="000000"/>
        </w:rPr>
        <w:t>ejszy</w:t>
      </w:r>
      <w:proofErr w:type="spellEnd"/>
      <w:r w:rsidRPr="006C5BEF">
        <w:rPr>
          <w:rStyle w:val="Teksttreci3Bezpogrubienia12"/>
          <w:bCs/>
          <w:color w:val="000000"/>
        </w:rPr>
        <w:t>, cienki</w:t>
      </w:r>
      <w:r w:rsidRPr="006C5BEF">
        <w:rPr>
          <w:rStyle w:val="Teksttreci3Bezpogrubienia11"/>
          <w:bCs/>
          <w:color w:val="000000"/>
        </w:rPr>
        <w:t xml:space="preserve"> — </w:t>
      </w:r>
      <w:proofErr w:type="spellStart"/>
      <w:r w:rsidRPr="006C5BEF">
        <w:rPr>
          <w:rStyle w:val="Teksttreci3Bezpogrubienia12"/>
          <w:bCs/>
          <w:color w:val="000000"/>
        </w:rPr>
        <w:t>cieńciejszy</w:t>
      </w:r>
      <w:proofErr w:type="spellEnd"/>
      <w:r w:rsidRPr="006C5BEF">
        <w:rPr>
          <w:rStyle w:val="Teksttreci3Bezpogrubienia12"/>
          <w:bCs/>
          <w:color w:val="000000"/>
        </w:rPr>
        <w:t>,</w:t>
      </w:r>
      <w:r w:rsidRPr="006C5BEF">
        <w:rPr>
          <w:rStyle w:val="Teksttreci3Bezpogrubienia11"/>
          <w:bCs/>
          <w:color w:val="000000"/>
        </w:rPr>
        <w:t xml:space="preserve"> duża ilość afiksów stopniujących </w:t>
      </w:r>
      <w:r w:rsidRPr="006C5BEF">
        <w:rPr>
          <w:rStyle w:val="Teksttreci3Bezpogrubienia12"/>
          <w:bCs/>
          <w:color w:val="000000"/>
        </w:rPr>
        <w:t>-</w:t>
      </w:r>
      <w:proofErr w:type="spellStart"/>
      <w:r w:rsidRPr="006C5BEF">
        <w:rPr>
          <w:rStyle w:val="Teksttreci3Bezpogrubienia12"/>
          <w:bCs/>
          <w:color w:val="000000"/>
        </w:rPr>
        <w:t>aw</w:t>
      </w:r>
      <w:proofErr w:type="spellEnd"/>
      <w:r w:rsidRPr="006C5BEF">
        <w:rPr>
          <w:rStyle w:val="Teksttreci3Bezpogrubienia12"/>
          <w:bCs/>
          <w:color w:val="000000"/>
        </w:rPr>
        <w:t>, -</w:t>
      </w:r>
      <w:proofErr w:type="spellStart"/>
      <w:r w:rsidRPr="006C5BEF">
        <w:rPr>
          <w:rStyle w:val="Teksttreci3Bezpogrubienia12"/>
          <w:bCs/>
          <w:color w:val="000000"/>
        </w:rPr>
        <w:t>kowaty</w:t>
      </w:r>
      <w:proofErr w:type="spellEnd"/>
      <w:r w:rsidRPr="006C5BEF">
        <w:rPr>
          <w:rStyle w:val="Teksttreci3Bezpogrubienia12"/>
          <w:bCs/>
          <w:color w:val="000000"/>
        </w:rPr>
        <w:t>, -</w:t>
      </w:r>
      <w:proofErr w:type="spellStart"/>
      <w:r w:rsidRPr="006C5BEF">
        <w:rPr>
          <w:rStyle w:val="Teksttreci3Bezpogrubienia12"/>
          <w:bCs/>
          <w:color w:val="000000"/>
        </w:rPr>
        <w:t>aty</w:t>
      </w:r>
      <w:proofErr w:type="spellEnd"/>
      <w:r w:rsidRPr="006C5BEF">
        <w:rPr>
          <w:rStyle w:val="Teksttreci3Bezpogrubienia12"/>
          <w:bCs/>
          <w:color w:val="000000"/>
        </w:rPr>
        <w:t>, -asy-, -asty, przy-, po-, prze-</w:t>
      </w:r>
      <w:r w:rsidRPr="006C5BEF">
        <w:rPr>
          <w:rStyle w:val="Teksttreci3Bezpogrubienia10"/>
          <w:bCs/>
          <w:color w:val="000000"/>
        </w:rPr>
        <w:t>,</w:t>
      </w:r>
      <w:r w:rsidRPr="006C5BEF">
        <w:rPr>
          <w:rStyle w:val="Teksttreci3Bezpogrubienia11"/>
          <w:bCs/>
          <w:color w:val="000000"/>
        </w:rPr>
        <w:t xml:space="preserve"> </w:t>
      </w:r>
      <w:proofErr w:type="spellStart"/>
      <w:r w:rsidRPr="006C5BEF">
        <w:rPr>
          <w:rStyle w:val="Teksttreci3Bezpogrubienia11"/>
          <w:bCs/>
          <w:color w:val="000000"/>
        </w:rPr>
        <w:t>komulacja</w:t>
      </w:r>
      <w:proofErr w:type="spellEnd"/>
      <w:r w:rsidRPr="006C5BEF">
        <w:rPr>
          <w:rStyle w:val="Teksttreci3Bezpogrubienia11"/>
          <w:bCs/>
          <w:color w:val="000000"/>
        </w:rPr>
        <w:t xml:space="preserve"> afiksów, np. </w:t>
      </w:r>
      <w:proofErr w:type="spellStart"/>
      <w:r w:rsidRPr="006C5BEF">
        <w:rPr>
          <w:rStyle w:val="Teksttreci3Bezpogrubienia12"/>
          <w:bCs/>
          <w:color w:val="000000"/>
        </w:rPr>
        <w:t>pożółtawy</w:t>
      </w:r>
      <w:proofErr w:type="spellEnd"/>
      <w:r w:rsidRPr="006C5BEF">
        <w:rPr>
          <w:rStyle w:val="Teksttreci3Bezpogrubienia12"/>
          <w:bCs/>
          <w:color w:val="000000"/>
        </w:rPr>
        <w:t>,</w:t>
      </w:r>
      <w:r w:rsidRPr="006C5BEF">
        <w:rPr>
          <w:rStyle w:val="Teksttreci3Bezpogrubienia11"/>
          <w:bCs/>
          <w:color w:val="000000"/>
        </w:rPr>
        <w:t xml:space="preserve"> użycie przy formach stopniowania opisowego przysłówków: </w:t>
      </w:r>
      <w:r w:rsidRPr="006C5BEF">
        <w:rPr>
          <w:rStyle w:val="Teksttreci3Bezpogrubienia12"/>
          <w:bCs/>
          <w:color w:val="000000"/>
        </w:rPr>
        <w:t>dobrze, strasznie, ciężko, gorzej,</w:t>
      </w:r>
      <w:r w:rsidRPr="006C5BEF">
        <w:rPr>
          <w:rStyle w:val="Teksttreci3Bezpogrubienia11"/>
          <w:bCs/>
          <w:color w:val="000000"/>
        </w:rPr>
        <w:t xml:space="preserve"> podwójne stopniowanie, np. więcej </w:t>
      </w:r>
      <w:r w:rsidRPr="006C5BEF">
        <w:rPr>
          <w:rStyle w:val="Teksttreci3Bezpogrubienia12"/>
          <w:bCs/>
          <w:color w:val="000000"/>
        </w:rPr>
        <w:t>-siwszy.</w:t>
      </w:r>
      <w:r w:rsidRPr="006C5BEF">
        <w:rPr>
          <w:rStyle w:val="Teksttreci3Bezpogrubienia11"/>
          <w:bCs/>
          <w:color w:val="000000"/>
        </w:rPr>
        <w:t xml:space="preserve"> J. </w:t>
      </w:r>
      <w:proofErr w:type="spellStart"/>
      <w:r w:rsidRPr="006C5BEF">
        <w:rPr>
          <w:rStyle w:val="Teksttreci3Bezpogrubienia11"/>
          <w:bCs/>
          <w:color w:val="000000"/>
        </w:rPr>
        <w:t>Żlabowa</w:t>
      </w:r>
      <w:proofErr w:type="spellEnd"/>
      <w:r w:rsidRPr="006C5BEF">
        <w:rPr>
          <w:rStyle w:val="Teksttreci3Bezpogrubienia11"/>
          <w:bCs/>
          <w:color w:val="000000"/>
        </w:rPr>
        <w:t xml:space="preserve"> na dokumentacji ankietowej uzyskanej w formie ćwiczeń od uczniów z klas V—VIII w artykule „Właściwości gwarowe w języku młodzieży śląskiej” (I, 19—36) ustala typowe błędy fleksyjne i składniowe wynikające z podłoża dialektycznego i ukazuje je w stosunkach ilościowych wobec form poprawnych, literackich. Okazuje się, że ilość gwarowych potknięć jest bardzo duża, gdyż sięga przeciętnie 25%.</w:t>
      </w:r>
    </w:p>
    <w:p w:rsidR="00456529" w:rsidRPr="006C5BEF" w:rsidRDefault="00456529">
      <w:pPr>
        <w:pStyle w:val="Teksttreci31"/>
        <w:shd w:val="clear" w:color="auto" w:fill="auto"/>
        <w:spacing w:after="0"/>
        <w:ind w:left="700" w:right="1460" w:firstLine="340"/>
        <w:jc w:val="both"/>
      </w:pPr>
      <w:r w:rsidRPr="006C5BEF">
        <w:rPr>
          <w:rStyle w:val="Teksttreci3Bezpogrubienia11"/>
          <w:bCs/>
          <w:color w:val="000000"/>
        </w:rPr>
        <w:t>Także polszczyzna historyczna stała się przedmiotem kilku rozważań. I. Bajerowa: „Uwagi o rozwoju niektórych polskich form fleksyjnych w XVIII wieku” (I, 5— 18) uściśla chronologię i zasady repartycji kilku kategorii fleksyjnych w stosunku do dawniejszych ujęć.</w:t>
      </w:r>
    </w:p>
    <w:p w:rsidR="00D70E29" w:rsidRDefault="00456529" w:rsidP="00D70E29">
      <w:pPr>
        <w:pStyle w:val="Teksttreci31"/>
        <w:shd w:val="clear" w:color="auto" w:fill="auto"/>
        <w:tabs>
          <w:tab w:val="left" w:pos="8080"/>
          <w:tab w:val="left" w:pos="8364"/>
        </w:tabs>
        <w:spacing w:after="64" w:line="216" w:lineRule="exact"/>
        <w:ind w:left="709" w:right="1359" w:firstLine="284"/>
        <w:jc w:val="both"/>
        <w:rPr>
          <w:rStyle w:val="Teksttreci3"/>
          <w:bCs/>
          <w:color w:val="000000"/>
        </w:rPr>
      </w:pPr>
      <w:r w:rsidRPr="006C5BEF">
        <w:rPr>
          <w:rStyle w:val="Teksttreci3Bezpogrubienia11"/>
          <w:bCs/>
          <w:color w:val="000000"/>
        </w:rPr>
        <w:t xml:space="preserve">Są to: 1) mianownik l.mn. rzeczowników męsko-osobowych, 2) biernik </w:t>
      </w:r>
      <w:proofErr w:type="spellStart"/>
      <w:r w:rsidRPr="006C5BEF">
        <w:rPr>
          <w:rStyle w:val="Teksttreci3Bezpogrubienia11"/>
          <w:bCs/>
          <w:color w:val="000000"/>
        </w:rPr>
        <w:t>l.poj</w:t>
      </w:r>
      <w:proofErr w:type="spellEnd"/>
      <w:r w:rsidRPr="006C5BEF">
        <w:rPr>
          <w:rStyle w:val="Teksttreci3Bezpogrubienia11"/>
          <w:bCs/>
          <w:color w:val="000000"/>
        </w:rPr>
        <w:t xml:space="preserve">. miękkotematowych rzeczowników rodzaju żeńskiego deklinacji </w:t>
      </w:r>
      <w:r w:rsidRPr="006C5BEF">
        <w:rPr>
          <w:rStyle w:val="Teksttreci3Bezpogrubienia12"/>
          <w:bCs/>
          <w:color w:val="000000"/>
        </w:rPr>
        <w:t>-a,</w:t>
      </w:r>
      <w:r w:rsidRPr="006C5BEF">
        <w:rPr>
          <w:rStyle w:val="Teksttreci3Bezpogrubienia11"/>
          <w:bCs/>
          <w:color w:val="000000"/>
        </w:rPr>
        <w:t xml:space="preserve"> 3) biernik </w:t>
      </w:r>
      <w:proofErr w:type="spellStart"/>
      <w:r w:rsidRPr="006C5BEF">
        <w:rPr>
          <w:rStyle w:val="Teksttreci3Bezpogrubienia11"/>
          <w:bCs/>
          <w:color w:val="000000"/>
        </w:rPr>
        <w:t>l.poj</w:t>
      </w:r>
      <w:proofErr w:type="spellEnd"/>
      <w:r w:rsidRPr="006C5BEF">
        <w:rPr>
          <w:rStyle w:val="Teksttreci3Bezpogrubienia11"/>
          <w:bCs/>
          <w:color w:val="000000"/>
        </w:rPr>
        <w:t xml:space="preserve">. zaimków rodzaju żeńskiego, 4) końcówki </w:t>
      </w:r>
      <w:r w:rsidRPr="006C5BEF">
        <w:rPr>
          <w:rStyle w:val="Teksttreci3Bezpogrubienia12"/>
          <w:bCs/>
          <w:color w:val="000000"/>
        </w:rPr>
        <w:t>-</w:t>
      </w:r>
      <w:proofErr w:type="spellStart"/>
      <w:r w:rsidRPr="006C5BEF">
        <w:rPr>
          <w:rStyle w:val="Teksttreci3Bezpogrubienia12"/>
          <w:bCs/>
          <w:color w:val="000000"/>
        </w:rPr>
        <w:t>ym</w:t>
      </w:r>
      <w:proofErr w:type="spellEnd"/>
      <w:r w:rsidRPr="00D70E29">
        <w:rPr>
          <w:rStyle w:val="Teksttreci3Bezpogrubienia12"/>
          <w:bCs/>
          <w:i w:val="0"/>
          <w:color w:val="000000"/>
        </w:rPr>
        <w:t>(</w:t>
      </w:r>
      <w:r w:rsidRPr="006C5BEF">
        <w:rPr>
          <w:rStyle w:val="Teksttreci3Bezpogrubienia12"/>
          <w:bCs/>
          <w:color w:val="000000"/>
        </w:rPr>
        <w:t>i</w:t>
      </w:r>
      <w:r w:rsidRPr="00D70E29">
        <w:rPr>
          <w:rStyle w:val="Teksttreci3Bezpogrubienia12"/>
          <w:bCs/>
          <w:i w:val="0"/>
          <w:color w:val="000000"/>
        </w:rPr>
        <w:t xml:space="preserve">), </w:t>
      </w:r>
      <w:r w:rsidRPr="006C5BEF">
        <w:rPr>
          <w:rStyle w:val="Teksttreci3Bezpogrubienia12"/>
          <w:bCs/>
          <w:color w:val="000000"/>
        </w:rPr>
        <w:t>-</w:t>
      </w:r>
      <w:proofErr w:type="spellStart"/>
      <w:r w:rsidRPr="006C5BEF">
        <w:rPr>
          <w:rStyle w:val="Teksttreci3Bezpogrubienia12"/>
          <w:bCs/>
          <w:color w:val="000000"/>
        </w:rPr>
        <w:t>imi</w:t>
      </w:r>
      <w:proofErr w:type="spellEnd"/>
      <w:r w:rsidRPr="00D70E29">
        <w:rPr>
          <w:rStyle w:val="Teksttreci3Bezpogrubienia12"/>
          <w:bCs/>
          <w:i w:val="0"/>
          <w:color w:val="000000"/>
        </w:rPr>
        <w:t>(</w:t>
      </w:r>
      <w:r w:rsidRPr="006C5BEF">
        <w:rPr>
          <w:rStyle w:val="Teksttreci3Bezpogrubienia12"/>
          <w:bCs/>
          <w:color w:val="000000"/>
        </w:rPr>
        <w:t>i</w:t>
      </w:r>
      <w:r w:rsidRPr="00D70E29">
        <w:rPr>
          <w:rStyle w:val="Teksttreci3Bezpogrubienia12"/>
          <w:bCs/>
          <w:i w:val="0"/>
          <w:color w:val="000000"/>
        </w:rPr>
        <w:t>),</w:t>
      </w:r>
      <w:r w:rsidRPr="006C5BEF">
        <w:rPr>
          <w:rStyle w:val="Teksttreci3Bezpogrubienia12"/>
          <w:bCs/>
          <w:color w:val="000000"/>
        </w:rPr>
        <w:t xml:space="preserve"> -em</w:t>
      </w:r>
      <w:r w:rsidRPr="00D70E29">
        <w:rPr>
          <w:rStyle w:val="Teksttreci3Bezpogrubienia12"/>
          <w:bCs/>
          <w:i w:val="0"/>
          <w:color w:val="000000"/>
        </w:rPr>
        <w:t>(</w:t>
      </w:r>
      <w:r w:rsidRPr="006C5BEF">
        <w:rPr>
          <w:rStyle w:val="Teksttreci3Bezpogrubienia12"/>
          <w:bCs/>
          <w:color w:val="000000"/>
        </w:rPr>
        <w:t>i</w:t>
      </w:r>
      <w:r w:rsidRPr="00D70E29">
        <w:rPr>
          <w:rStyle w:val="Teksttreci3Bezpogrubienia12"/>
          <w:bCs/>
          <w:i w:val="0"/>
          <w:color w:val="000000"/>
        </w:rPr>
        <w:t>)</w:t>
      </w:r>
      <w:r w:rsidRPr="00D70E29">
        <w:rPr>
          <w:rStyle w:val="Teksttreci3Bezpogrubienia11"/>
          <w:bCs/>
          <w:i/>
          <w:color w:val="000000"/>
        </w:rPr>
        <w:t xml:space="preserve"> </w:t>
      </w:r>
      <w:r w:rsidRPr="006C5BEF">
        <w:rPr>
          <w:rStyle w:val="Teksttreci3Bezpogrubienia11"/>
          <w:bCs/>
          <w:color w:val="000000"/>
        </w:rPr>
        <w:t xml:space="preserve">deklinacji przymiotnikowo-zaimkowej, 5) czas przyszły, 6) czas zaprzeszły, a w następnej pracy „Oboczność </w:t>
      </w:r>
      <w:r w:rsidRPr="006C5BEF">
        <w:rPr>
          <w:rStyle w:val="Teksttreci3Bezpogrubienia12"/>
          <w:bCs/>
          <w:color w:val="000000"/>
        </w:rPr>
        <w:t>kilku</w:t>
      </w:r>
      <w:r w:rsidRPr="006C5BEF">
        <w:rPr>
          <w:rStyle w:val="Teksttreci3Bezpogrubienia11"/>
          <w:bCs/>
          <w:color w:val="000000"/>
        </w:rPr>
        <w:t xml:space="preserve"> w języku polskim” (1,85—94) zajmuje się fonetycznym rozwojem </w:t>
      </w:r>
      <w:proofErr w:type="spellStart"/>
      <w:r w:rsidRPr="006C5BEF">
        <w:rPr>
          <w:rStyle w:val="Teksttreci3Bezpogrubienia11"/>
          <w:bCs/>
          <w:color w:val="000000"/>
        </w:rPr>
        <w:t>psł</w:t>
      </w:r>
      <w:proofErr w:type="spellEnd"/>
      <w:r w:rsidRPr="006C5BEF">
        <w:rPr>
          <w:rStyle w:val="Teksttreci3Bezpogrubienia11"/>
          <w:bCs/>
          <w:color w:val="000000"/>
        </w:rPr>
        <w:t xml:space="preserve">. </w:t>
      </w:r>
      <w:proofErr w:type="spellStart"/>
      <w:r w:rsidRPr="006C5BEF">
        <w:rPr>
          <w:rStyle w:val="Teksttreci3Bezpogrubienia11"/>
          <w:bCs/>
          <w:color w:val="000000"/>
        </w:rPr>
        <w:t>przyirnka</w:t>
      </w:r>
      <w:proofErr w:type="spellEnd"/>
      <w:r w:rsidRPr="006C5BEF">
        <w:rPr>
          <w:rStyle w:val="Teksttreci3Bezpogrubienia11"/>
          <w:bCs/>
          <w:color w:val="000000"/>
        </w:rPr>
        <w:t xml:space="preserve"> </w:t>
      </w:r>
      <w:proofErr w:type="spellStart"/>
      <w:r w:rsidRPr="006C5BEF">
        <w:rPr>
          <w:rStyle w:val="Teksttreci3Bezpogrubienia9"/>
          <w:bCs/>
          <w:color w:val="000000"/>
        </w:rPr>
        <w:t>kъ</w:t>
      </w:r>
      <w:proofErr w:type="spellEnd"/>
      <w:r w:rsidRPr="006C5BEF">
        <w:rPr>
          <w:rStyle w:val="Teksttreci3Bezpogrubienia11"/>
          <w:bCs/>
          <w:color w:val="000000"/>
        </w:rPr>
        <w:t xml:space="preserve"> w dziejach języka polskiego (i w dialektach) pod kątem jego wymiany, którą regulują czynniki fonetyczne i frazeologiczne użycie poszczególnych wyrażeń przyimkowych. Postuluje w końcu przebadanie tego zagadnienia na tle porównawczym, zwłaszcza czeskim. Z. </w:t>
      </w:r>
      <w:proofErr w:type="spellStart"/>
      <w:r w:rsidRPr="006C5BEF">
        <w:rPr>
          <w:rStyle w:val="Teksttreci3Bezpogrubienia11"/>
          <w:bCs/>
          <w:color w:val="000000"/>
        </w:rPr>
        <w:t>Cygal</w:t>
      </w:r>
      <w:proofErr w:type="spellEnd"/>
      <w:r w:rsidRPr="006C5BEF">
        <w:rPr>
          <w:rStyle w:val="Teksttreci3Bezpogrubienia11"/>
          <w:bCs/>
          <w:color w:val="000000"/>
        </w:rPr>
        <w:t xml:space="preserve">; „Czy </w:t>
      </w:r>
      <w:proofErr w:type="spellStart"/>
      <w:r w:rsidRPr="006C5BEF">
        <w:rPr>
          <w:rStyle w:val="Teksttreci3Bezpogrubienia11"/>
          <w:bCs/>
          <w:color w:val="000000"/>
        </w:rPr>
        <w:t>Murmeliusz</w:t>
      </w:r>
      <w:proofErr w:type="spellEnd"/>
      <w:r w:rsidRPr="006C5BEF">
        <w:rPr>
          <w:rStyle w:val="Teksttreci3Bezpogrubienia11"/>
          <w:bCs/>
          <w:color w:val="000000"/>
        </w:rPr>
        <w:t xml:space="preserve"> był autorem części polskiej Słownika z 1526 roku?”, (III, 2—18), przedstawia opis zawartości najstarszego drukowanego polskiego zabytku słownikarskiego z 1526 roku i na podstawie biograficznych danych o </w:t>
      </w:r>
      <w:proofErr w:type="spellStart"/>
      <w:r w:rsidRPr="006C5BEF">
        <w:rPr>
          <w:rStyle w:val="Teksttreci3Bezpogrubienia11"/>
          <w:bCs/>
          <w:color w:val="000000"/>
        </w:rPr>
        <w:t>Murmeliuszu</w:t>
      </w:r>
      <w:proofErr w:type="spellEnd"/>
      <w:r w:rsidRPr="006C5BEF">
        <w:rPr>
          <w:rStyle w:val="Teksttreci3Bezpogrubienia11"/>
          <w:bCs/>
          <w:color w:val="000000"/>
        </w:rPr>
        <w:t xml:space="preserve"> stawia bardzo prawdopodobną tezę, iż nie mógł on być autorem polskiego tłumaczenia. Leksykologii XIX wieku dotyczą dwa artykuliki Z. J. Nowaka: „Alojzy Osiński i Czartoryscy z dziejów Bogactw mowy polskiej” (I, 38—52) i „Hasło „Myśl” z Bogactw mowy polskiej Alojzego Osińskiego” (II, 53— 76) zawierające równocześnie teksty. Artykuły A. Kowalskiej obracają się wokół problematyki języka polskiego na Śląsku i terenach z nim pogranicznych (Małopolska). Wartość tych studiów polega na wydobywaniu dialektyzmów i prowincjonalizmów polszczyzny tych obszarów z materiałów rękopiśmiennych codziennego języka protokołów, umów urzędowych, wyroków sądowych itp. Otwiera te studia informacja: „Materiały do badań językowych w archiwach województwa katowickiego” (1,54—72), dalej następują szczegółowe analizy: 1. Dialektyzmy w siedemnastowiecznych rękopisach bytomskich (II, 5—51), 2. Właściwości gwarowe w dziewiętnastowiecznych księgach cechowych z Sośnicowic (III, 42—58), 3. Uwagi o języku Księgi Wójtowskiej Będzina z lat 1572—1645 (III, 19—41). Wreszcie do zagadnień </w:t>
      </w:r>
      <w:proofErr w:type="spellStart"/>
      <w:r w:rsidRPr="006C5BEF">
        <w:rPr>
          <w:rStyle w:val="Teksttreci3Bezpogrubienia11"/>
          <w:bCs/>
          <w:color w:val="000000"/>
        </w:rPr>
        <w:t>histo</w:t>
      </w:r>
      <w:r w:rsidRPr="006C5BEF">
        <w:rPr>
          <w:rStyle w:val="Teksttreci3Bezpogrubienia"/>
          <w:bCs/>
          <w:color w:val="000000"/>
        </w:rPr>
        <w:t>rycz</w:t>
      </w:r>
      <w:proofErr w:type="spellEnd"/>
      <w:r w:rsidRPr="006C5BEF">
        <w:rPr>
          <w:rStyle w:val="Teksttreci3Bezpogrubienia"/>
          <w:bCs/>
          <w:color w:val="000000"/>
        </w:rPr>
        <w:t>-</w:t>
      </w:r>
      <w:r w:rsidRPr="006C5BEF">
        <w:rPr>
          <w:rStyle w:val="Teksttreci3"/>
          <w:bCs/>
          <w:color w:val="000000"/>
        </w:rPr>
        <w:t xml:space="preserve"> </w:t>
      </w:r>
    </w:p>
    <w:p w:rsidR="00D70E29" w:rsidRDefault="00D70E29">
      <w:pPr>
        <w:widowControl/>
        <w:rPr>
          <w:rStyle w:val="Teksttreci3"/>
          <w:b w:val="0"/>
        </w:rPr>
      </w:pPr>
      <w:r>
        <w:rPr>
          <w:rStyle w:val="Teksttreci3"/>
          <w:bCs w:val="0"/>
        </w:rPr>
        <w:br w:type="page"/>
      </w:r>
    </w:p>
    <w:p w:rsidR="00456529" w:rsidRPr="006C5BEF" w:rsidRDefault="00456529" w:rsidP="00D70E29">
      <w:pPr>
        <w:pStyle w:val="Teksttreci31"/>
        <w:shd w:val="clear" w:color="auto" w:fill="auto"/>
        <w:tabs>
          <w:tab w:val="left" w:pos="8080"/>
          <w:tab w:val="left" w:pos="8364"/>
        </w:tabs>
        <w:spacing w:after="64" w:line="216" w:lineRule="exact"/>
        <w:ind w:left="709" w:right="1359"/>
        <w:jc w:val="both"/>
      </w:pPr>
      <w:r w:rsidRPr="006C5BEF">
        <w:rPr>
          <w:rStyle w:val="Teksttreci3Bezpogrubienia"/>
          <w:bCs/>
          <w:color w:val="000000"/>
        </w:rPr>
        <w:lastRenderedPageBreak/>
        <w:t>no-stylistycznych nawiązuje dla językoznawcy w wielu punktach sporny artykuł Z. J. Nowaka: „Wśród zagadnień Mickiewiczowskiej archaizacji” (II, 77—83).</w:t>
      </w:r>
    </w:p>
    <w:p w:rsidR="00456529" w:rsidRPr="00D70E29" w:rsidRDefault="00456529">
      <w:pPr>
        <w:pStyle w:val="Teksttreci31"/>
        <w:shd w:val="clear" w:color="auto" w:fill="auto"/>
        <w:spacing w:after="60"/>
        <w:ind w:left="620" w:right="1540" w:firstLine="340"/>
        <w:jc w:val="both"/>
        <w:rPr>
          <w:b w:val="0"/>
        </w:rPr>
      </w:pPr>
      <w:r w:rsidRPr="006C5BEF">
        <w:rPr>
          <w:rStyle w:val="Teksttreci3Bezpogrubienia"/>
          <w:bCs/>
          <w:color w:val="000000"/>
        </w:rPr>
        <w:t>W omawianym wydawnictwie odnajdujemy również prace z zakresu slawistyki poza polonistycznej. Na wstępie należy tutaj wymienić artykuł prof. A. Zaręby: „Tadeusz Lehr-Spławiński jako badacz języków słowiańskich” (III, 151—164) poświęcony omówieniu</w:t>
      </w:r>
      <w:r>
        <w:rPr>
          <w:rStyle w:val="Teksttreci3Bezpogrubienia"/>
          <w:b/>
          <w:bCs/>
          <w:color w:val="000000"/>
        </w:rPr>
        <w:t xml:space="preserve"> </w:t>
      </w:r>
      <w:r w:rsidRPr="00D70E29">
        <w:rPr>
          <w:rStyle w:val="Teksttreci3Bezpogrubienia"/>
          <w:bCs/>
          <w:color w:val="000000"/>
        </w:rPr>
        <w:t xml:space="preserve">działalności naukowej i organizacyjnej zmarłego w 1965 roku wybitnego slawisty i polonisty. K. Polański w dwu kolejnych odcinkach przedstawia kilka etymologii połabskich, które wykazują nawiązania z językiem polskim: „Etymologie połabskie. </w:t>
      </w:r>
      <w:proofErr w:type="spellStart"/>
      <w:r w:rsidRPr="00D70E29">
        <w:rPr>
          <w:rStyle w:val="Teksttreci3Bezpogrubienia"/>
          <w:bCs/>
          <w:color w:val="000000"/>
        </w:rPr>
        <w:t>Pararele</w:t>
      </w:r>
      <w:proofErr w:type="spellEnd"/>
      <w:r w:rsidRPr="00D70E29">
        <w:rPr>
          <w:rStyle w:val="Teksttreci3Bezpogrubienia"/>
          <w:bCs/>
          <w:color w:val="000000"/>
        </w:rPr>
        <w:t xml:space="preserve"> połabsko-polskie”, I., I, 73—84, II., II, 85—91). Są to wyrazy: 1. </w:t>
      </w:r>
      <w:proofErr w:type="spellStart"/>
      <w:r w:rsidRPr="00D70E29">
        <w:rPr>
          <w:rStyle w:val="Teksttreci3Bezpogrubienia8"/>
          <w:bCs/>
          <w:color w:val="000000"/>
        </w:rPr>
        <w:t>Brezd'ójě</w:t>
      </w:r>
      <w:proofErr w:type="spellEnd"/>
      <w:r w:rsidRPr="00D70E29">
        <w:rPr>
          <w:rStyle w:val="Teksttreci3Bezpogrubienia7"/>
          <w:bCs/>
          <w:color w:val="000000"/>
        </w:rPr>
        <w:t>,</w:t>
      </w:r>
      <w:r w:rsidRPr="00D70E29">
        <w:rPr>
          <w:rStyle w:val="Teksttreci3Bezpogrubienia"/>
          <w:bCs/>
          <w:color w:val="000000"/>
        </w:rPr>
        <w:t xml:space="preserve"> pol. </w:t>
      </w:r>
      <w:proofErr w:type="spellStart"/>
      <w:r w:rsidRPr="00D70E29">
        <w:rPr>
          <w:rStyle w:val="Teksttreci3Bezpogrubienia"/>
          <w:bCs/>
          <w:color w:val="000000"/>
        </w:rPr>
        <w:t>gw</w:t>
      </w:r>
      <w:proofErr w:type="spellEnd"/>
      <w:r w:rsidRPr="00D70E29">
        <w:rPr>
          <w:rStyle w:val="Teksttreci3Bezpogrubienia"/>
          <w:bCs/>
          <w:color w:val="000000"/>
        </w:rPr>
        <w:t xml:space="preserve">. </w:t>
      </w:r>
      <w:proofErr w:type="spellStart"/>
      <w:r w:rsidRPr="00D70E29">
        <w:rPr>
          <w:rStyle w:val="Teksttreci3Bezpogrubienia8"/>
          <w:bCs/>
          <w:color w:val="000000"/>
        </w:rPr>
        <w:t>brzezgać</w:t>
      </w:r>
      <w:proofErr w:type="spellEnd"/>
      <w:r w:rsidRPr="00D70E29">
        <w:rPr>
          <w:rStyle w:val="Teksttreci3Bezpogrubienia"/>
          <w:bCs/>
          <w:color w:val="000000"/>
        </w:rPr>
        <w:t xml:space="preserve"> // </w:t>
      </w:r>
      <w:proofErr w:type="spellStart"/>
      <w:r w:rsidRPr="00D70E29">
        <w:rPr>
          <w:rStyle w:val="Teksttreci3Bezpogrubienia8"/>
          <w:bCs/>
          <w:color w:val="000000"/>
        </w:rPr>
        <w:t>brzyzgać</w:t>
      </w:r>
      <w:proofErr w:type="spellEnd"/>
      <w:r w:rsidRPr="00D70E29">
        <w:rPr>
          <w:rStyle w:val="Teksttreci3Bezpogrubienia8"/>
          <w:bCs/>
          <w:color w:val="000000"/>
        </w:rPr>
        <w:t>;</w:t>
      </w:r>
      <w:r w:rsidRPr="00D70E29">
        <w:rPr>
          <w:rStyle w:val="Teksttreci3Bezpogrubienia"/>
          <w:bCs/>
          <w:color w:val="000000"/>
        </w:rPr>
        <w:t xml:space="preserve"> 2. </w:t>
      </w:r>
      <w:proofErr w:type="spellStart"/>
      <w:r w:rsidRPr="00D70E29">
        <w:rPr>
          <w:rStyle w:val="Teksttreci3Bezpogrubienia8"/>
          <w:bCs/>
          <w:color w:val="000000"/>
        </w:rPr>
        <w:t>Laib</w:t>
      </w:r>
      <w:proofErr w:type="spellEnd"/>
      <w:r w:rsidRPr="00D70E29">
        <w:rPr>
          <w:rStyle w:val="Teksttreci3Bezpogrubienia"/>
          <w:bCs/>
          <w:color w:val="000000"/>
        </w:rPr>
        <w:t xml:space="preserve"> «miara zboża», pol. «łub twarda skóra drzewa, szczególnie lipy, kora»; 3. </w:t>
      </w:r>
      <w:proofErr w:type="spellStart"/>
      <w:r w:rsidRPr="00D70E29">
        <w:rPr>
          <w:rStyle w:val="Teksttreci3Bezpogrubienia8"/>
          <w:bCs/>
          <w:color w:val="000000"/>
        </w:rPr>
        <w:t>Laḭpåk</w:t>
      </w:r>
      <w:proofErr w:type="spellEnd"/>
      <w:r w:rsidRPr="00D70E29">
        <w:rPr>
          <w:rStyle w:val="Teksttreci3Bezpogrubienia"/>
          <w:bCs/>
          <w:color w:val="000000"/>
        </w:rPr>
        <w:t xml:space="preserve"> «dudek», poi. </w:t>
      </w:r>
      <w:r w:rsidRPr="00D70E29">
        <w:rPr>
          <w:rStyle w:val="Teksttreci3Bezpogrubienia8"/>
          <w:bCs/>
          <w:color w:val="000000"/>
        </w:rPr>
        <w:t xml:space="preserve">łubek; </w:t>
      </w:r>
      <w:proofErr w:type="spellStart"/>
      <w:r w:rsidRPr="00D70E29">
        <w:rPr>
          <w:rStyle w:val="Teksttreci3Bezpogrubienia8"/>
          <w:bCs/>
          <w:color w:val="000000"/>
        </w:rPr>
        <w:t>Dåimə</w:t>
      </w:r>
      <w:r w:rsidRPr="00D70E29">
        <w:rPr>
          <w:rStyle w:val="Teksttreci3Bezpogrubienia"/>
          <w:bCs/>
          <w:color w:val="000000"/>
        </w:rPr>
        <w:t>«dmuchać</w:t>
      </w:r>
      <w:proofErr w:type="spellEnd"/>
      <w:r w:rsidRPr="00D70E29">
        <w:rPr>
          <w:rStyle w:val="Teksttreci3Bezpogrubienia"/>
          <w:bCs/>
          <w:color w:val="000000"/>
        </w:rPr>
        <w:t xml:space="preserve">, wiać», poi. </w:t>
      </w:r>
      <w:r w:rsidRPr="00D70E29">
        <w:rPr>
          <w:rStyle w:val="Teksttreci3Bezpogrubienia8"/>
          <w:bCs/>
          <w:color w:val="000000"/>
        </w:rPr>
        <w:t>dymać</w:t>
      </w:r>
      <w:r w:rsidRPr="00D70E29">
        <w:rPr>
          <w:rStyle w:val="Teksttreci3Bezpogrubienia7"/>
          <w:bCs/>
          <w:color w:val="000000"/>
        </w:rPr>
        <w:t>,</w:t>
      </w:r>
      <w:r w:rsidRPr="00D70E29">
        <w:rPr>
          <w:rStyle w:val="Teksttreci3Bezpogrubienia"/>
          <w:bCs/>
          <w:color w:val="000000"/>
        </w:rPr>
        <w:t xml:space="preserve"> 5. </w:t>
      </w:r>
      <w:proofErr w:type="spellStart"/>
      <w:r w:rsidRPr="00D70E29">
        <w:rPr>
          <w:rStyle w:val="Teksttreci3Bezpogrubienia8"/>
          <w:bCs/>
          <w:color w:val="000000"/>
        </w:rPr>
        <w:t>Vaisojě</w:t>
      </w:r>
      <w:proofErr w:type="spellEnd"/>
      <w:r w:rsidRPr="00D70E29">
        <w:rPr>
          <w:rStyle w:val="Teksttreci3Bezpogrubienia7"/>
          <w:bCs/>
          <w:color w:val="000000"/>
        </w:rPr>
        <w:t>,</w:t>
      </w:r>
      <w:r w:rsidRPr="00D70E29">
        <w:rPr>
          <w:rStyle w:val="Teksttreci3Bezpogrubienia"/>
          <w:bCs/>
          <w:color w:val="000000"/>
        </w:rPr>
        <w:t xml:space="preserve"> pol. </w:t>
      </w:r>
      <w:r w:rsidRPr="00D70E29">
        <w:rPr>
          <w:rStyle w:val="Teksttreci3Bezpogrubienia8"/>
          <w:bCs/>
          <w:color w:val="000000"/>
        </w:rPr>
        <w:t>z-</w:t>
      </w:r>
      <w:proofErr w:type="spellStart"/>
      <w:r w:rsidRPr="00D70E29">
        <w:rPr>
          <w:rStyle w:val="Teksttreci3Bezpogrubienia8"/>
          <w:bCs/>
          <w:color w:val="000000"/>
        </w:rPr>
        <w:t>wisać</w:t>
      </w:r>
      <w:proofErr w:type="spellEnd"/>
      <w:r w:rsidRPr="00D70E29">
        <w:rPr>
          <w:rStyle w:val="Teksttreci3Bezpogrubienia8"/>
          <w:bCs/>
          <w:color w:val="000000"/>
        </w:rPr>
        <w:t xml:space="preserve">; </w:t>
      </w:r>
      <w:proofErr w:type="spellStart"/>
      <w:r w:rsidRPr="00D70E29">
        <w:rPr>
          <w:rStyle w:val="Teksttreci3Bezpogrubienia8"/>
          <w:bCs/>
          <w:color w:val="000000"/>
        </w:rPr>
        <w:t>Kl'oskə</w:t>
      </w:r>
      <w:proofErr w:type="spellEnd"/>
      <w:r w:rsidRPr="00D70E29">
        <w:rPr>
          <w:rStyle w:val="Teksttreci3Bezpogrubienia"/>
          <w:bCs/>
          <w:color w:val="000000"/>
        </w:rPr>
        <w:t xml:space="preserve"> (nazwa miejscowa), pol. </w:t>
      </w:r>
      <w:r w:rsidRPr="00D70E29">
        <w:rPr>
          <w:rStyle w:val="Teksttreci3Bezpogrubienia8"/>
          <w:bCs/>
          <w:color w:val="000000"/>
        </w:rPr>
        <w:t xml:space="preserve">wklęsać się, </w:t>
      </w:r>
      <w:proofErr w:type="spellStart"/>
      <w:r w:rsidRPr="00D70E29">
        <w:rPr>
          <w:rStyle w:val="Teksttreci3Bezpogrubienia8"/>
          <w:bCs/>
          <w:color w:val="000000"/>
        </w:rPr>
        <w:t>wkląsek</w:t>
      </w:r>
      <w:proofErr w:type="spellEnd"/>
      <w:r w:rsidRPr="00D70E29">
        <w:rPr>
          <w:rStyle w:val="Teksttreci3Bezpogrubienia7"/>
          <w:bCs/>
          <w:color w:val="000000"/>
        </w:rPr>
        <w:t>;</w:t>
      </w:r>
      <w:r w:rsidRPr="00D70E29">
        <w:rPr>
          <w:rStyle w:val="Teksttreci3Bezpogrubienia8"/>
          <w:bCs/>
          <w:color w:val="000000"/>
        </w:rPr>
        <w:t xml:space="preserve"> </w:t>
      </w:r>
      <w:proofErr w:type="spellStart"/>
      <w:r w:rsidRPr="00D70E29">
        <w:rPr>
          <w:rStyle w:val="Teksttreci3Bezpogrubienia8"/>
          <w:bCs/>
          <w:color w:val="000000"/>
        </w:rPr>
        <w:t>Aitně</w:t>
      </w:r>
      <w:proofErr w:type="spellEnd"/>
      <w:r w:rsidRPr="00D70E29">
        <w:rPr>
          <w:rStyle w:val="Teksttreci3Bezpogrubienia8"/>
          <w:bCs/>
          <w:color w:val="000000"/>
        </w:rPr>
        <w:t>,</w:t>
      </w:r>
      <w:r w:rsidRPr="00D70E29">
        <w:rPr>
          <w:rStyle w:val="Teksttreci3Bezpogrubienia"/>
          <w:bCs/>
          <w:color w:val="000000"/>
        </w:rPr>
        <w:t xml:space="preserve"> pol. </w:t>
      </w:r>
      <w:r w:rsidRPr="00D70E29">
        <w:rPr>
          <w:rStyle w:val="Teksttreci3Bezpogrubienia8"/>
          <w:bCs/>
          <w:color w:val="000000"/>
        </w:rPr>
        <w:t>uciąć;</w:t>
      </w:r>
      <w:r w:rsidRPr="00D70E29">
        <w:rPr>
          <w:rStyle w:val="Teksttreci3Bezpogrubienia"/>
          <w:bCs/>
          <w:color w:val="000000"/>
        </w:rPr>
        <w:t xml:space="preserve"> 7. </w:t>
      </w:r>
      <w:r w:rsidRPr="00D70E29">
        <w:rPr>
          <w:rStyle w:val="Teksttreci3Bezpogrubienia8"/>
          <w:bCs/>
          <w:color w:val="000000"/>
        </w:rPr>
        <w:t>Poro «błoto»,</w:t>
      </w:r>
      <w:r w:rsidRPr="00D70E29">
        <w:rPr>
          <w:rStyle w:val="Teksttreci3Bezpogrubienia"/>
          <w:bCs/>
          <w:color w:val="000000"/>
        </w:rPr>
        <w:t xml:space="preserve"> pol. + para//</w:t>
      </w:r>
      <w:proofErr w:type="spellStart"/>
      <w:r w:rsidRPr="00D70E29">
        <w:rPr>
          <w:rStyle w:val="Teksttreci3Bezpogrubienia"/>
          <w:bCs/>
          <w:color w:val="000000"/>
        </w:rPr>
        <w:t>bara</w:t>
      </w:r>
      <w:proofErr w:type="spellEnd"/>
      <w:r w:rsidRPr="00D70E29">
        <w:rPr>
          <w:rStyle w:val="Teksttreci3Bezpogrubienia"/>
          <w:bCs/>
          <w:color w:val="000000"/>
        </w:rPr>
        <w:t>. H. Wróbel w artykule: „Związki staroczesko-staropolskie w terminologii botanicznej” (II, 105—137) potwierdza wysunięte już dawno przypuszczenie o dużej zależności polskiego słownictwa botanicznego od staroczeskiego.</w:t>
      </w:r>
    </w:p>
    <w:p w:rsidR="00456529" w:rsidRPr="00D70E29" w:rsidRDefault="00456529">
      <w:pPr>
        <w:pStyle w:val="Teksttreci31"/>
        <w:shd w:val="clear" w:color="auto" w:fill="auto"/>
        <w:spacing w:after="60"/>
        <w:ind w:left="620" w:right="1540" w:firstLine="340"/>
        <w:jc w:val="both"/>
        <w:rPr>
          <w:b w:val="0"/>
        </w:rPr>
      </w:pPr>
      <w:r w:rsidRPr="00D70E29">
        <w:rPr>
          <w:rStyle w:val="Teksttreci3Bezpogrubienia"/>
          <w:bCs/>
          <w:color w:val="000000"/>
        </w:rPr>
        <w:t xml:space="preserve">Oddzielną pozycję tematyczną zajmuje wreszcie ostatnia z omawianych tutaj prac, mianowicie W. Pisarka: „Tytuł utworu swoistą nazwą własną” (111,67—80). Dotyczy ona problematyki bardzo szerokiej, bo potrąca, jak można się tego spodziewać po artykule o charakterze teoretyczno-semantycznym, o zagadnienia logiczne i filozoficzne. Szczupłość artykułu, a ponadto zarysowana przez autora i z konieczności uzasadnienia postawionej w tytule tezy szeroka jak na tę liczbę stron problematyka, w dodatku problematyka pełna spornych stanowisk i kontrowersji wykraczających daleko poza lingwistykę nie została zadawalająco nie tylko rozwiązana, ale i wystarczająco uwypuklona w swojej skomplikowanej specyfice funkcjonowania gramatycznego i semantycznego. Autor przy odważnej próbie definicji nazwy własnej opartej na kryteriach składniowych równocześnie wkracza na teren semantyki logicznej i stamtąd, od Milla zapożycza przestarzałą dzisiaj tezę o braku znaczenia (= konotacji) nazw własnych. Sądzę, że przy podjęciu tej problematyki na leżało się koniecznie ustosunkować do lingwistycznej formuły dla nazw własnych zaproponowanej przez A. S. </w:t>
      </w:r>
      <w:proofErr w:type="spellStart"/>
      <w:r w:rsidRPr="00D70E29">
        <w:rPr>
          <w:rStyle w:val="Teksttreci3Bezpogrubienia"/>
          <w:bCs/>
          <w:color w:val="000000"/>
        </w:rPr>
        <w:t>Sorensena</w:t>
      </w:r>
      <w:proofErr w:type="spellEnd"/>
      <w:r w:rsidRPr="00D70E29">
        <w:rPr>
          <w:rStyle w:val="Teksttreci3Bezpogrubienia"/>
          <w:bCs/>
          <w:color w:val="000000"/>
        </w:rPr>
        <w:t xml:space="preserve"> w książce: „The </w:t>
      </w:r>
      <w:proofErr w:type="spellStart"/>
      <w:r w:rsidRPr="00D70E29">
        <w:rPr>
          <w:rStyle w:val="Teksttreci3Bezpogrubienia"/>
          <w:bCs/>
          <w:color w:val="000000"/>
        </w:rPr>
        <w:t>Meaning</w:t>
      </w:r>
      <w:proofErr w:type="spellEnd"/>
      <w:r w:rsidRPr="00D70E29">
        <w:rPr>
          <w:rStyle w:val="Teksttreci3Bezpogrubienia"/>
          <w:bCs/>
          <w:color w:val="000000"/>
        </w:rPr>
        <w:t xml:space="preserve"> of </w:t>
      </w:r>
      <w:proofErr w:type="spellStart"/>
      <w:r w:rsidRPr="00D70E29">
        <w:rPr>
          <w:rStyle w:val="Teksttreci3Bezpogrubienia"/>
          <w:bCs/>
          <w:color w:val="000000"/>
        </w:rPr>
        <w:t>Proper</w:t>
      </w:r>
      <w:proofErr w:type="spellEnd"/>
      <w:r w:rsidRPr="00D70E29">
        <w:rPr>
          <w:rStyle w:val="Teksttreci3Bezpogrubienia"/>
          <w:bCs/>
          <w:color w:val="000000"/>
        </w:rPr>
        <w:t xml:space="preserve"> </w:t>
      </w:r>
      <w:proofErr w:type="spellStart"/>
      <w:r w:rsidRPr="00D70E29">
        <w:rPr>
          <w:rStyle w:val="Teksttreci3Bezpogrubienia"/>
          <w:bCs/>
          <w:color w:val="000000"/>
        </w:rPr>
        <w:t>Names</w:t>
      </w:r>
      <w:proofErr w:type="spellEnd"/>
      <w:r w:rsidRPr="00D70E29">
        <w:rPr>
          <w:rStyle w:val="Teksttreci3Bezpogrubienia"/>
          <w:bCs/>
          <w:color w:val="000000"/>
        </w:rPr>
        <w:t xml:space="preserve"> </w:t>
      </w:r>
      <w:proofErr w:type="spellStart"/>
      <w:r w:rsidRPr="00D70E29">
        <w:rPr>
          <w:rStyle w:val="Teksttreci3Bezpogrubienia"/>
          <w:bCs/>
          <w:color w:val="000000"/>
        </w:rPr>
        <w:t>vith</w:t>
      </w:r>
      <w:proofErr w:type="spellEnd"/>
      <w:r w:rsidRPr="00D70E29">
        <w:rPr>
          <w:rStyle w:val="Teksttreci3Bezpogrubienia"/>
          <w:bCs/>
          <w:color w:val="000000"/>
        </w:rPr>
        <w:t xml:space="preserve"> a Definiens </w:t>
      </w:r>
      <w:proofErr w:type="spellStart"/>
      <w:r w:rsidRPr="00D70E29">
        <w:rPr>
          <w:rStyle w:val="Teksttreci3Bezpogrubienia"/>
          <w:bCs/>
          <w:color w:val="000000"/>
        </w:rPr>
        <w:t>Formula</w:t>
      </w:r>
      <w:proofErr w:type="spellEnd"/>
      <w:r w:rsidRPr="00D70E29">
        <w:rPr>
          <w:rStyle w:val="Teksttreci3Bezpogrubienia"/>
          <w:bCs/>
          <w:color w:val="000000"/>
        </w:rPr>
        <w:t xml:space="preserve"> for </w:t>
      </w:r>
      <w:proofErr w:type="spellStart"/>
      <w:r w:rsidRPr="00D70E29">
        <w:rPr>
          <w:rStyle w:val="Teksttreci3Bezpogrubienia"/>
          <w:bCs/>
          <w:color w:val="000000"/>
        </w:rPr>
        <w:t>Proper</w:t>
      </w:r>
      <w:proofErr w:type="spellEnd"/>
      <w:r w:rsidRPr="00D70E29">
        <w:rPr>
          <w:rStyle w:val="Teksttreci3Bezpogrubienia"/>
          <w:bCs/>
          <w:color w:val="000000"/>
        </w:rPr>
        <w:t xml:space="preserve"> </w:t>
      </w:r>
      <w:proofErr w:type="spellStart"/>
      <w:r w:rsidRPr="00D70E29">
        <w:rPr>
          <w:rStyle w:val="Teksttreci3Bezpogrubienia"/>
          <w:bCs/>
          <w:color w:val="000000"/>
        </w:rPr>
        <w:t>Names</w:t>
      </w:r>
      <w:proofErr w:type="spellEnd"/>
      <w:r w:rsidRPr="00D70E29">
        <w:rPr>
          <w:rStyle w:val="Teksttreci3Bezpogrubienia"/>
          <w:bCs/>
          <w:color w:val="000000"/>
        </w:rPr>
        <w:t xml:space="preserve"> in Modern English” (Kopenhaga 1963, s. 92), zwłaszcza w kontekście bogato cytowanej literatury angielskiej i radzieckiej, co może wywołać u czytelnika nie interesującego się semantyką wrażenie wyczerpania bibliografii, przynajmniej tej najnowszej.</w:t>
      </w:r>
    </w:p>
    <w:p w:rsidR="00456529" w:rsidRPr="00D70E29" w:rsidRDefault="00456529">
      <w:pPr>
        <w:pStyle w:val="Teksttreci31"/>
        <w:shd w:val="clear" w:color="auto" w:fill="auto"/>
        <w:spacing w:after="265"/>
        <w:ind w:left="620" w:right="1540" w:firstLine="340"/>
        <w:jc w:val="both"/>
        <w:rPr>
          <w:b w:val="0"/>
        </w:rPr>
      </w:pPr>
      <w:r w:rsidRPr="00D70E29">
        <w:rPr>
          <w:rStyle w:val="Teksttreci3Bezpogrubienia"/>
          <w:bCs/>
          <w:color w:val="000000"/>
        </w:rPr>
        <w:t>Jak widać z przeglądu treści trzech tomów „Zeszytów językoznawczych” Wyższej Szkoły Pedagogicznej w Katowicach zainteresowania badawcze ich autorów są różnorodne, bogate i ciekawe. Także strona edytorska tego wydawnictwa zasługuje na pochwałę.</w:t>
      </w:r>
    </w:p>
    <w:p w:rsidR="00456529" w:rsidRPr="00D70E29" w:rsidRDefault="00456529">
      <w:pPr>
        <w:pStyle w:val="Teksttreci110"/>
        <w:shd w:val="clear" w:color="auto" w:fill="auto"/>
        <w:spacing w:before="0" w:after="701" w:line="180" w:lineRule="exact"/>
        <w:ind w:left="5900"/>
        <w:jc w:val="left"/>
        <w:rPr>
          <w:b w:val="0"/>
        </w:rPr>
      </w:pPr>
      <w:r w:rsidRPr="00D70E29">
        <w:rPr>
          <w:rStyle w:val="Teksttreci119pt3"/>
          <w:bCs/>
          <w:i/>
          <w:iCs/>
          <w:color w:val="000000"/>
        </w:rPr>
        <w:t>Władysław Lubaś</w:t>
      </w:r>
    </w:p>
    <w:p w:rsidR="00456529" w:rsidRPr="00D70E29" w:rsidRDefault="00456529">
      <w:pPr>
        <w:pStyle w:val="Teksttreci110"/>
        <w:shd w:val="clear" w:color="auto" w:fill="auto"/>
        <w:tabs>
          <w:tab w:val="left" w:pos="4919"/>
        </w:tabs>
        <w:spacing w:before="0" w:after="0" w:line="216" w:lineRule="exact"/>
        <w:ind w:left="2980"/>
        <w:rPr>
          <w:b w:val="0"/>
        </w:rPr>
      </w:pPr>
      <w:r w:rsidRPr="00D70E29">
        <w:rPr>
          <w:rStyle w:val="Teksttreci119pt"/>
          <w:bCs/>
          <w:i/>
          <w:iCs/>
          <w:color w:val="000000"/>
        </w:rPr>
        <w:t xml:space="preserve">Stanisław Rospond: </w:t>
      </w:r>
      <w:r w:rsidRPr="00D70E29">
        <w:rPr>
          <w:rStyle w:val="Teksttreci119pt3"/>
          <w:bCs/>
          <w:i/>
          <w:iCs/>
          <w:color w:val="000000"/>
        </w:rPr>
        <w:t xml:space="preserve">Od Skarbnika do </w:t>
      </w:r>
      <w:proofErr w:type="spellStart"/>
      <w:r w:rsidRPr="00D70E29">
        <w:rPr>
          <w:rStyle w:val="Teksttreci119pt3"/>
          <w:bCs/>
          <w:i/>
          <w:iCs/>
          <w:color w:val="000000"/>
        </w:rPr>
        <w:t>Liczyrzepki</w:t>
      </w:r>
      <w:proofErr w:type="spellEnd"/>
      <w:r w:rsidRPr="00D70E29">
        <w:rPr>
          <w:rStyle w:val="Teksttreci119pt3"/>
          <w:bCs/>
          <w:i/>
          <w:iCs/>
          <w:color w:val="000000"/>
        </w:rPr>
        <w:t>.</w:t>
      </w:r>
    </w:p>
    <w:p w:rsidR="00456529" w:rsidRPr="00D70E29" w:rsidRDefault="00456529">
      <w:pPr>
        <w:pStyle w:val="Teksttreci31"/>
        <w:shd w:val="clear" w:color="auto" w:fill="auto"/>
        <w:spacing w:after="244" w:line="216" w:lineRule="exact"/>
        <w:ind w:left="220"/>
        <w:rPr>
          <w:b w:val="0"/>
        </w:rPr>
      </w:pPr>
      <w:r w:rsidRPr="00D70E29">
        <w:rPr>
          <w:rStyle w:val="Teksttreci3Bezpogrubienia"/>
          <w:bCs/>
          <w:color w:val="000000"/>
        </w:rPr>
        <w:t>Rocznik Jeleniogórski, t. II, 1964, s. 88—107</w:t>
      </w:r>
    </w:p>
    <w:p w:rsidR="00D70E29" w:rsidRDefault="00456529">
      <w:pPr>
        <w:pStyle w:val="Teksttreci31"/>
        <w:shd w:val="clear" w:color="auto" w:fill="auto"/>
        <w:spacing w:after="0"/>
        <w:ind w:left="620" w:right="1540" w:firstLine="340"/>
        <w:jc w:val="both"/>
        <w:rPr>
          <w:rStyle w:val="Teksttreci3Bezpogrubienia8"/>
          <w:bCs/>
          <w:color w:val="000000"/>
        </w:rPr>
      </w:pPr>
      <w:r w:rsidRPr="00D70E29">
        <w:rPr>
          <w:rStyle w:val="Teksttreci3Bezpogrubienia"/>
          <w:bCs/>
          <w:color w:val="000000"/>
        </w:rPr>
        <w:t xml:space="preserve">Przeróżne nosił imiona duch gór Karkonoszy, niezwykle popularny w polskiej, czeskiej i niemieckiej tradycji ludowej, literaturze pięknej i naukowej. Nazywał się po prostu </w:t>
      </w:r>
      <w:r w:rsidRPr="00D70E29">
        <w:rPr>
          <w:rStyle w:val="Teksttreci3Bezpogrubienia8"/>
          <w:bCs/>
          <w:color w:val="000000"/>
        </w:rPr>
        <w:t>Duch Gór, Pan Gór, Pan Jan</w:t>
      </w:r>
      <w:r w:rsidRPr="00D70E29">
        <w:rPr>
          <w:rStyle w:val="Teksttreci3Bezpogrubienia"/>
          <w:bCs/>
          <w:color w:val="000000"/>
        </w:rPr>
        <w:t xml:space="preserve"> albo </w:t>
      </w:r>
      <w:proofErr w:type="spellStart"/>
      <w:r w:rsidRPr="00D70E29">
        <w:rPr>
          <w:rStyle w:val="Teksttreci3Bezpogrubienia8"/>
          <w:bCs/>
          <w:color w:val="000000"/>
        </w:rPr>
        <w:t>Karkonosza</w:t>
      </w:r>
      <w:proofErr w:type="spellEnd"/>
      <w:r w:rsidRPr="00D70E29">
        <w:rPr>
          <w:rStyle w:val="Teksttreci3Bezpogrubienia8"/>
          <w:bCs/>
          <w:color w:val="000000"/>
        </w:rPr>
        <w:t xml:space="preserve">, </w:t>
      </w:r>
      <w:proofErr w:type="spellStart"/>
      <w:r w:rsidRPr="00D70E29">
        <w:rPr>
          <w:rStyle w:val="Teksttreci3Bezpogrubienia8"/>
          <w:bCs/>
          <w:color w:val="000000"/>
        </w:rPr>
        <w:t>Krakonos</w:t>
      </w:r>
      <w:proofErr w:type="spellEnd"/>
      <w:r w:rsidRPr="00D70E29">
        <w:rPr>
          <w:rStyle w:val="Teksttreci3Bezpogrubienia8"/>
          <w:bCs/>
          <w:color w:val="000000"/>
        </w:rPr>
        <w:t xml:space="preserve">, </w:t>
      </w:r>
      <w:proofErr w:type="spellStart"/>
      <w:r w:rsidRPr="00D70E29">
        <w:rPr>
          <w:rStyle w:val="Teksttreci3Bezpogrubienia8"/>
          <w:bCs/>
          <w:color w:val="000000"/>
        </w:rPr>
        <w:t>Rübezahl</w:t>
      </w:r>
      <w:proofErr w:type="spellEnd"/>
      <w:r w:rsidRPr="00D70E29">
        <w:rPr>
          <w:rStyle w:val="Teksttreci3Bezpogrubienia8"/>
          <w:bCs/>
          <w:color w:val="000000"/>
        </w:rPr>
        <w:t>,</w:t>
      </w:r>
    </w:p>
    <w:p w:rsidR="00456529" w:rsidRPr="00D70E29" w:rsidRDefault="00D70E29" w:rsidP="00D70E29">
      <w:pPr>
        <w:widowControl/>
        <w:rPr>
          <w:rFonts w:ascii="Times New Roman" w:hAnsi="Times New Roman" w:cs="Times New Roman"/>
          <w:bCs/>
          <w:i/>
          <w:iCs/>
          <w:spacing w:val="10"/>
          <w:sz w:val="18"/>
          <w:szCs w:val="18"/>
        </w:rPr>
      </w:pPr>
      <w:r>
        <w:rPr>
          <w:rStyle w:val="Teksttreci3Bezpogrubienia8"/>
          <w:bCs w:val="0"/>
        </w:rPr>
        <w:br w:type="page"/>
      </w:r>
    </w:p>
    <w:p w:rsidR="00456529" w:rsidRPr="00D70E29" w:rsidRDefault="00456529">
      <w:pPr>
        <w:pStyle w:val="Teksttreci31"/>
        <w:shd w:val="clear" w:color="auto" w:fill="auto"/>
        <w:spacing w:after="60"/>
        <w:ind w:left="860" w:right="1280"/>
        <w:jc w:val="both"/>
        <w:rPr>
          <w:b w:val="0"/>
        </w:rPr>
      </w:pPr>
      <w:proofErr w:type="spellStart"/>
      <w:r w:rsidRPr="00D70E29">
        <w:rPr>
          <w:rStyle w:val="Teksttreci38pt"/>
          <w:bCs/>
          <w:color w:val="000000"/>
        </w:rPr>
        <w:lastRenderedPageBreak/>
        <w:t>Rzepiór</w:t>
      </w:r>
      <w:proofErr w:type="spellEnd"/>
      <w:r w:rsidRPr="00D70E29">
        <w:rPr>
          <w:rStyle w:val="Teksttreci38pt"/>
          <w:bCs/>
          <w:color w:val="000000"/>
        </w:rPr>
        <w:t xml:space="preserve">, </w:t>
      </w:r>
      <w:proofErr w:type="spellStart"/>
      <w:r w:rsidRPr="00D70E29">
        <w:rPr>
          <w:rStyle w:val="Teksttreci38pt"/>
          <w:bCs/>
          <w:color w:val="000000"/>
        </w:rPr>
        <w:t>Rzecpolicz</w:t>
      </w:r>
      <w:proofErr w:type="spellEnd"/>
      <w:r w:rsidRPr="00D70E29">
        <w:rPr>
          <w:rStyle w:val="Teksttreci3Bezpogrubienia"/>
          <w:bCs/>
          <w:color w:val="000000"/>
        </w:rPr>
        <w:t xml:space="preserve"> i </w:t>
      </w:r>
      <w:r w:rsidRPr="00D70E29">
        <w:rPr>
          <w:rStyle w:val="Teksttreci38pt"/>
          <w:bCs/>
          <w:color w:val="000000"/>
        </w:rPr>
        <w:t>Liczyrzepa.</w:t>
      </w:r>
      <w:r w:rsidRPr="00D70E29">
        <w:rPr>
          <w:rStyle w:val="Teksttreci3Bezpogrubienia"/>
          <w:bCs/>
          <w:color w:val="000000"/>
        </w:rPr>
        <w:t xml:space="preserve"> Ostatnie cztery nazwy, zgodnie z legendarną tradycją, była tylko późniejszym, niepochlebnym przezwiskiem władcy gór. Ostatnio lansuje się ponoć górnośląską, ludową nazwę </w:t>
      </w:r>
      <w:proofErr w:type="spellStart"/>
      <w:r w:rsidRPr="00D70E29">
        <w:rPr>
          <w:rStyle w:val="Teksttreci38pt"/>
          <w:bCs/>
          <w:color w:val="000000"/>
        </w:rPr>
        <w:t>Rzepiór</w:t>
      </w:r>
      <w:proofErr w:type="spellEnd"/>
      <w:r w:rsidRPr="00D70E29">
        <w:rPr>
          <w:rStyle w:val="Teksttreci38pt"/>
          <w:bCs/>
          <w:color w:val="000000"/>
        </w:rPr>
        <w:t>,</w:t>
      </w:r>
      <w:r w:rsidRPr="00D70E29">
        <w:rPr>
          <w:rStyle w:val="Teksttreci3Bezpogrubienia"/>
          <w:bCs/>
          <w:color w:val="000000"/>
        </w:rPr>
        <w:t xml:space="preserve"> która nie wiadomo dlaczego ma być rzekomo piękna (por. Tadeusz Steć: „Karkonoska legenda”. Odra 1962, nr 4 s. 54; także Emil Kaliski: „Skąd ten Liczyrzepa?” Odra 1959, nr 37). A przecież i ona, podobnie jak najpopularniejszy „Liczyrzepa”, nawiązuje do niemieckiej i bezsensownej nazwy: </w:t>
      </w:r>
      <w:r w:rsidRPr="00D70E29">
        <w:rPr>
          <w:rStyle w:val="Teksttreci3Bezpogrubienia"/>
          <w:bCs/>
          <w:color w:val="000000"/>
          <w:lang w:val="de-DE" w:eastAsia="de-DE"/>
        </w:rPr>
        <w:t xml:space="preserve">Rübezahl. </w:t>
      </w:r>
      <w:r w:rsidRPr="00D70E29">
        <w:rPr>
          <w:rStyle w:val="Teksttreci3Bezpogrubienia"/>
          <w:bCs/>
          <w:color w:val="000000"/>
        </w:rPr>
        <w:t>Skąd w ogóle wzięła się ta nazwa?</w:t>
      </w:r>
    </w:p>
    <w:p w:rsidR="00456529" w:rsidRPr="00D70E29" w:rsidRDefault="00456529">
      <w:pPr>
        <w:pStyle w:val="Teksttreci31"/>
        <w:shd w:val="clear" w:color="auto" w:fill="auto"/>
        <w:spacing w:after="60"/>
        <w:ind w:left="860" w:right="1280" w:firstLine="340"/>
        <w:jc w:val="both"/>
        <w:rPr>
          <w:b w:val="0"/>
        </w:rPr>
      </w:pPr>
      <w:r w:rsidRPr="00D70E29">
        <w:rPr>
          <w:rStyle w:val="Teksttreci3Bezpogrubienia"/>
          <w:bCs/>
          <w:color w:val="000000"/>
        </w:rPr>
        <w:t xml:space="preserve">Nareszcie otrzymaliśmy naukowe wyjaśnienie etymologii, czyli pierwotnego znaczenia i pochodzenia imienia ducha gór </w:t>
      </w:r>
      <w:r w:rsidRPr="00D70E29">
        <w:rPr>
          <w:rStyle w:val="Teksttreci3Bezpogrubienia"/>
          <w:bCs/>
          <w:color w:val="000000"/>
          <w:lang w:val="de-DE" w:eastAsia="de-DE"/>
        </w:rPr>
        <w:t xml:space="preserve">Rübezahl: </w:t>
      </w:r>
      <w:r w:rsidRPr="00D70E29">
        <w:rPr>
          <w:rStyle w:val="Teksttreci38pt"/>
          <w:bCs/>
          <w:color w:val="000000"/>
        </w:rPr>
        <w:t>Liczyrzepa.</w:t>
      </w:r>
      <w:r w:rsidRPr="00D70E29">
        <w:rPr>
          <w:rStyle w:val="Teksttreci3Bezpogrubienia"/>
          <w:bCs/>
          <w:color w:val="000000"/>
        </w:rPr>
        <w:t xml:space="preserve"> W tomie II Rocznika Jeleniogórskiego (1964) znalazła się najcenniejsza ze względu na ogólną wartość praca, która jest prawdziwym naukowym studium językowym o </w:t>
      </w:r>
      <w:proofErr w:type="spellStart"/>
      <w:r w:rsidRPr="00D70E29">
        <w:rPr>
          <w:rStyle w:val="Teksttreci3Bezpogrubienia"/>
          <w:bCs/>
          <w:color w:val="000000"/>
          <w:lang w:val="de-DE" w:eastAsia="de-DE"/>
        </w:rPr>
        <w:t>Rübezahlu</w:t>
      </w:r>
      <w:proofErr w:type="spellEnd"/>
      <w:r w:rsidRPr="00D70E29">
        <w:rPr>
          <w:rStyle w:val="Teksttreci3Bezpogrubienia"/>
          <w:bCs/>
          <w:color w:val="000000"/>
          <w:lang w:val="de-DE" w:eastAsia="de-DE"/>
        </w:rPr>
        <w:t xml:space="preserve">: </w:t>
      </w:r>
      <w:r w:rsidRPr="00D70E29">
        <w:rPr>
          <w:rStyle w:val="Teksttreci3Bezpogrubienia"/>
          <w:bCs/>
          <w:color w:val="000000"/>
        </w:rPr>
        <w:t xml:space="preserve">publikacja Stanisława Rosponda: „Od Skarbnika do </w:t>
      </w:r>
      <w:proofErr w:type="spellStart"/>
      <w:r w:rsidRPr="00D70E29">
        <w:rPr>
          <w:rStyle w:val="Teksttreci3Bezpogrubienia"/>
          <w:bCs/>
          <w:color w:val="000000"/>
        </w:rPr>
        <w:t>Liczyrzepki</w:t>
      </w:r>
      <w:proofErr w:type="spellEnd"/>
      <w:r w:rsidRPr="00D70E29">
        <w:rPr>
          <w:rStyle w:val="Teksttreci3Bezpogrubienia"/>
          <w:bCs/>
          <w:color w:val="000000"/>
        </w:rPr>
        <w:t xml:space="preserve"> (!)”. W spisie treści i na żywej paginie wydrukowano tytuł: „Od Skarbnika do Liczyrzepy” (s. 88—107). </w:t>
      </w:r>
      <w:r w:rsidRPr="00D70E29">
        <w:rPr>
          <w:rStyle w:val="Teksttreci3Bezpogrubienia"/>
          <w:bCs/>
          <w:color w:val="000000"/>
          <w:lang w:val="de-DE" w:eastAsia="de-DE"/>
        </w:rPr>
        <w:t xml:space="preserve">Prof. </w:t>
      </w:r>
      <w:r w:rsidRPr="00D70E29">
        <w:rPr>
          <w:rStyle w:val="Teksttreci3Bezpogrubienia"/>
          <w:bCs/>
          <w:color w:val="000000"/>
        </w:rPr>
        <w:t xml:space="preserve">Rospond pokusił się o rozwiązanie zagadki etymologii wyrazu </w:t>
      </w:r>
      <w:r w:rsidRPr="00D70E29">
        <w:rPr>
          <w:rStyle w:val="Teksttreci3Bezpogrubienia"/>
          <w:bCs/>
          <w:color w:val="000000"/>
          <w:lang w:val="de-DE" w:eastAsia="de-DE"/>
        </w:rPr>
        <w:t xml:space="preserve">„Rübezahl”, </w:t>
      </w:r>
      <w:r w:rsidRPr="00D70E29">
        <w:rPr>
          <w:rStyle w:val="Teksttreci3Bezpogrubienia"/>
          <w:bCs/>
          <w:color w:val="000000"/>
        </w:rPr>
        <w:t>co jako specjaliście udało mi się w zupełności po dokonaniu wszechstronnych badań, żmudnych poszukiwań i analizy filologiczno-</w:t>
      </w:r>
      <w:proofErr w:type="spellStart"/>
      <w:r w:rsidRPr="00D70E29">
        <w:rPr>
          <w:rStyle w:val="Teksttreci3Bezpogrubienia"/>
          <w:bCs/>
          <w:color w:val="000000"/>
        </w:rPr>
        <w:t>ońomastycznej</w:t>
      </w:r>
      <w:proofErr w:type="spellEnd"/>
      <w:r w:rsidRPr="00D70E29">
        <w:rPr>
          <w:rStyle w:val="Teksttreci3Bezpogrubienia"/>
          <w:bCs/>
          <w:color w:val="000000"/>
        </w:rPr>
        <w:t xml:space="preserve">. Natrafił on na ślady właściwego źródłosłowu, śledząc liczne, przeważnie fantastyczne etymologie, których np. sam </w:t>
      </w:r>
      <w:proofErr w:type="spellStart"/>
      <w:r w:rsidRPr="00D70E29">
        <w:rPr>
          <w:rStyle w:val="Teksttreci3Bezpogrubienia"/>
          <w:bCs/>
          <w:color w:val="000000"/>
        </w:rPr>
        <w:t>Praetorius</w:t>
      </w:r>
      <w:proofErr w:type="spellEnd"/>
      <w:r w:rsidRPr="00D70E29">
        <w:rPr>
          <w:rStyle w:val="Teksttreci3Bezpogrubienia"/>
          <w:bCs/>
          <w:color w:val="000000"/>
        </w:rPr>
        <w:t xml:space="preserve"> podał sto (1662 r.).</w:t>
      </w:r>
    </w:p>
    <w:p w:rsidR="00456529" w:rsidRPr="00D70E29" w:rsidRDefault="00456529">
      <w:pPr>
        <w:pStyle w:val="Teksttreci31"/>
        <w:shd w:val="clear" w:color="auto" w:fill="auto"/>
        <w:spacing w:after="60"/>
        <w:ind w:left="860" w:right="1280" w:firstLine="340"/>
        <w:jc w:val="both"/>
        <w:rPr>
          <w:b w:val="0"/>
        </w:rPr>
      </w:pPr>
      <w:r w:rsidRPr="00D70E29">
        <w:rPr>
          <w:rStyle w:val="Teksttreci3Bezpogrubienia"/>
          <w:bCs/>
          <w:color w:val="000000"/>
        </w:rPr>
        <w:t>Wyjaśniono nam bardzo zawiłą i trudną etymologię w sposób przekonujący a uzasadniony przekazami źródłowymi i analizą zrekonstruowanej pierwotnej nazwy ducha gór. Punktem wyjścia stała się wzmianka w poemacie Walentego Roździeńskiego „</w:t>
      </w:r>
      <w:proofErr w:type="spellStart"/>
      <w:r w:rsidRPr="00D70E29">
        <w:rPr>
          <w:rStyle w:val="Teksttreci3Bezpogrubienia"/>
          <w:bCs/>
          <w:color w:val="000000"/>
        </w:rPr>
        <w:t>Officina</w:t>
      </w:r>
      <w:proofErr w:type="spellEnd"/>
      <w:r w:rsidRPr="00D70E29">
        <w:rPr>
          <w:rStyle w:val="Teksttreci3Bezpogrubienia"/>
          <w:bCs/>
          <w:color w:val="000000"/>
        </w:rPr>
        <w:t xml:space="preserve"> </w:t>
      </w:r>
      <w:proofErr w:type="spellStart"/>
      <w:r w:rsidRPr="00D70E29">
        <w:rPr>
          <w:rStyle w:val="Teksttreci3Bezpogrubienia"/>
          <w:bCs/>
          <w:color w:val="000000"/>
        </w:rPr>
        <w:t>ferraria</w:t>
      </w:r>
      <w:proofErr w:type="spellEnd"/>
      <w:r w:rsidRPr="00D70E29">
        <w:rPr>
          <w:rStyle w:val="Teksttreci3Bezpogrubienia"/>
          <w:bCs/>
          <w:color w:val="000000"/>
        </w:rPr>
        <w:t xml:space="preserve"> </w:t>
      </w:r>
      <w:proofErr w:type="spellStart"/>
      <w:r w:rsidRPr="00D70E29">
        <w:rPr>
          <w:rStyle w:val="Teksttreci3Bezpogrubienia"/>
          <w:bCs/>
          <w:color w:val="000000"/>
        </w:rPr>
        <w:t>abo</w:t>
      </w:r>
      <w:proofErr w:type="spellEnd"/>
      <w:r w:rsidRPr="00D70E29">
        <w:rPr>
          <w:rStyle w:val="Teksttreci3Bezpogrubienia"/>
          <w:bCs/>
          <w:color w:val="000000"/>
        </w:rPr>
        <w:t xml:space="preserve"> Huta y </w:t>
      </w:r>
      <w:proofErr w:type="spellStart"/>
      <w:r w:rsidRPr="00D70E29">
        <w:rPr>
          <w:rStyle w:val="Teksttreci3Bezpogrubienia"/>
          <w:bCs/>
          <w:color w:val="000000"/>
          <w:lang w:val="de-DE" w:eastAsia="de-DE"/>
        </w:rPr>
        <w:t>warstat</w:t>
      </w:r>
      <w:proofErr w:type="spellEnd"/>
      <w:r w:rsidRPr="00D70E29">
        <w:rPr>
          <w:rStyle w:val="Teksttreci3Bezpogrubienia"/>
          <w:bCs/>
          <w:color w:val="000000"/>
          <w:lang w:val="de-DE" w:eastAsia="de-DE"/>
        </w:rPr>
        <w:t xml:space="preserve"> </w:t>
      </w:r>
      <w:r w:rsidRPr="00D70E29">
        <w:rPr>
          <w:rStyle w:val="Teksttreci3Bezpogrubienia"/>
          <w:bCs/>
          <w:color w:val="000000"/>
        </w:rPr>
        <w:t>z kuźniami szlachetnego dzieła żelaznego” (Kraków 1612 r.), że łagodny duch Karkonoszy jest jednym ze „skarbników ziemnych” z tradycji środowiska górniczego.</w:t>
      </w:r>
    </w:p>
    <w:p w:rsidR="00456529" w:rsidRPr="00D70E29" w:rsidRDefault="00456529">
      <w:pPr>
        <w:pStyle w:val="Teksttreci31"/>
        <w:shd w:val="clear" w:color="auto" w:fill="auto"/>
        <w:spacing w:after="0"/>
        <w:ind w:left="2300"/>
        <w:jc w:val="left"/>
        <w:rPr>
          <w:b w:val="0"/>
        </w:rPr>
      </w:pPr>
      <w:r w:rsidRPr="00D70E29">
        <w:rPr>
          <w:rStyle w:val="Teksttreci3Bezpogrubienia"/>
          <w:bCs/>
          <w:color w:val="000000"/>
        </w:rPr>
        <w:t>„Takie duchy spokojne...</w:t>
      </w:r>
    </w:p>
    <w:p w:rsidR="00456529" w:rsidRPr="00D70E29" w:rsidRDefault="00456529">
      <w:pPr>
        <w:pStyle w:val="Teksttreci110"/>
        <w:shd w:val="clear" w:color="auto" w:fill="auto"/>
        <w:spacing w:before="0" w:after="0"/>
        <w:ind w:left="2300"/>
        <w:jc w:val="left"/>
        <w:rPr>
          <w:b w:val="0"/>
        </w:rPr>
      </w:pPr>
      <w:r w:rsidRPr="00D70E29">
        <w:rPr>
          <w:rStyle w:val="Teksttreci119pt"/>
          <w:bCs/>
          <w:i/>
          <w:iCs/>
          <w:color w:val="000000"/>
        </w:rPr>
        <w:t xml:space="preserve">niektórzy zowią </w:t>
      </w:r>
      <w:proofErr w:type="spellStart"/>
      <w:r w:rsidRPr="00D70E29">
        <w:rPr>
          <w:rStyle w:val="Teksttreci119pt3"/>
          <w:bCs/>
          <w:i/>
          <w:iCs/>
          <w:color w:val="000000"/>
        </w:rPr>
        <w:t>skarbniki</w:t>
      </w:r>
      <w:proofErr w:type="spellEnd"/>
      <w:r w:rsidRPr="00D70E29">
        <w:rPr>
          <w:rStyle w:val="Teksttreci119pt3"/>
          <w:bCs/>
          <w:i/>
          <w:iCs/>
          <w:color w:val="000000"/>
        </w:rPr>
        <w:t xml:space="preserve"> ziemnymi</w:t>
      </w:r>
    </w:p>
    <w:p w:rsidR="00456529" w:rsidRPr="00D70E29" w:rsidRDefault="00456529">
      <w:pPr>
        <w:pStyle w:val="Teksttreci31"/>
        <w:shd w:val="clear" w:color="auto" w:fill="auto"/>
        <w:spacing w:after="0"/>
        <w:ind w:left="2300"/>
        <w:jc w:val="left"/>
        <w:rPr>
          <w:b w:val="0"/>
        </w:rPr>
      </w:pPr>
      <w:r w:rsidRPr="00D70E29">
        <w:rPr>
          <w:rStyle w:val="Teksttreci3Bezpogrubienia"/>
          <w:bCs/>
          <w:color w:val="000000"/>
        </w:rPr>
        <w:t>Stąd, iż radzi bywają między skarbami w ziemi.</w:t>
      </w:r>
    </w:p>
    <w:p w:rsidR="00456529" w:rsidRPr="00D70E29" w:rsidRDefault="00456529">
      <w:pPr>
        <w:pStyle w:val="Teksttreci31"/>
        <w:shd w:val="clear" w:color="auto" w:fill="auto"/>
        <w:spacing w:after="60"/>
        <w:ind w:left="2300" w:right="2740"/>
        <w:jc w:val="left"/>
        <w:rPr>
          <w:b w:val="0"/>
        </w:rPr>
      </w:pPr>
      <w:r w:rsidRPr="00D70E29">
        <w:rPr>
          <w:rStyle w:val="Teksttreci3Bezpogrubienia"/>
          <w:bCs/>
          <w:color w:val="000000"/>
        </w:rPr>
        <w:t xml:space="preserve">Z tych duchów jeden trefny duch się </w:t>
      </w:r>
      <w:proofErr w:type="spellStart"/>
      <w:r w:rsidRPr="00D70E29">
        <w:rPr>
          <w:rStyle w:val="Teksttreci3Bezpogrubienia"/>
          <w:bCs/>
          <w:color w:val="000000"/>
        </w:rPr>
        <w:t>ukazował</w:t>
      </w:r>
      <w:proofErr w:type="spellEnd"/>
      <w:r w:rsidRPr="00D70E29">
        <w:rPr>
          <w:rStyle w:val="Teksttreci3Bezpogrubienia"/>
          <w:bCs/>
          <w:color w:val="000000"/>
        </w:rPr>
        <w:t xml:space="preserve"> Około </w:t>
      </w:r>
      <w:proofErr w:type="spellStart"/>
      <w:r w:rsidRPr="00D70E29">
        <w:rPr>
          <w:rStyle w:val="Teksttreci3Bezpogrubienia"/>
          <w:bCs/>
          <w:color w:val="000000"/>
        </w:rPr>
        <w:t>Ryzenberku</w:t>
      </w:r>
      <w:proofErr w:type="spellEnd"/>
      <w:r w:rsidRPr="00D70E29">
        <w:rPr>
          <w:rStyle w:val="Teksttreci3Bezpogrubienia"/>
          <w:bCs/>
          <w:color w:val="000000"/>
        </w:rPr>
        <w:t>...</w:t>
      </w:r>
    </w:p>
    <w:p w:rsidR="00456529" w:rsidRPr="00D70E29" w:rsidRDefault="00456529">
      <w:pPr>
        <w:pStyle w:val="Teksttreci31"/>
        <w:shd w:val="clear" w:color="auto" w:fill="auto"/>
        <w:spacing w:after="60"/>
        <w:ind w:left="860" w:right="1280" w:firstLine="340"/>
        <w:jc w:val="both"/>
        <w:rPr>
          <w:b w:val="0"/>
        </w:rPr>
      </w:pPr>
      <w:r w:rsidRPr="00D70E29">
        <w:rPr>
          <w:rStyle w:val="Teksttreci3Bezpogrubienia"/>
          <w:bCs/>
          <w:color w:val="000000"/>
        </w:rPr>
        <w:t xml:space="preserve">Tak więc na początku w Karkonoszach był nasz ludowy </w:t>
      </w:r>
      <w:r w:rsidRPr="00D70E29">
        <w:rPr>
          <w:rStyle w:val="Teksttreci3Bezpogrubienia8"/>
          <w:bCs/>
          <w:color w:val="000000"/>
        </w:rPr>
        <w:t>Skarbnik.</w:t>
      </w:r>
      <w:r w:rsidRPr="00D70E29">
        <w:rPr>
          <w:rStyle w:val="Teksttreci3Bezpogrubienia"/>
          <w:bCs/>
          <w:color w:val="000000"/>
        </w:rPr>
        <w:t xml:space="preserve"> Dopiero humaniści niemieccy w XVI w. sztucznie ochrzcili ducha ludu karkonoskiego uczonym mianem groźnego „diabła </w:t>
      </w:r>
      <w:proofErr w:type="spellStart"/>
      <w:r w:rsidRPr="00D70E29">
        <w:rPr>
          <w:rStyle w:val="Teksttreci3Bezpogrubienia"/>
          <w:bCs/>
          <w:color w:val="000000"/>
        </w:rPr>
        <w:t>ryfejskiego</w:t>
      </w:r>
      <w:proofErr w:type="spellEnd"/>
      <w:r w:rsidRPr="00D70E29">
        <w:rPr>
          <w:rStyle w:val="Teksttreci3Bezpogrubienia"/>
          <w:bCs/>
          <w:color w:val="000000"/>
        </w:rPr>
        <w:t xml:space="preserve">” — od ówczesnej nazwy Gór </w:t>
      </w:r>
      <w:proofErr w:type="spellStart"/>
      <w:r w:rsidRPr="00D70E29">
        <w:rPr>
          <w:rStyle w:val="Teksttreci3Bezpogrubienia"/>
          <w:bCs/>
          <w:color w:val="000000"/>
        </w:rPr>
        <w:t>Ryfejskich</w:t>
      </w:r>
      <w:proofErr w:type="spellEnd"/>
      <w:r w:rsidRPr="00D70E29">
        <w:rPr>
          <w:rStyle w:val="Teksttreci3Bezpogrubienia"/>
          <w:bCs/>
          <w:color w:val="000000"/>
        </w:rPr>
        <w:t xml:space="preserve">, łac. </w:t>
      </w:r>
      <w:proofErr w:type="spellStart"/>
      <w:r w:rsidRPr="00D70E29">
        <w:rPr>
          <w:rStyle w:val="Teksttreci3Bezpogrubienia"/>
          <w:bCs/>
          <w:color w:val="000000"/>
        </w:rPr>
        <w:t>Riphaei</w:t>
      </w:r>
      <w:proofErr w:type="spellEnd"/>
      <w:r w:rsidRPr="00D70E29">
        <w:rPr>
          <w:rStyle w:val="Teksttreci3Bezpogrubienia"/>
          <w:bCs/>
          <w:color w:val="000000"/>
        </w:rPr>
        <w:t xml:space="preserve"> </w:t>
      </w:r>
      <w:proofErr w:type="spellStart"/>
      <w:r w:rsidRPr="00D70E29">
        <w:rPr>
          <w:rStyle w:val="Teksttreci3Bezpogrubienia"/>
          <w:bCs/>
          <w:color w:val="000000"/>
        </w:rPr>
        <w:t>Montes</w:t>
      </w:r>
      <w:proofErr w:type="spellEnd"/>
      <w:r w:rsidRPr="00D70E29">
        <w:rPr>
          <w:rStyle w:val="Teksttreci3Bezpogrubienia"/>
          <w:bCs/>
          <w:color w:val="000000"/>
        </w:rPr>
        <w:t xml:space="preserve"> — Sudety (stąd niem. </w:t>
      </w:r>
      <w:r w:rsidRPr="00D70E29">
        <w:rPr>
          <w:rStyle w:val="Teksttreci3Bezpogrubienia"/>
          <w:bCs/>
          <w:color w:val="000000"/>
          <w:lang w:val="de-DE" w:eastAsia="de-DE"/>
        </w:rPr>
        <w:t xml:space="preserve">Riesengebirge). </w:t>
      </w:r>
      <w:r w:rsidRPr="00D70E29">
        <w:rPr>
          <w:rStyle w:val="Teksttreci3Bezpogrubienia"/>
          <w:bCs/>
          <w:color w:val="000000"/>
        </w:rPr>
        <w:t>Wyraz „</w:t>
      </w:r>
      <w:proofErr w:type="spellStart"/>
      <w:r w:rsidRPr="00D70E29">
        <w:rPr>
          <w:rStyle w:val="Teksttreci3Bezpogrubienia"/>
          <w:bCs/>
          <w:color w:val="000000"/>
        </w:rPr>
        <w:t>ryfejski</w:t>
      </w:r>
      <w:proofErr w:type="spellEnd"/>
      <w:r w:rsidRPr="00D70E29">
        <w:rPr>
          <w:rStyle w:val="Teksttreci3Bezpogrubienia"/>
          <w:bCs/>
          <w:color w:val="000000"/>
        </w:rPr>
        <w:t xml:space="preserve">” po przekształceniach: </w:t>
      </w:r>
      <w:r w:rsidRPr="00D70E29">
        <w:rPr>
          <w:rStyle w:val="Teksttreci3Bezpogrubienia8"/>
          <w:bCs/>
          <w:color w:val="000000"/>
        </w:rPr>
        <w:t xml:space="preserve">Ryf- </w:t>
      </w:r>
      <w:proofErr w:type="spellStart"/>
      <w:r w:rsidRPr="00D70E29">
        <w:rPr>
          <w:rStyle w:val="Teksttreci3Bezpogrubienia8"/>
          <w:bCs/>
          <w:color w:val="000000"/>
        </w:rPr>
        <w:t>Rip</w:t>
      </w:r>
      <w:proofErr w:type="spellEnd"/>
      <w:r w:rsidRPr="00D70E29">
        <w:rPr>
          <w:rStyle w:val="Teksttreci3Bezpogrubienia8"/>
          <w:bCs/>
          <w:color w:val="000000"/>
        </w:rPr>
        <w:t xml:space="preserve">- Ryp- Ryb- </w:t>
      </w:r>
      <w:r w:rsidRPr="00D70E29">
        <w:rPr>
          <w:rStyle w:val="Teksttreci3Bezpogrubienia8"/>
          <w:bCs/>
          <w:color w:val="000000"/>
          <w:lang w:val="de-DE" w:eastAsia="de-DE"/>
        </w:rPr>
        <w:t>Rüb- Rübe,</w:t>
      </w:r>
      <w:r w:rsidRPr="00D70E29">
        <w:rPr>
          <w:rStyle w:val="Teksttreci3Bezpogrubienia"/>
          <w:bCs/>
          <w:color w:val="000000"/>
          <w:lang w:val="de-DE" w:eastAsia="de-DE"/>
        </w:rPr>
        <w:t xml:space="preserve"> </w:t>
      </w:r>
      <w:r w:rsidRPr="00D70E29">
        <w:rPr>
          <w:rStyle w:val="Teksttreci3Bezpogrubienia"/>
          <w:bCs/>
          <w:color w:val="000000"/>
        </w:rPr>
        <w:t xml:space="preserve">jako niezrozumiały,, miejscowa ludność, już wtedy niemiecka, skojarzyła z wyrazem </w:t>
      </w:r>
      <w:r w:rsidRPr="00D70E29">
        <w:rPr>
          <w:rStyle w:val="Teksttreci3Bezpogrubienia8"/>
          <w:bCs/>
          <w:color w:val="000000"/>
          <w:lang w:val="de-DE" w:eastAsia="de-DE"/>
        </w:rPr>
        <w:t>Rübe-</w:t>
      </w:r>
      <w:r w:rsidRPr="00D70E29">
        <w:rPr>
          <w:rStyle w:val="Teksttreci3Bezpogrubienia"/>
          <w:bCs/>
          <w:color w:val="000000"/>
          <w:lang w:val="de-DE" w:eastAsia="de-DE"/>
        </w:rPr>
        <w:t xml:space="preserve"> </w:t>
      </w:r>
      <w:r w:rsidRPr="00D70E29">
        <w:rPr>
          <w:rStyle w:val="Teksttreci3Bezpogrubienia"/>
          <w:bCs/>
          <w:color w:val="000000"/>
        </w:rPr>
        <w:t xml:space="preserve">«rzepa», a ducha gór nazwano — zgodnie z groźną demonologią niemiecką — diabłem, złym demonem </w:t>
      </w:r>
      <w:proofErr w:type="spellStart"/>
      <w:r w:rsidRPr="00D70E29">
        <w:rPr>
          <w:rStyle w:val="Teksttreci3Bezpogrubienia"/>
          <w:bCs/>
          <w:color w:val="000000"/>
        </w:rPr>
        <w:t>ryfejskim</w:t>
      </w:r>
      <w:proofErr w:type="spellEnd"/>
      <w:r w:rsidRPr="00D70E29">
        <w:rPr>
          <w:rStyle w:val="Teksttreci3Bezpogrubienia"/>
          <w:bCs/>
          <w:color w:val="000000"/>
        </w:rPr>
        <w:t xml:space="preserve">: </w:t>
      </w:r>
      <w:proofErr w:type="spellStart"/>
      <w:r w:rsidRPr="00D70E29">
        <w:rPr>
          <w:rStyle w:val="Teksttreci3Bezpogrubienia8"/>
          <w:bCs/>
          <w:color w:val="000000"/>
        </w:rPr>
        <w:t>Riphen-Zabel</w:t>
      </w:r>
      <w:proofErr w:type="spellEnd"/>
      <w:r w:rsidRPr="00D70E29">
        <w:rPr>
          <w:rStyle w:val="Teksttreci3Bezpogrubienia"/>
          <w:bCs/>
          <w:color w:val="000000"/>
        </w:rPr>
        <w:t xml:space="preserve"> lub w skojarzeniu z „ogoniastym” diabłem: </w:t>
      </w:r>
      <w:proofErr w:type="spellStart"/>
      <w:r w:rsidRPr="00D70E29">
        <w:rPr>
          <w:rStyle w:val="Teksttreci3Bezpogrubienia8"/>
          <w:bCs/>
          <w:color w:val="000000"/>
        </w:rPr>
        <w:t>Riphen-Zagel</w:t>
      </w:r>
      <w:proofErr w:type="spellEnd"/>
      <w:r w:rsidRPr="00D70E29">
        <w:rPr>
          <w:rStyle w:val="Teksttreci3Bezpogrubienia8"/>
          <w:bCs/>
          <w:color w:val="000000"/>
        </w:rPr>
        <w:t xml:space="preserve">, </w:t>
      </w:r>
      <w:r w:rsidRPr="00D70E29">
        <w:rPr>
          <w:rStyle w:val="Teksttreci3Bezpogrubienia"/>
          <w:bCs/>
          <w:color w:val="000000"/>
        </w:rPr>
        <w:t xml:space="preserve">potem: </w:t>
      </w:r>
      <w:r w:rsidRPr="00D70E29">
        <w:rPr>
          <w:rStyle w:val="Teksttreci3Bezpogrubienia8"/>
          <w:bCs/>
          <w:color w:val="000000"/>
          <w:lang w:val="de-DE" w:eastAsia="de-DE"/>
        </w:rPr>
        <w:t>Rübe-Zagel</w:t>
      </w:r>
      <w:r w:rsidRPr="00D70E29">
        <w:rPr>
          <w:rStyle w:val="Teksttreci3Bezpogrubienia"/>
          <w:bCs/>
          <w:color w:val="000000"/>
          <w:lang w:val="de-DE" w:eastAsia="de-DE"/>
        </w:rPr>
        <w:t xml:space="preserve"> </w:t>
      </w:r>
      <w:r w:rsidRPr="00D70E29">
        <w:rPr>
          <w:rStyle w:val="Teksttreci3Bezpogrubienia"/>
          <w:bCs/>
          <w:color w:val="000000"/>
        </w:rPr>
        <w:t xml:space="preserve">i </w:t>
      </w:r>
      <w:r w:rsidRPr="00D70E29">
        <w:rPr>
          <w:rStyle w:val="Teksttreci3Bezpogrubienia8"/>
          <w:bCs/>
          <w:color w:val="000000"/>
          <w:lang w:val="de-DE" w:eastAsia="de-DE"/>
        </w:rPr>
        <w:t>Rübezahl.</w:t>
      </w:r>
      <w:r w:rsidRPr="00D70E29">
        <w:rPr>
          <w:rStyle w:val="Teksttreci3Bezpogrubienia"/>
          <w:bCs/>
          <w:color w:val="000000"/>
          <w:lang w:val="de-DE" w:eastAsia="de-DE"/>
        </w:rPr>
        <w:t xml:space="preserve"> </w:t>
      </w:r>
      <w:r w:rsidRPr="00D70E29">
        <w:rPr>
          <w:rStyle w:val="Teksttreci3Bezpogrubienia"/>
          <w:bCs/>
          <w:color w:val="000000"/>
        </w:rPr>
        <w:t xml:space="preserve">Etymologia drugiej części nazwy jest następująca: grec. </w:t>
      </w:r>
      <w:proofErr w:type="spellStart"/>
      <w:r w:rsidRPr="00D70E29">
        <w:rPr>
          <w:rStyle w:val="Teksttreci3Bezpogrubienia8"/>
          <w:bCs/>
          <w:color w:val="000000"/>
        </w:rPr>
        <w:t>diabolos</w:t>
      </w:r>
      <w:proofErr w:type="spellEnd"/>
      <w:r w:rsidRPr="00D70E29">
        <w:rPr>
          <w:rStyle w:val="Teksttreci3Bezpogrubienia8"/>
          <w:bCs/>
          <w:color w:val="000000"/>
        </w:rPr>
        <w:t xml:space="preserve"> II</w:t>
      </w:r>
      <w:r w:rsidRPr="00D70E29">
        <w:rPr>
          <w:rStyle w:val="Teksttreci3Bezpogrubienia"/>
          <w:bCs/>
          <w:color w:val="000000"/>
        </w:rPr>
        <w:t xml:space="preserve"> obok dial. </w:t>
      </w:r>
      <w:proofErr w:type="spellStart"/>
      <w:r w:rsidRPr="00D70E29">
        <w:rPr>
          <w:rStyle w:val="Teksttreci3Bezpogrubienia8"/>
          <w:bCs/>
          <w:color w:val="000000"/>
        </w:rPr>
        <w:t>zabolos</w:t>
      </w:r>
      <w:proofErr w:type="spellEnd"/>
      <w:r w:rsidRPr="00D70E29">
        <w:rPr>
          <w:rStyle w:val="Teksttreci3Bezpogrubienia"/>
          <w:bCs/>
          <w:color w:val="000000"/>
        </w:rPr>
        <w:t xml:space="preserve"> — łac. </w:t>
      </w:r>
      <w:proofErr w:type="spellStart"/>
      <w:r w:rsidRPr="00D70E29">
        <w:rPr>
          <w:rStyle w:val="Teksttreci3Bezpogrubienia8"/>
          <w:bCs/>
          <w:color w:val="000000"/>
        </w:rPr>
        <w:t>diabolus</w:t>
      </w:r>
      <w:proofErr w:type="spellEnd"/>
      <w:r w:rsidRPr="00D70E29">
        <w:rPr>
          <w:rStyle w:val="Teksttreci3Bezpogrubienia"/>
          <w:bCs/>
          <w:color w:val="000000"/>
        </w:rPr>
        <w:t xml:space="preserve"> — łac. </w:t>
      </w:r>
      <w:proofErr w:type="spellStart"/>
      <w:r w:rsidRPr="00D70E29">
        <w:rPr>
          <w:rStyle w:val="Teksttreci3Bezpogrubienia"/>
          <w:bCs/>
          <w:color w:val="000000"/>
        </w:rPr>
        <w:t>średniowiecz</w:t>
      </w:r>
      <w:proofErr w:type="spellEnd"/>
      <w:r w:rsidRPr="00D70E29">
        <w:rPr>
          <w:rStyle w:val="Teksttreci3Bezpogrubienia"/>
          <w:bCs/>
          <w:color w:val="000000"/>
        </w:rPr>
        <w:t xml:space="preserve">, </w:t>
      </w:r>
      <w:proofErr w:type="spellStart"/>
      <w:r w:rsidRPr="00D70E29">
        <w:rPr>
          <w:rStyle w:val="Teksttreci3Bezpogrubienia8"/>
          <w:bCs/>
          <w:color w:val="000000"/>
        </w:rPr>
        <w:t>zabulus</w:t>
      </w:r>
      <w:proofErr w:type="spellEnd"/>
      <w:r w:rsidRPr="00D70E29">
        <w:rPr>
          <w:rStyle w:val="Teksttreci3Bezpogrubienia"/>
          <w:bCs/>
          <w:color w:val="000000"/>
        </w:rPr>
        <w:t xml:space="preserve"> — dało niem. </w:t>
      </w:r>
      <w:r w:rsidRPr="00D70E29">
        <w:rPr>
          <w:rStyle w:val="Teksttreci3Bezpogrubienia8"/>
          <w:bCs/>
          <w:color w:val="000000"/>
          <w:lang w:val="de-DE" w:eastAsia="de-DE"/>
        </w:rPr>
        <w:t>Zabel</w:t>
      </w:r>
      <w:r w:rsidRPr="00D70E29">
        <w:rPr>
          <w:rStyle w:val="Teksttreci3Bezpogrubienia"/>
          <w:bCs/>
          <w:color w:val="000000"/>
          <w:lang w:val="de-DE" w:eastAsia="de-DE"/>
        </w:rPr>
        <w:t xml:space="preserve"> </w:t>
      </w:r>
      <w:r w:rsidRPr="00D70E29">
        <w:rPr>
          <w:rStyle w:val="Teksttreci3Bezpogrubienia"/>
          <w:bCs/>
          <w:color w:val="000000"/>
        </w:rPr>
        <w:t xml:space="preserve">obok </w:t>
      </w:r>
      <w:proofErr w:type="spellStart"/>
      <w:r w:rsidRPr="00D70E29">
        <w:rPr>
          <w:rStyle w:val="Teksttreci3Bezpogrubienia8"/>
          <w:bCs/>
          <w:color w:val="000000"/>
        </w:rPr>
        <w:t>Zagel</w:t>
      </w:r>
      <w:proofErr w:type="spellEnd"/>
      <w:r w:rsidRPr="00D70E29">
        <w:rPr>
          <w:rStyle w:val="Teksttreci3Bezpogrubienia"/>
          <w:bCs/>
          <w:color w:val="000000"/>
        </w:rPr>
        <w:t xml:space="preserve"> (ogon). Po przekształceniach zaś fonetyczno-literowych: </w:t>
      </w:r>
      <w:r w:rsidRPr="00D70E29">
        <w:rPr>
          <w:rStyle w:val="Teksttreci3Bezpogrubienia8"/>
          <w:bCs/>
          <w:color w:val="000000"/>
          <w:lang w:val="de-DE" w:eastAsia="de-DE"/>
        </w:rPr>
        <w:t xml:space="preserve">Zabel- </w:t>
      </w:r>
      <w:proofErr w:type="spellStart"/>
      <w:r w:rsidRPr="00D70E29">
        <w:rPr>
          <w:rStyle w:val="Teksttreci3Bezpogrubienia8"/>
          <w:bCs/>
          <w:color w:val="000000"/>
        </w:rPr>
        <w:t>Zawl</w:t>
      </w:r>
      <w:proofErr w:type="spellEnd"/>
      <w:r w:rsidRPr="00D70E29">
        <w:rPr>
          <w:rStyle w:val="Teksttreci3Bezpogrubienia8"/>
          <w:bCs/>
          <w:color w:val="000000"/>
        </w:rPr>
        <w:t xml:space="preserve">- </w:t>
      </w:r>
      <w:proofErr w:type="spellStart"/>
      <w:r w:rsidRPr="00D70E29">
        <w:rPr>
          <w:rStyle w:val="Teksttreci3Bezpogrubienia8"/>
          <w:bCs/>
          <w:color w:val="000000"/>
        </w:rPr>
        <w:t>Zal</w:t>
      </w:r>
      <w:proofErr w:type="spellEnd"/>
      <w:r w:rsidRPr="00D70E29">
        <w:rPr>
          <w:rStyle w:val="Teksttreci3Bezpogrubienia8"/>
          <w:bCs/>
          <w:color w:val="000000"/>
        </w:rPr>
        <w:t xml:space="preserve">- </w:t>
      </w:r>
      <w:r w:rsidRPr="00D70E29">
        <w:rPr>
          <w:rStyle w:val="Teksttreci3Bezpogrubienia8"/>
          <w:bCs/>
          <w:color w:val="000000"/>
          <w:lang w:val="de-DE" w:eastAsia="de-DE"/>
        </w:rPr>
        <w:t>Zahl</w:t>
      </w:r>
      <w:r w:rsidRPr="00D70E29">
        <w:rPr>
          <w:rStyle w:val="Teksttreci3Bezpogrubienia"/>
          <w:bCs/>
          <w:color w:val="000000"/>
          <w:lang w:val="de-DE" w:eastAsia="de-DE"/>
        </w:rPr>
        <w:t xml:space="preserve"> </w:t>
      </w:r>
      <w:r w:rsidRPr="00D70E29">
        <w:rPr>
          <w:rStyle w:val="Teksttreci3Bezpogrubienia"/>
          <w:bCs/>
          <w:color w:val="000000"/>
        </w:rPr>
        <w:t xml:space="preserve">skojarzono to z wyrazem „liczba”, „liczyć”. Stąd bezsensowne połączenie: rzepa + liczba dało „nowotwór”: </w:t>
      </w:r>
      <w:r w:rsidRPr="00D70E29">
        <w:rPr>
          <w:rStyle w:val="Teksttreci3Bezpogrubienia8"/>
          <w:bCs/>
          <w:color w:val="000000"/>
          <w:lang w:val="de-DE" w:eastAsia="de-DE"/>
        </w:rPr>
        <w:t>Rübezahl.</w:t>
      </w:r>
      <w:r w:rsidRPr="00D70E29">
        <w:rPr>
          <w:rStyle w:val="Teksttreci3Bezpogrubienia"/>
          <w:bCs/>
          <w:color w:val="000000"/>
          <w:lang w:val="de-DE" w:eastAsia="de-DE"/>
        </w:rPr>
        <w:t xml:space="preserve"> </w:t>
      </w:r>
      <w:r w:rsidRPr="00D70E29">
        <w:rPr>
          <w:rStyle w:val="Teksttreci3Bezpogrubienia"/>
          <w:bCs/>
          <w:color w:val="000000"/>
        </w:rPr>
        <w:t>Zwraca się przy tym uwagę, że niemałą rolę odegrała tu silna dawniej magia liter.</w:t>
      </w:r>
    </w:p>
    <w:p w:rsidR="00D70E29" w:rsidRDefault="00456529">
      <w:pPr>
        <w:pStyle w:val="Teksttreci31"/>
        <w:shd w:val="clear" w:color="auto" w:fill="auto"/>
        <w:spacing w:after="0"/>
        <w:ind w:left="860" w:right="1280" w:firstLine="340"/>
        <w:jc w:val="both"/>
        <w:rPr>
          <w:rStyle w:val="Teksttreci3Bezpogrubienia"/>
          <w:bCs/>
          <w:color w:val="000000"/>
        </w:rPr>
      </w:pPr>
      <w:r w:rsidRPr="00D70E29">
        <w:rPr>
          <w:rStyle w:val="Teksttreci3Bezpogrubienia"/>
          <w:bCs/>
          <w:color w:val="000000"/>
        </w:rPr>
        <w:t xml:space="preserve">Sądzę, że ostatnie słowo miała fantazja ludowa, która później stworzyła nawet legendy-baśnie o ośmieszonym duchu gór liczącym rzepy, co było próbą uzasadnienia — inaczej tzw. etymologią ludową — niezrozumiałej i sztucznej, uczonej nazwy </w:t>
      </w:r>
      <w:proofErr w:type="spellStart"/>
      <w:r w:rsidRPr="00D70E29">
        <w:rPr>
          <w:rStyle w:val="Teksttreci3Bezpogrubienia8"/>
          <w:bCs/>
          <w:color w:val="000000"/>
        </w:rPr>
        <w:t>Riphen-Zabel</w:t>
      </w:r>
      <w:proofErr w:type="spellEnd"/>
      <w:r w:rsidRPr="00D70E29">
        <w:rPr>
          <w:rStyle w:val="Teksttreci3Bezpogrubienia8"/>
          <w:bCs/>
          <w:color w:val="000000"/>
        </w:rPr>
        <w:t>.</w:t>
      </w:r>
      <w:r w:rsidRPr="00D70E29">
        <w:rPr>
          <w:rStyle w:val="Teksttreci3Bezpogrubienia"/>
          <w:bCs/>
          <w:color w:val="000000"/>
        </w:rPr>
        <w:t xml:space="preserve"> Po prostu, zapomniawszy polskiego </w:t>
      </w:r>
      <w:r w:rsidRPr="00D70E29">
        <w:rPr>
          <w:rStyle w:val="Teksttreci3Bezpogrubienia8"/>
          <w:bCs/>
          <w:color w:val="000000"/>
        </w:rPr>
        <w:t>Skarbnika,</w:t>
      </w:r>
      <w:r w:rsidRPr="00D70E29">
        <w:rPr>
          <w:rStyle w:val="Teksttreci3Bezpogrubienia"/>
          <w:bCs/>
          <w:color w:val="000000"/>
        </w:rPr>
        <w:t xml:space="preserve"> nazwę tę zmieniono w </w:t>
      </w:r>
      <w:proofErr w:type="spellStart"/>
      <w:r w:rsidRPr="00D70E29">
        <w:rPr>
          <w:rStyle w:val="Teksttreci3Bezpogrubienia8"/>
          <w:bCs/>
          <w:color w:val="000000"/>
          <w:lang w:val="de-DE" w:eastAsia="de-DE"/>
        </w:rPr>
        <w:t>Rübezahla</w:t>
      </w:r>
      <w:proofErr w:type="spellEnd"/>
      <w:r w:rsidRPr="00D70E29">
        <w:rPr>
          <w:rStyle w:val="Teksttreci3Bezpogrubienia8"/>
          <w:bCs/>
          <w:color w:val="000000"/>
          <w:lang w:val="de-DE" w:eastAsia="de-DE"/>
        </w:rPr>
        <w:t>,</w:t>
      </w:r>
      <w:r w:rsidRPr="00D70E29">
        <w:rPr>
          <w:rStyle w:val="Teksttreci3Bezpogrubienia"/>
          <w:bCs/>
          <w:color w:val="000000"/>
          <w:lang w:val="de-DE" w:eastAsia="de-DE"/>
        </w:rPr>
        <w:t xml:space="preserve"> </w:t>
      </w:r>
      <w:r w:rsidRPr="00D70E29">
        <w:rPr>
          <w:rStyle w:val="Teksttreci3Bezpogrubienia"/>
          <w:bCs/>
          <w:color w:val="000000"/>
        </w:rPr>
        <w:t>który miał liczyć rzepy. Ingerencja uczonych była w tym wypadku niemożliwa i nazwa — przezwisko od XVII w. utrwala się coraz bardziej, podtrzymywana do naszych czasów przez legendy i literaturę piękną, w której</w:t>
      </w:r>
    </w:p>
    <w:p w:rsidR="00456529" w:rsidRPr="00D70E29" w:rsidRDefault="00D70E29" w:rsidP="00D70E29">
      <w:pPr>
        <w:widowControl/>
        <w:rPr>
          <w:rFonts w:ascii="Times New Roman" w:hAnsi="Times New Roman" w:cs="Times New Roman"/>
          <w:bCs/>
          <w:sz w:val="18"/>
          <w:szCs w:val="18"/>
        </w:rPr>
      </w:pPr>
      <w:r>
        <w:rPr>
          <w:rStyle w:val="Teksttreci3Bezpogrubienia"/>
          <w:bCs w:val="0"/>
        </w:rPr>
        <w:br w:type="page"/>
      </w:r>
    </w:p>
    <w:p w:rsidR="00456529" w:rsidRPr="00D70E29" w:rsidRDefault="00456529">
      <w:pPr>
        <w:pStyle w:val="Teksttreci31"/>
        <w:shd w:val="clear" w:color="auto" w:fill="auto"/>
        <w:spacing w:after="0"/>
        <w:ind w:left="820" w:right="1340"/>
        <w:jc w:val="both"/>
        <w:rPr>
          <w:b w:val="0"/>
        </w:rPr>
      </w:pPr>
      <w:r w:rsidRPr="00D70E29">
        <w:rPr>
          <w:rStyle w:val="Teksttreci3Bezpogrubienia12"/>
          <w:bCs/>
          <w:color w:val="000000"/>
        </w:rPr>
        <w:lastRenderedPageBreak/>
        <w:t>Liczyrzepa</w:t>
      </w:r>
      <w:r w:rsidRPr="00D70E29">
        <w:rPr>
          <w:rStyle w:val="Teksttreci3Bezpogrubienia11"/>
          <w:bCs/>
          <w:color w:val="000000"/>
        </w:rPr>
        <w:t xml:space="preserve"> zrobił niebywałą karierę na skalę europejską. O nazwie tej Rospond pisze: „Jak można było wyobrażać sobie demona górskiego czy górniczego (...) jako liczącego rzepy? Trudno przypuścić większy bezsens!” (s. 104). Podobnie wynikiem niezrozumienia pierwotnej nazwy było nazwanie Gór Olbrzymich — </w:t>
      </w:r>
      <w:proofErr w:type="spellStart"/>
      <w:r w:rsidRPr="00D70E29">
        <w:rPr>
          <w:rStyle w:val="Teksttreci3Bezpogrubienia12"/>
          <w:bCs/>
          <w:color w:val="000000"/>
        </w:rPr>
        <w:t>Riesenberga</w:t>
      </w:r>
      <w:proofErr w:type="spellEnd"/>
      <w:r w:rsidRPr="00D70E29">
        <w:rPr>
          <w:rStyle w:val="Teksttreci3Bezpogrubienia12"/>
          <w:bCs/>
          <w:color w:val="000000"/>
        </w:rPr>
        <w:t xml:space="preserve">, </w:t>
      </w:r>
      <w:r w:rsidRPr="00D70E29">
        <w:rPr>
          <w:rStyle w:val="Teksttreci3Bezpogrubienia11"/>
          <w:bCs/>
          <w:color w:val="000000"/>
        </w:rPr>
        <w:t xml:space="preserve">a ducha — </w:t>
      </w:r>
      <w:proofErr w:type="spellStart"/>
      <w:r w:rsidRPr="00D70E29">
        <w:rPr>
          <w:rStyle w:val="Teksttreci3Bezpogrubienia12"/>
          <w:bCs/>
          <w:color w:val="000000"/>
        </w:rPr>
        <w:t>Riesenzal</w:t>
      </w:r>
      <w:proofErr w:type="spellEnd"/>
      <w:r w:rsidRPr="00D70E29">
        <w:rPr>
          <w:rStyle w:val="Teksttreci3Bezpogrubienia12"/>
          <w:bCs/>
          <w:color w:val="000000"/>
        </w:rPr>
        <w:t xml:space="preserve">, </w:t>
      </w:r>
      <w:proofErr w:type="spellStart"/>
      <w:r w:rsidRPr="00D70E29">
        <w:rPr>
          <w:rStyle w:val="Teksttreci3Bezpogrubienia12"/>
          <w:bCs/>
          <w:color w:val="000000"/>
        </w:rPr>
        <w:t>Riesenherr</w:t>
      </w:r>
      <w:proofErr w:type="spellEnd"/>
      <w:r w:rsidRPr="00D70E29">
        <w:rPr>
          <w:rStyle w:val="Teksttreci3Bezpogrubienia12"/>
          <w:bCs/>
          <w:color w:val="000000"/>
        </w:rPr>
        <w:t>.</w:t>
      </w:r>
      <w:r w:rsidRPr="00D70E29">
        <w:rPr>
          <w:rStyle w:val="Teksttreci3Bezpogrubienia11"/>
          <w:bCs/>
          <w:color w:val="000000"/>
        </w:rPr>
        <w:t xml:space="preserve"> Pierwszy błąd, jak stąd wynika, popełniła fantazja ludowa na przekór uczoności humanistów!</w:t>
      </w:r>
    </w:p>
    <w:p w:rsidR="00456529" w:rsidRPr="00D70E29" w:rsidRDefault="00456529">
      <w:pPr>
        <w:pStyle w:val="Teksttreci31"/>
        <w:shd w:val="clear" w:color="auto" w:fill="auto"/>
        <w:spacing w:after="0" w:line="206" w:lineRule="exact"/>
        <w:ind w:left="820" w:right="1340" w:firstLine="340"/>
        <w:jc w:val="both"/>
        <w:rPr>
          <w:b w:val="0"/>
        </w:rPr>
      </w:pPr>
      <w:r w:rsidRPr="00D70E29">
        <w:rPr>
          <w:rStyle w:val="Teksttreci3Bezpogrubienia11"/>
          <w:bCs/>
          <w:color w:val="000000"/>
        </w:rPr>
        <w:t xml:space="preserve">Następstwa tego były tylko bezkrytycznym naśladownictwem. Czesi przyjęli nazwę ducha </w:t>
      </w:r>
      <w:r w:rsidRPr="00D70E29">
        <w:rPr>
          <w:rStyle w:val="Teksttreci3Bezpogrubienia12"/>
          <w:bCs/>
          <w:color w:val="000000"/>
        </w:rPr>
        <w:t>Skarbnika</w:t>
      </w:r>
      <w:r w:rsidRPr="00D70E29">
        <w:rPr>
          <w:rStyle w:val="Teksttreci3Bezpogrubienia11"/>
          <w:bCs/>
          <w:color w:val="000000"/>
        </w:rPr>
        <w:t xml:space="preserve"> żywcem z niemieckiego: </w:t>
      </w:r>
      <w:proofErr w:type="spellStart"/>
      <w:r w:rsidRPr="00D70E29">
        <w:rPr>
          <w:rStyle w:val="Teksttreci3Bezpogrubienia12"/>
          <w:bCs/>
          <w:color w:val="000000"/>
        </w:rPr>
        <w:t>Rybecal</w:t>
      </w:r>
      <w:proofErr w:type="spellEnd"/>
      <w:r w:rsidRPr="00D70E29">
        <w:rPr>
          <w:rStyle w:val="Teksttreci3Bezpogrubienia11"/>
          <w:bCs/>
          <w:color w:val="000000"/>
        </w:rPr>
        <w:t xml:space="preserve"> lub przez dosłowne kalkowanie: </w:t>
      </w:r>
      <w:proofErr w:type="spellStart"/>
      <w:r w:rsidRPr="00D70E29">
        <w:rPr>
          <w:rStyle w:val="Teksttreci3Bezpogrubienia12"/>
          <w:bCs/>
          <w:color w:val="000000"/>
        </w:rPr>
        <w:t>Repocet</w:t>
      </w:r>
      <w:proofErr w:type="spellEnd"/>
      <w:r w:rsidRPr="00D70E29">
        <w:rPr>
          <w:rStyle w:val="Teksttreci3Bezpogrubienia11"/>
          <w:bCs/>
          <w:color w:val="000000"/>
        </w:rPr>
        <w:t xml:space="preserve"> obok </w:t>
      </w:r>
      <w:proofErr w:type="spellStart"/>
      <w:r w:rsidRPr="00D70E29">
        <w:rPr>
          <w:rStyle w:val="Teksttreci3Bezpogrubienia12"/>
          <w:bCs/>
          <w:color w:val="000000"/>
        </w:rPr>
        <w:t>Krkonos</w:t>
      </w:r>
      <w:proofErr w:type="spellEnd"/>
      <w:r w:rsidRPr="00D70E29">
        <w:rPr>
          <w:rStyle w:val="Teksttreci3Bezpogrubienia12"/>
          <w:bCs/>
          <w:color w:val="000000"/>
        </w:rPr>
        <w:t>.</w:t>
      </w:r>
      <w:r w:rsidRPr="00D70E29">
        <w:rPr>
          <w:rStyle w:val="Teksttreci3Bezpogrubienia11"/>
          <w:bCs/>
          <w:color w:val="000000"/>
        </w:rPr>
        <w:t xml:space="preserve"> Stąd i polskie prymitywne przekłady-kalki: ludowy </w:t>
      </w:r>
      <w:proofErr w:type="spellStart"/>
      <w:r w:rsidRPr="00D70E29">
        <w:rPr>
          <w:rStyle w:val="Teksttreci3Bezpogrubienia12"/>
          <w:bCs/>
          <w:color w:val="000000"/>
        </w:rPr>
        <w:t>Rzepiór</w:t>
      </w:r>
      <w:proofErr w:type="spellEnd"/>
      <w:r w:rsidRPr="00D70E29">
        <w:rPr>
          <w:rStyle w:val="Teksttreci3Bezpogrubienia11"/>
          <w:bCs/>
          <w:color w:val="000000"/>
        </w:rPr>
        <w:t xml:space="preserve"> śląski, </w:t>
      </w:r>
      <w:proofErr w:type="spellStart"/>
      <w:r w:rsidRPr="00D70E29">
        <w:rPr>
          <w:rStyle w:val="Teksttreci3Bezpogrubienia12"/>
          <w:bCs/>
          <w:color w:val="000000"/>
        </w:rPr>
        <w:t>Rzepolicz</w:t>
      </w:r>
      <w:proofErr w:type="spellEnd"/>
      <w:r w:rsidRPr="00D70E29">
        <w:rPr>
          <w:rStyle w:val="Teksttreci3Bezpogrubienia11"/>
          <w:bCs/>
          <w:color w:val="000000"/>
        </w:rPr>
        <w:t xml:space="preserve"> </w:t>
      </w:r>
      <w:proofErr w:type="spellStart"/>
      <w:r w:rsidRPr="00D70E29">
        <w:rPr>
          <w:rStyle w:val="Teksttreci3Bezpogrubienia11"/>
          <w:bCs/>
          <w:color w:val="000000"/>
        </w:rPr>
        <w:t>Stęczyńskiego</w:t>
      </w:r>
      <w:proofErr w:type="spellEnd"/>
      <w:r w:rsidRPr="00D70E29">
        <w:rPr>
          <w:rStyle w:val="Teksttreci3Bezpogrubienia11"/>
          <w:bCs/>
          <w:color w:val="000000"/>
        </w:rPr>
        <w:t xml:space="preserve"> z połowy XIX w. i </w:t>
      </w:r>
      <w:r w:rsidRPr="00D70E29">
        <w:rPr>
          <w:rStyle w:val="Teksttreci3Bezpogrubienia12"/>
          <w:bCs/>
          <w:color w:val="000000"/>
        </w:rPr>
        <w:t>Liczyrzepa</w:t>
      </w:r>
      <w:r w:rsidRPr="00D70E29">
        <w:rPr>
          <w:rStyle w:val="Teksttreci3Bezpogrubienia11"/>
          <w:bCs/>
          <w:color w:val="000000"/>
        </w:rPr>
        <w:t xml:space="preserve"> Sykulskiego z 1945 r. („Liczyrzepa, zły duch Karkonoszy i Jeleniej Góry”. Jelenia Góra 1945, s. 24; zawiera 11 legend). </w:t>
      </w:r>
    </w:p>
    <w:p w:rsidR="00456529" w:rsidRPr="00D70E29" w:rsidRDefault="00456529">
      <w:pPr>
        <w:pStyle w:val="Teksttreci31"/>
        <w:shd w:val="clear" w:color="auto" w:fill="auto"/>
        <w:spacing w:after="0"/>
        <w:ind w:left="820" w:right="1340" w:firstLine="340"/>
        <w:jc w:val="both"/>
        <w:rPr>
          <w:b w:val="0"/>
        </w:rPr>
      </w:pPr>
      <w:r w:rsidRPr="00D70E29">
        <w:rPr>
          <w:rStyle w:val="Teksttreci3Bezpogrubienia11"/>
          <w:bCs/>
          <w:color w:val="000000"/>
        </w:rPr>
        <w:t xml:space="preserve">Polonista i literat mgr Józef Sykulski (obecnie w Krakowie) jest obwiniany za utrwalenie „fatalnego dziwoląga językowego”: </w:t>
      </w:r>
      <w:r w:rsidRPr="00D70E29">
        <w:rPr>
          <w:rStyle w:val="Teksttreci3Bezpogrubienia12"/>
          <w:bCs/>
          <w:color w:val="000000"/>
        </w:rPr>
        <w:t>Liczyrzepa.</w:t>
      </w:r>
      <w:r w:rsidRPr="00D70E29">
        <w:rPr>
          <w:rStyle w:val="Teksttreci3Bezpogrubienia11"/>
          <w:bCs/>
          <w:color w:val="000000"/>
        </w:rPr>
        <w:t xml:space="preserve"> Podaje się w wątpliwość, czy ta nazwa ducha karkonoskiego jest w ogóle polska: „po polsku (?) ochrzczonym </w:t>
      </w:r>
      <w:r w:rsidRPr="00D70E29">
        <w:rPr>
          <w:rStyle w:val="Teksttreci3Bezpogrubienia12"/>
          <w:bCs/>
          <w:color w:val="000000"/>
        </w:rPr>
        <w:t xml:space="preserve">Liczyrzepą, </w:t>
      </w:r>
      <w:proofErr w:type="spellStart"/>
      <w:r w:rsidRPr="00D70E29">
        <w:rPr>
          <w:rStyle w:val="Teksttreci3Bezpogrubienia12"/>
          <w:bCs/>
          <w:color w:val="000000"/>
        </w:rPr>
        <w:t>Rzepoliczem</w:t>
      </w:r>
      <w:proofErr w:type="spellEnd"/>
      <w:r w:rsidRPr="00D70E29">
        <w:rPr>
          <w:rStyle w:val="Teksttreci3Bezpogrubienia11"/>
          <w:bCs/>
          <w:color w:val="000000"/>
        </w:rPr>
        <w:t xml:space="preserve"> i </w:t>
      </w:r>
      <w:proofErr w:type="spellStart"/>
      <w:r w:rsidRPr="00D70E29">
        <w:rPr>
          <w:rStyle w:val="Teksttreci3Bezpogrubienia12"/>
          <w:bCs/>
          <w:color w:val="000000"/>
        </w:rPr>
        <w:t>Rzepiórem</w:t>
      </w:r>
      <w:proofErr w:type="spellEnd"/>
      <w:r w:rsidRPr="00D70E29">
        <w:rPr>
          <w:rStyle w:val="Teksttreci3Bezpogrubienia11"/>
          <w:bCs/>
          <w:color w:val="000000"/>
        </w:rPr>
        <w:t xml:space="preserve"> (?)...” (s. 89). (Uwaga: wymiana </w:t>
      </w:r>
      <w:r w:rsidRPr="00D70E29">
        <w:rPr>
          <w:rStyle w:val="Teksttreci3Bezpogrubienia12"/>
          <w:bCs/>
          <w:color w:val="000000"/>
        </w:rPr>
        <w:t>ó</w:t>
      </w:r>
      <w:r w:rsidRPr="00D70E29">
        <w:rPr>
          <w:rStyle w:val="Teksttreci3Bezpogrubienia11"/>
          <w:bCs/>
          <w:color w:val="000000"/>
        </w:rPr>
        <w:t xml:space="preserve"> na o: </w:t>
      </w:r>
      <w:proofErr w:type="spellStart"/>
      <w:r w:rsidRPr="00D70E29">
        <w:rPr>
          <w:rStyle w:val="Teksttreci3Bezpogrubienia12"/>
          <w:bCs/>
          <w:color w:val="000000"/>
        </w:rPr>
        <w:t>Rzepiór-Rzepioral</w:t>
      </w:r>
      <w:proofErr w:type="spellEnd"/>
      <w:r w:rsidRPr="00D70E29">
        <w:rPr>
          <w:rStyle w:val="Teksttreci3Bezpogrubienia12"/>
          <w:bCs/>
          <w:i w:val="0"/>
          <w:color w:val="000000"/>
        </w:rPr>
        <w:t>)</w:t>
      </w:r>
      <w:r w:rsidRPr="00D70E29">
        <w:rPr>
          <w:rStyle w:val="Teksttreci3Bezpogrubienia11"/>
          <w:bCs/>
          <w:color w:val="000000"/>
        </w:rPr>
        <w:t xml:space="preserve"> Bez wątpienia, Sykulski jako doświadczony polonista, autor pracy językowej ogłoszonej przed wojną, swoją nazwę utworzył poprawnie pod względem słowotwórczym: </w:t>
      </w:r>
      <w:r w:rsidRPr="00D70E29">
        <w:rPr>
          <w:rStyle w:val="Teksttreci3Bezpogrubienia12"/>
          <w:bCs/>
          <w:color w:val="000000"/>
        </w:rPr>
        <w:t>Liczyrzepa</w:t>
      </w:r>
      <w:r w:rsidRPr="00D70E29">
        <w:rPr>
          <w:rStyle w:val="Teksttreci3Bezpogrubienia11"/>
          <w:bCs/>
          <w:color w:val="000000"/>
        </w:rPr>
        <w:t xml:space="preserve"> na wzór pol. </w:t>
      </w:r>
      <w:r w:rsidRPr="00D70E29">
        <w:rPr>
          <w:rStyle w:val="Teksttreci3Bezpogrubienia12"/>
          <w:bCs/>
          <w:color w:val="000000"/>
        </w:rPr>
        <w:t xml:space="preserve">liczykrupa, zawalidroga, pędziwiatr </w:t>
      </w:r>
      <w:r w:rsidRPr="00D70E29">
        <w:rPr>
          <w:rStyle w:val="Teksttreci3Bezpogrubienia11"/>
          <w:bCs/>
          <w:color w:val="000000"/>
        </w:rPr>
        <w:t xml:space="preserve">itp. Inna rzecz, że imię to, jak wszystkie jego niemieckie i czeskie odpowiedniki, jest bezsensowne ze względu na znaczenie i etymologię naukową. Podobnie nie ma przecież sensu i „zgrabniejszy” </w:t>
      </w:r>
      <w:proofErr w:type="spellStart"/>
      <w:r w:rsidRPr="00D70E29">
        <w:rPr>
          <w:rStyle w:val="Teksttreci3Bezpogrubienia12"/>
          <w:bCs/>
          <w:color w:val="000000"/>
        </w:rPr>
        <w:t>Rzepiór</w:t>
      </w:r>
      <w:proofErr w:type="spellEnd"/>
      <w:r w:rsidRPr="00D70E29">
        <w:rPr>
          <w:rStyle w:val="Teksttreci3Bezpogrubienia11"/>
          <w:bCs/>
          <w:color w:val="000000"/>
        </w:rPr>
        <w:t xml:space="preserve"> (krótszy wyraz). Prof. Rospond wskazał właśnie na źródło łańcucha „nowotworów”. Wiemy już, kto był „winowajcą” </w:t>
      </w:r>
      <w:proofErr w:type="spellStart"/>
      <w:r w:rsidRPr="00D70E29">
        <w:rPr>
          <w:rStyle w:val="Teksttreci3Bezpogrubienia12"/>
          <w:bCs/>
          <w:color w:val="000000"/>
        </w:rPr>
        <w:t>Rübezahla</w:t>
      </w:r>
      <w:proofErr w:type="spellEnd"/>
      <w:r w:rsidRPr="00D70E29">
        <w:rPr>
          <w:rStyle w:val="Teksttreci3Bezpogrubienia11"/>
          <w:bCs/>
          <w:color w:val="000000"/>
        </w:rPr>
        <w:t xml:space="preserve"> i pochodnych, jak </w:t>
      </w:r>
      <w:r w:rsidRPr="00D70E29">
        <w:rPr>
          <w:rStyle w:val="Teksttreci3Bezpogrubienia12"/>
          <w:bCs/>
          <w:color w:val="000000"/>
        </w:rPr>
        <w:t>Liczyrzepa.</w:t>
      </w:r>
    </w:p>
    <w:p w:rsidR="00456529" w:rsidRPr="00D70E29" w:rsidRDefault="00456529">
      <w:pPr>
        <w:pStyle w:val="Teksttreci31"/>
        <w:shd w:val="clear" w:color="auto" w:fill="auto"/>
        <w:spacing w:after="0"/>
        <w:ind w:left="820" w:right="1340" w:firstLine="340"/>
        <w:jc w:val="both"/>
        <w:rPr>
          <w:b w:val="0"/>
        </w:rPr>
      </w:pPr>
      <w:r w:rsidRPr="00D70E29">
        <w:rPr>
          <w:rStyle w:val="Teksttreci3Bezpogrubienia11"/>
          <w:bCs/>
          <w:color w:val="000000"/>
        </w:rPr>
        <w:t xml:space="preserve">Z pewnością nawet zasługą Sykulskiego było to, że pierwszy już w 1945 r. w Jeleniej Górze („pierwsza polska książka na Ziemiach Odzyskanych”!) sięgnął do miejscowego folkloru i popularyzował śląskiego ducha gór </w:t>
      </w:r>
      <w:r w:rsidRPr="00D70E29">
        <w:rPr>
          <w:rStyle w:val="Teksttreci3Bezpogrubienia12"/>
          <w:bCs/>
          <w:color w:val="000000"/>
        </w:rPr>
        <w:t>Skarbnika,</w:t>
      </w:r>
      <w:r w:rsidRPr="00D70E29">
        <w:rPr>
          <w:rStyle w:val="Teksttreci3Bezpogrubienia11"/>
          <w:bCs/>
          <w:color w:val="000000"/>
        </w:rPr>
        <w:t xml:space="preserve"> tworząc doraźnie, na poczekaniu kalkę poprawną co do zasad polskiego słowotwórstwa, choć bezsensowną etymologicznie, jak ludowa niemiecka i czeska etymologia </w:t>
      </w:r>
      <w:proofErr w:type="spellStart"/>
      <w:r w:rsidRPr="00D70E29">
        <w:rPr>
          <w:rStyle w:val="Teksttreci3Bezpogrubienia12"/>
          <w:bCs/>
          <w:color w:val="000000"/>
        </w:rPr>
        <w:t>Rübezahla</w:t>
      </w:r>
      <w:proofErr w:type="spellEnd"/>
      <w:r w:rsidRPr="00D70E29">
        <w:rPr>
          <w:rStyle w:val="Teksttreci3Bezpogrubienia12"/>
          <w:bCs/>
          <w:color w:val="000000"/>
        </w:rPr>
        <w:t>.</w:t>
      </w:r>
      <w:r w:rsidRPr="00D70E29">
        <w:rPr>
          <w:rStyle w:val="Teksttreci3Bezpogrubienia11"/>
          <w:bCs/>
          <w:color w:val="000000"/>
        </w:rPr>
        <w:t xml:space="preserve"> To jednak nie jest wina naszych pionierów sprzed dwudziestu lat. Zresztą podobnych kalek językowych w polszczyźnie jest niemało i wśród wyrazów pospolitych, i wśród nazw (np. </w:t>
      </w:r>
      <w:r w:rsidRPr="00D70E29">
        <w:rPr>
          <w:rStyle w:val="Teksttreci3Bezpogrubienia12"/>
          <w:bCs/>
          <w:color w:val="000000"/>
        </w:rPr>
        <w:t>listonosz).</w:t>
      </w:r>
      <w:r w:rsidRPr="00D70E29">
        <w:rPr>
          <w:rStyle w:val="Teksttreci3Bezpogrubienia11"/>
          <w:bCs/>
          <w:color w:val="000000"/>
        </w:rPr>
        <w:t xml:space="preserve"> Mamy nawet potworne etymologicznie, jak </w:t>
      </w:r>
      <w:r w:rsidRPr="00D70E29">
        <w:rPr>
          <w:rStyle w:val="Teksttreci3Bezpogrubienia12"/>
          <w:bCs/>
          <w:color w:val="000000"/>
        </w:rPr>
        <w:t>Wałbrzych</w:t>
      </w:r>
      <w:r w:rsidRPr="00D70E29">
        <w:rPr>
          <w:rStyle w:val="Teksttreci3Bezpogrubienia11"/>
          <w:bCs/>
          <w:color w:val="000000"/>
        </w:rPr>
        <w:t xml:space="preserve"> (</w:t>
      </w:r>
      <w:proofErr w:type="spellStart"/>
      <w:r w:rsidRPr="00D70E29">
        <w:rPr>
          <w:rStyle w:val="Teksttreci3Bezpogrubienia11"/>
          <w:bCs/>
          <w:color w:val="000000"/>
        </w:rPr>
        <w:t>Waldenburg</w:t>
      </w:r>
      <w:proofErr w:type="spellEnd"/>
      <w:r w:rsidRPr="00D70E29">
        <w:rPr>
          <w:rStyle w:val="Teksttreci3Bezpogrubienia11"/>
          <w:bCs/>
          <w:color w:val="000000"/>
        </w:rPr>
        <w:t>).</w:t>
      </w:r>
    </w:p>
    <w:p w:rsidR="00456529" w:rsidRPr="00D70E29" w:rsidRDefault="00456529">
      <w:pPr>
        <w:pStyle w:val="Teksttreci31"/>
        <w:shd w:val="clear" w:color="auto" w:fill="auto"/>
        <w:spacing w:after="0"/>
        <w:ind w:left="820" w:right="1340" w:firstLine="340"/>
        <w:jc w:val="both"/>
        <w:rPr>
          <w:b w:val="0"/>
        </w:rPr>
      </w:pPr>
      <w:r w:rsidRPr="00D70E29">
        <w:rPr>
          <w:rStyle w:val="Teksttreci3Bezpogrubienia12"/>
          <w:bCs/>
          <w:color w:val="000000"/>
        </w:rPr>
        <w:t>Liczyrzepa</w:t>
      </w:r>
      <w:r w:rsidRPr="00D70E29">
        <w:rPr>
          <w:rStyle w:val="Teksttreci3Bezpogrubienia11"/>
          <w:bCs/>
          <w:color w:val="000000"/>
        </w:rPr>
        <w:t xml:space="preserve"> wszedł już do tradycji miejscowej i, choć krytykowany i ostatnio zastępowany próbnie </w:t>
      </w:r>
      <w:proofErr w:type="spellStart"/>
      <w:r w:rsidRPr="00D70E29">
        <w:rPr>
          <w:rStyle w:val="Teksttreci3Bezpogrubienia12"/>
          <w:bCs/>
          <w:color w:val="000000"/>
        </w:rPr>
        <w:t>Rzepiórem</w:t>
      </w:r>
      <w:proofErr w:type="spellEnd"/>
      <w:r w:rsidRPr="00D70E29">
        <w:rPr>
          <w:rStyle w:val="Teksttreci3Bezpogrubienia12"/>
          <w:bCs/>
          <w:color w:val="000000"/>
        </w:rPr>
        <w:t>,</w:t>
      </w:r>
      <w:r w:rsidRPr="00D70E29">
        <w:rPr>
          <w:rStyle w:val="Teksttreci3Bezpogrubienia11"/>
          <w:bCs/>
          <w:color w:val="000000"/>
        </w:rPr>
        <w:t xml:space="preserve"> jest nadal bohaterem legend ustnych, a nawet w dramatach i obecnie wydawanych książkach (z 1964 r.!). Rospond sugeruje, że „właściwie jednak należałoby powrócić do prastarej polskiej nazwy </w:t>
      </w:r>
      <w:r w:rsidRPr="00D70E29">
        <w:rPr>
          <w:rStyle w:val="Teksttreci3Bezpogrubienia12"/>
          <w:bCs/>
          <w:color w:val="000000"/>
        </w:rPr>
        <w:t xml:space="preserve">Skarbnik </w:t>
      </w:r>
      <w:r w:rsidRPr="00D70E29">
        <w:rPr>
          <w:rStyle w:val="Teksttreci3Bezpogrubienia11"/>
          <w:bCs/>
          <w:color w:val="000000"/>
        </w:rPr>
        <w:t xml:space="preserve">(może z określeniem </w:t>
      </w:r>
      <w:proofErr w:type="spellStart"/>
      <w:r w:rsidRPr="00D70E29">
        <w:rPr>
          <w:rStyle w:val="Teksttreci3Bezpogrubienia12"/>
          <w:bCs/>
          <w:color w:val="000000"/>
        </w:rPr>
        <w:t>ryfejski</w:t>
      </w:r>
      <w:proofErr w:type="spellEnd"/>
      <w:r w:rsidRPr="00D70E29">
        <w:rPr>
          <w:rStyle w:val="Teksttreci3Bezpogrubienia10"/>
          <w:bCs/>
          <w:color w:val="000000"/>
        </w:rPr>
        <w:t>)”</w:t>
      </w:r>
      <w:r w:rsidRPr="00D70E29">
        <w:rPr>
          <w:rStyle w:val="Teksttreci3Bezpogrubienia12"/>
          <w:bCs/>
          <w:color w:val="000000"/>
        </w:rPr>
        <w:t>.</w:t>
      </w:r>
      <w:r w:rsidRPr="00D70E29">
        <w:rPr>
          <w:rStyle w:val="Teksttreci3Bezpogrubienia11"/>
          <w:bCs/>
          <w:color w:val="000000"/>
        </w:rPr>
        <w:t xml:space="preserve"> Ależ to określenie brzmiałoby dziwnie i nie miałoby pokrycia w realnej rzeczywistości Dziś nikt nie zna Gór </w:t>
      </w:r>
      <w:proofErr w:type="spellStart"/>
      <w:r w:rsidRPr="00D70E29">
        <w:rPr>
          <w:rStyle w:val="Teksttreci3Bezpogrubienia11"/>
          <w:bCs/>
          <w:color w:val="000000"/>
        </w:rPr>
        <w:t>Ryfejskich</w:t>
      </w:r>
      <w:proofErr w:type="spellEnd"/>
      <w:r w:rsidRPr="00D70E29">
        <w:rPr>
          <w:rStyle w:val="Teksttreci3Bezpogrubienia11"/>
          <w:bCs/>
          <w:color w:val="000000"/>
        </w:rPr>
        <w:t xml:space="preserve"> jako dawnej nazwy od humanistów niemieckich. Może zatem lepiej: </w:t>
      </w:r>
      <w:r w:rsidRPr="00D70E29">
        <w:rPr>
          <w:rStyle w:val="Teksttreci3Bezpogrubienia12"/>
          <w:bCs/>
          <w:color w:val="000000"/>
        </w:rPr>
        <w:t>Skarbnik karkonoski</w:t>
      </w:r>
      <w:r w:rsidRPr="00D70E29">
        <w:rPr>
          <w:rStyle w:val="Teksttreci3Bezpogrubienia11"/>
          <w:bCs/>
          <w:color w:val="000000"/>
        </w:rPr>
        <w:t xml:space="preserve"> lub </w:t>
      </w:r>
      <w:r w:rsidRPr="00D70E29">
        <w:rPr>
          <w:rStyle w:val="Teksttreci3Bezpogrubienia12"/>
          <w:bCs/>
          <w:color w:val="000000"/>
        </w:rPr>
        <w:t>sudecki</w:t>
      </w:r>
      <w:r w:rsidRPr="00D70E29">
        <w:rPr>
          <w:rStyle w:val="Teksttreci3Bezpogrubienia11"/>
          <w:bCs/>
          <w:color w:val="000000"/>
        </w:rPr>
        <w:t xml:space="preserve">? Nie wiem jednak, czy </w:t>
      </w:r>
      <w:r w:rsidRPr="00D70E29">
        <w:rPr>
          <w:rStyle w:val="Teksttreci3Bezpogrubienia12"/>
          <w:bCs/>
          <w:color w:val="000000"/>
        </w:rPr>
        <w:t>Liczyrzepa</w:t>
      </w:r>
      <w:r w:rsidRPr="00D70E29">
        <w:rPr>
          <w:rStyle w:val="Teksttreci3Bezpogrubienia11"/>
          <w:bCs/>
          <w:color w:val="000000"/>
        </w:rPr>
        <w:t xml:space="preserve"> utrwalony tradycją ludową, da się tak łatwo usunąć! Niepotrzebnie tylko dopuszczono do zawrotnej kariery wyrazu w postaci nazwy wrocławskiej gry liczbowej „</w:t>
      </w:r>
      <w:proofErr w:type="spellStart"/>
      <w:r w:rsidRPr="00D70E29">
        <w:rPr>
          <w:rStyle w:val="Teksttreci3Bezpogrubienia11"/>
          <w:bCs/>
          <w:color w:val="000000"/>
        </w:rPr>
        <w:t>Liczyrzepka</w:t>
      </w:r>
      <w:proofErr w:type="spellEnd"/>
      <w:r w:rsidRPr="00D70E29">
        <w:rPr>
          <w:rStyle w:val="Teksttreci3Bezpogrubienia11"/>
          <w:bCs/>
          <w:color w:val="000000"/>
        </w:rPr>
        <w:t>”.</w:t>
      </w:r>
    </w:p>
    <w:p w:rsidR="00456529" w:rsidRPr="00D70E29" w:rsidRDefault="00456529">
      <w:pPr>
        <w:pStyle w:val="Teksttreci31"/>
        <w:shd w:val="clear" w:color="auto" w:fill="auto"/>
        <w:spacing w:after="145"/>
        <w:ind w:left="820" w:right="1340" w:firstLine="340"/>
        <w:jc w:val="both"/>
        <w:rPr>
          <w:b w:val="0"/>
        </w:rPr>
      </w:pPr>
      <w:r w:rsidRPr="00D70E29">
        <w:rPr>
          <w:rStyle w:val="Teksttreci3Bezpogrubienia11"/>
          <w:bCs/>
          <w:color w:val="000000"/>
        </w:rPr>
        <w:t xml:space="preserve">Niełatwe studium prof. Rosponda o </w:t>
      </w:r>
      <w:proofErr w:type="spellStart"/>
      <w:r w:rsidRPr="00D70E29">
        <w:rPr>
          <w:rStyle w:val="Teksttreci3Bezpogrubienia12"/>
          <w:bCs/>
          <w:color w:val="000000"/>
        </w:rPr>
        <w:t>Rübezahlu</w:t>
      </w:r>
      <w:proofErr w:type="spellEnd"/>
      <w:r w:rsidRPr="00D70E29">
        <w:rPr>
          <w:rStyle w:val="Teksttreci3Bezpogrubienia11"/>
          <w:bCs/>
          <w:color w:val="000000"/>
        </w:rPr>
        <w:t xml:space="preserve"> — </w:t>
      </w:r>
      <w:r w:rsidRPr="00D70E29">
        <w:rPr>
          <w:rStyle w:val="Teksttreci3Bezpogrubienia12"/>
          <w:bCs/>
          <w:color w:val="000000"/>
        </w:rPr>
        <w:t>Liczyrzepie,</w:t>
      </w:r>
      <w:r w:rsidRPr="00D70E29">
        <w:rPr>
          <w:rStyle w:val="Teksttreci3Bezpogrubienia11"/>
          <w:bCs/>
          <w:color w:val="000000"/>
        </w:rPr>
        <w:t xml:space="preserve"> nota bene pełne obcych wyrazów i tytułów prac, na pewno zachowa trwałą wartość naukową nie tylko w nauce polskiej, jest bowiem klasycznym przykładem wyjaśnienia trudnej etymologii nazwy, silnie związanej od wieków z folklorem i nauką kilku narodów sąsiednich. Praca ta jest dużym osiągnięciem naszej onomastyki. Jej krótsza wersja ukazała się w krakowskim czasopiśmie naukowym Język Polski (XLIV: 1964, z. 5 s. 268-274).</w:t>
      </w:r>
    </w:p>
    <w:p w:rsidR="00456529" w:rsidRPr="00D70E29" w:rsidRDefault="00456529">
      <w:pPr>
        <w:pStyle w:val="Teksttreci110"/>
        <w:shd w:val="clear" w:color="auto" w:fill="auto"/>
        <w:spacing w:before="0" w:after="0" w:line="180" w:lineRule="exact"/>
        <w:ind w:left="6480"/>
        <w:jc w:val="left"/>
        <w:rPr>
          <w:b w:val="0"/>
        </w:rPr>
        <w:sectPr w:rsidR="00456529" w:rsidRPr="00D70E29">
          <w:type w:val="continuous"/>
          <w:pgSz w:w="9483" w:h="13253"/>
          <w:pgMar w:top="855" w:right="131" w:bottom="691" w:left="55" w:header="0" w:footer="3" w:gutter="0"/>
          <w:cols w:space="708"/>
          <w:noEndnote/>
          <w:docGrid w:linePitch="360"/>
        </w:sectPr>
      </w:pPr>
      <w:r w:rsidRPr="00D70E29">
        <w:rPr>
          <w:rStyle w:val="Teksttreci119pt2"/>
          <w:bCs/>
          <w:i/>
          <w:iCs/>
          <w:color w:val="000000"/>
        </w:rPr>
        <w:t>Edward Zych</w:t>
      </w:r>
    </w:p>
    <w:p w:rsidR="00456529" w:rsidRPr="00D70E29" w:rsidRDefault="00456529">
      <w:pPr>
        <w:pStyle w:val="Teksttreci110"/>
        <w:shd w:val="clear" w:color="auto" w:fill="auto"/>
        <w:spacing w:before="0" w:after="225" w:line="180" w:lineRule="exact"/>
        <w:ind w:right="1140"/>
        <w:jc w:val="right"/>
      </w:pPr>
      <w:r w:rsidRPr="00D70E29">
        <w:rPr>
          <w:rStyle w:val="Teksttreci11Bezpogrubienia"/>
          <w:bCs/>
          <w:i/>
          <w:iCs/>
          <w:color w:val="000000"/>
        </w:rPr>
        <w:lastRenderedPageBreak/>
        <w:t>TRZY ARTYKUŁY O SPRAWACH JĘZYKA POLSKIEGO</w:t>
      </w:r>
      <w:r w:rsidRPr="00D70E29">
        <w:rPr>
          <w:rStyle w:val="Teksttreci119pt"/>
          <w:bCs/>
          <w:i/>
          <w:iCs/>
          <w:color w:val="000000"/>
          <w:vertAlign w:val="superscript"/>
        </w:rPr>
        <w:t>1</w:t>
      </w:r>
    </w:p>
    <w:p w:rsidR="00456529" w:rsidRPr="00D70E29" w:rsidRDefault="00456529">
      <w:pPr>
        <w:pStyle w:val="Teksttreci31"/>
        <w:shd w:val="clear" w:color="auto" w:fill="auto"/>
        <w:spacing w:after="0"/>
        <w:ind w:left="1000" w:right="1140" w:firstLine="340"/>
        <w:jc w:val="both"/>
      </w:pPr>
      <w:r w:rsidRPr="00D70E29">
        <w:rPr>
          <w:rStyle w:val="Teksttreci3Bezpogrubienia"/>
          <w:bCs/>
          <w:color w:val="000000"/>
        </w:rPr>
        <w:t>W 7—8 numerze ukraińskiego naukowego czasopisma slawistycznego „</w:t>
      </w:r>
      <w:proofErr w:type="spellStart"/>
      <w:r w:rsidRPr="00D70E29">
        <w:rPr>
          <w:rStyle w:val="Teksttreci3Bezpogrubienia"/>
          <w:bCs/>
          <w:color w:val="000000"/>
        </w:rPr>
        <w:t>Pytannia</w:t>
      </w:r>
      <w:proofErr w:type="spellEnd"/>
      <w:r w:rsidRPr="00D70E29">
        <w:rPr>
          <w:rStyle w:val="Teksttreci3Bezpogrubienia"/>
          <w:bCs/>
          <w:color w:val="000000"/>
        </w:rPr>
        <w:t xml:space="preserve"> </w:t>
      </w:r>
      <w:proofErr w:type="spellStart"/>
      <w:r w:rsidRPr="00D70E29">
        <w:rPr>
          <w:rStyle w:val="Teksttreci3Bezpogrubienia"/>
          <w:bCs/>
          <w:color w:val="000000"/>
        </w:rPr>
        <w:t>słowjanśkoho</w:t>
      </w:r>
      <w:proofErr w:type="spellEnd"/>
      <w:r w:rsidRPr="00D70E29">
        <w:rPr>
          <w:rStyle w:val="Teksttreci3Bezpogrubienia"/>
          <w:bCs/>
          <w:color w:val="000000"/>
        </w:rPr>
        <w:t xml:space="preserve"> </w:t>
      </w:r>
      <w:proofErr w:type="spellStart"/>
      <w:r w:rsidRPr="00D70E29">
        <w:rPr>
          <w:rStyle w:val="Teksttreci3Bezpogrubienia"/>
          <w:bCs/>
          <w:color w:val="000000"/>
        </w:rPr>
        <w:t>mowoznawstwa</w:t>
      </w:r>
      <w:proofErr w:type="spellEnd"/>
      <w:r w:rsidRPr="00D70E29">
        <w:rPr>
          <w:rStyle w:val="Teksttreci3Bezpogrubienia"/>
          <w:bCs/>
          <w:color w:val="000000"/>
        </w:rPr>
        <w:t xml:space="preserve">” </w:t>
      </w:r>
      <w:r w:rsidRPr="00D70E29">
        <w:rPr>
          <w:rStyle w:val="Teksttreci3Bezpogrubienia"/>
          <w:bCs/>
          <w:color w:val="000000"/>
          <w:vertAlign w:val="superscript"/>
        </w:rPr>
        <w:footnoteReference w:id="14"/>
      </w:r>
      <w:r w:rsidRPr="00D70E29">
        <w:rPr>
          <w:rStyle w:val="Teksttreci3Bezpogrubienia"/>
          <w:bCs/>
          <w:color w:val="000000"/>
        </w:rPr>
        <w:t>, wydawanego przez grupę slawistów Uniwersytetu Lwowskiego im. Iwana Franki, ukazały się obok wielu innych trzy artykuły dotyczące spraw języka polskiego.</w:t>
      </w:r>
    </w:p>
    <w:p w:rsidR="00456529" w:rsidRPr="00D70E29" w:rsidRDefault="00456529">
      <w:pPr>
        <w:pStyle w:val="Teksttreci31"/>
        <w:shd w:val="clear" w:color="auto" w:fill="auto"/>
        <w:spacing w:after="0"/>
        <w:ind w:left="1000" w:right="1140" w:firstLine="340"/>
        <w:jc w:val="both"/>
      </w:pPr>
      <w:r w:rsidRPr="00D70E29">
        <w:rPr>
          <w:rStyle w:val="Teksttreci3Bezpogrubienia"/>
          <w:bCs/>
          <w:color w:val="000000"/>
        </w:rPr>
        <w:t xml:space="preserve">W artykule M. J. </w:t>
      </w:r>
      <w:r w:rsidRPr="00D70E29">
        <w:rPr>
          <w:rStyle w:val="Teksttreci3Bezpogrubienia6"/>
          <w:bCs/>
          <w:color w:val="000000"/>
        </w:rPr>
        <w:t>Onyszkiewicza:</w:t>
      </w:r>
      <w:r w:rsidRPr="00D70E29">
        <w:rPr>
          <w:rStyle w:val="Teksttreci3Bezpogrubienia"/>
          <w:bCs/>
          <w:color w:val="000000"/>
        </w:rPr>
        <w:t xml:space="preserve"> „</w:t>
      </w:r>
      <w:proofErr w:type="spellStart"/>
      <w:r w:rsidRPr="00D70E29">
        <w:rPr>
          <w:rStyle w:val="Teksttreci3Bezpogrubienia"/>
          <w:bCs/>
          <w:color w:val="000000"/>
        </w:rPr>
        <w:t>Zbih</w:t>
      </w:r>
      <w:proofErr w:type="spellEnd"/>
      <w:r w:rsidRPr="00D70E29">
        <w:rPr>
          <w:rStyle w:val="Teksttreci3Bezpogrubienia"/>
          <w:bCs/>
          <w:color w:val="000000"/>
        </w:rPr>
        <w:t xml:space="preserve"> </w:t>
      </w:r>
      <w:proofErr w:type="spellStart"/>
      <w:r w:rsidRPr="00D70E29">
        <w:rPr>
          <w:rStyle w:val="Teksttreci3Bezpogrubienia"/>
          <w:bCs/>
          <w:color w:val="000000"/>
        </w:rPr>
        <w:t>prorywnyj</w:t>
      </w:r>
      <w:proofErr w:type="spellEnd"/>
      <w:r w:rsidRPr="00D70E29">
        <w:rPr>
          <w:rStyle w:val="Teksttreci3Bezpogrubienia"/>
          <w:bCs/>
          <w:color w:val="000000"/>
        </w:rPr>
        <w:t xml:space="preserve"> + </w:t>
      </w:r>
      <w:proofErr w:type="spellStart"/>
      <w:r w:rsidRPr="00D70E29">
        <w:rPr>
          <w:rStyle w:val="Teksttreci3Bezpogrubienia"/>
          <w:bCs/>
          <w:color w:val="000000"/>
        </w:rPr>
        <w:t>sonornyj</w:t>
      </w:r>
      <w:proofErr w:type="spellEnd"/>
      <w:r w:rsidRPr="00D70E29">
        <w:rPr>
          <w:rStyle w:val="Teksttreci3Bezpogrubienia"/>
          <w:bCs/>
          <w:color w:val="000000"/>
        </w:rPr>
        <w:t xml:space="preserve"> w </w:t>
      </w:r>
      <w:proofErr w:type="spellStart"/>
      <w:r w:rsidRPr="00D70E29">
        <w:rPr>
          <w:rStyle w:val="Teksttreci3Bezpogrubienia"/>
          <w:bCs/>
          <w:color w:val="000000"/>
        </w:rPr>
        <w:t>polśkij</w:t>
      </w:r>
      <w:proofErr w:type="spellEnd"/>
      <w:r w:rsidRPr="00D70E29">
        <w:rPr>
          <w:rStyle w:val="Teksttreci3Bezpogrubienia"/>
          <w:bCs/>
          <w:color w:val="000000"/>
        </w:rPr>
        <w:t xml:space="preserve"> mówi” (Połączenie zwartej i płynnej w języku polskim)</w:t>
      </w:r>
      <w:r w:rsidRPr="00D70E29">
        <w:rPr>
          <w:rStyle w:val="Teksttreci3Bezpogrubienia"/>
          <w:bCs/>
          <w:color w:val="000000"/>
          <w:vertAlign w:val="superscript"/>
        </w:rPr>
        <w:footnoteReference w:id="15"/>
      </w:r>
      <w:r w:rsidRPr="00D70E29">
        <w:rPr>
          <w:rStyle w:val="Teksttreci3Bezpogrubienia"/>
          <w:bCs/>
          <w:color w:val="000000"/>
        </w:rPr>
        <w:t xml:space="preserve"> omówione jest zachowanie się spółgłosek zwartej i płynnej, bezpośrednio następujących po sobie w wyrazie. Autor przedstawił bogato zebrany materiał dowodowy na zachowanie się tych spółgłosek w grupach </w:t>
      </w:r>
      <w:proofErr w:type="spellStart"/>
      <w:r w:rsidRPr="00D70E29">
        <w:rPr>
          <w:rStyle w:val="Teksttreci3Bezpogrubienia8"/>
          <w:bCs/>
          <w:color w:val="000000"/>
        </w:rPr>
        <w:t>bl</w:t>
      </w:r>
      <w:proofErr w:type="spellEnd"/>
      <w:r w:rsidRPr="00D70E29">
        <w:rPr>
          <w:rStyle w:val="Teksttreci3Bezpogrubienia8"/>
          <w:bCs/>
          <w:color w:val="000000"/>
        </w:rPr>
        <w:t xml:space="preserve">, </w:t>
      </w:r>
      <w:proofErr w:type="spellStart"/>
      <w:r w:rsidRPr="00D70E29">
        <w:rPr>
          <w:rStyle w:val="Teksttreci3Bezpogrubienia8"/>
          <w:bCs/>
          <w:color w:val="000000"/>
        </w:rPr>
        <w:t>bł</w:t>
      </w:r>
      <w:proofErr w:type="spellEnd"/>
      <w:r w:rsidRPr="00D70E29">
        <w:rPr>
          <w:rStyle w:val="Teksttreci3Bezpogrubienia8"/>
          <w:bCs/>
          <w:color w:val="000000"/>
        </w:rPr>
        <w:t xml:space="preserve">, </w:t>
      </w:r>
      <w:proofErr w:type="spellStart"/>
      <w:r w:rsidRPr="00D70E29">
        <w:rPr>
          <w:rStyle w:val="Teksttreci3Bezpogrubienia8"/>
          <w:bCs/>
          <w:color w:val="000000"/>
        </w:rPr>
        <w:t>bm</w:t>
      </w:r>
      <w:proofErr w:type="spellEnd"/>
      <w:r w:rsidRPr="00D70E29">
        <w:rPr>
          <w:rStyle w:val="Teksttreci3Bezpogrubienia8"/>
          <w:bCs/>
          <w:color w:val="000000"/>
        </w:rPr>
        <w:t xml:space="preserve">, </w:t>
      </w:r>
      <w:proofErr w:type="spellStart"/>
      <w:r w:rsidRPr="00D70E29">
        <w:rPr>
          <w:rStyle w:val="Teksttreci3Bezpogrubienia8"/>
          <w:bCs/>
          <w:color w:val="000000"/>
        </w:rPr>
        <w:t>bn</w:t>
      </w:r>
      <w:proofErr w:type="spellEnd"/>
      <w:r w:rsidRPr="00D70E29">
        <w:rPr>
          <w:rStyle w:val="Teksttreci3Bezpogrubienia8"/>
          <w:bCs/>
          <w:color w:val="000000"/>
        </w:rPr>
        <w:t xml:space="preserve">, </w:t>
      </w:r>
      <w:proofErr w:type="spellStart"/>
      <w:r w:rsidRPr="00D70E29">
        <w:rPr>
          <w:rStyle w:val="Teksttreci3Bezpogrubienia8"/>
          <w:bCs/>
          <w:color w:val="000000"/>
        </w:rPr>
        <w:t>br</w:t>
      </w:r>
      <w:proofErr w:type="spellEnd"/>
      <w:r w:rsidRPr="00D70E29">
        <w:rPr>
          <w:rStyle w:val="Teksttreci3Bezpogrubienia8"/>
          <w:bCs/>
          <w:color w:val="000000"/>
        </w:rPr>
        <w:t xml:space="preserve">, dl, dl, </w:t>
      </w:r>
      <w:proofErr w:type="spellStart"/>
      <w:r w:rsidRPr="00D70E29">
        <w:rPr>
          <w:rStyle w:val="Teksttreci3Bezpogrubienia8"/>
          <w:bCs/>
          <w:color w:val="000000"/>
        </w:rPr>
        <w:t>dn</w:t>
      </w:r>
      <w:proofErr w:type="spellEnd"/>
      <w:r w:rsidRPr="00D70E29">
        <w:rPr>
          <w:rStyle w:val="Teksttreci3Bezpogrubienia8"/>
          <w:bCs/>
          <w:color w:val="000000"/>
        </w:rPr>
        <w:t xml:space="preserve">, dr, </w:t>
      </w:r>
      <w:proofErr w:type="spellStart"/>
      <w:r w:rsidRPr="00D70E29">
        <w:rPr>
          <w:rStyle w:val="Teksttreci3Bezpogrubienia8"/>
          <w:bCs/>
          <w:color w:val="000000"/>
        </w:rPr>
        <w:t>gł</w:t>
      </w:r>
      <w:proofErr w:type="spellEnd"/>
      <w:r w:rsidRPr="00D70E29">
        <w:rPr>
          <w:rStyle w:val="Teksttreci3Bezpogrubienia8"/>
          <w:bCs/>
          <w:color w:val="000000"/>
        </w:rPr>
        <w:t xml:space="preserve">, </w:t>
      </w:r>
      <w:proofErr w:type="spellStart"/>
      <w:r w:rsidRPr="00D70E29">
        <w:rPr>
          <w:rStyle w:val="Teksttreci3Bezpogrubienia8"/>
          <w:bCs/>
          <w:color w:val="000000"/>
        </w:rPr>
        <w:t>gm</w:t>
      </w:r>
      <w:proofErr w:type="spellEnd"/>
      <w:r w:rsidRPr="00D70E29">
        <w:rPr>
          <w:rStyle w:val="Teksttreci3Bezpogrubienia8"/>
          <w:bCs/>
          <w:color w:val="000000"/>
        </w:rPr>
        <w:t xml:space="preserve">, </w:t>
      </w:r>
      <w:proofErr w:type="spellStart"/>
      <w:r w:rsidRPr="00D70E29">
        <w:rPr>
          <w:rStyle w:val="Teksttreci3Bezpogrubienia8"/>
          <w:bCs/>
          <w:color w:val="000000"/>
        </w:rPr>
        <w:t>kl</w:t>
      </w:r>
      <w:proofErr w:type="spellEnd"/>
      <w:r w:rsidRPr="00D70E29">
        <w:rPr>
          <w:rStyle w:val="Teksttreci3Bezpogrubienia8"/>
          <w:bCs/>
          <w:color w:val="000000"/>
        </w:rPr>
        <w:t xml:space="preserve">, km, </w:t>
      </w:r>
      <w:proofErr w:type="spellStart"/>
      <w:r w:rsidRPr="00D70E29">
        <w:rPr>
          <w:rStyle w:val="Teksttreci3Bezpogrubienia8"/>
          <w:bCs/>
          <w:color w:val="000000"/>
        </w:rPr>
        <w:t>tl</w:t>
      </w:r>
      <w:proofErr w:type="spellEnd"/>
      <w:r w:rsidRPr="00D70E29">
        <w:rPr>
          <w:rStyle w:val="Teksttreci3Bezpogrubienia"/>
          <w:bCs/>
          <w:color w:val="000000"/>
        </w:rPr>
        <w:t xml:space="preserve"> itp. Ułożenie materiału alfabetycznie według głoski zwartej nie jest chyba najlepsze, w takim wypadku lepiej byłoby chyba ułożyć materiał „topograficznie” od wargowych do tylnojęzykowych czy na odwrót. Materiał ten zawiera formy współczesne, staropolskie i czasem gwarowe. Na podstawie zebranego i pokazanego materiału wyróżnia autor 5 zasadniczych typów zmian omawianych grup, a więc: 1. uproszczenie (</w:t>
      </w:r>
      <w:r w:rsidRPr="00D70E29">
        <w:rPr>
          <w:rStyle w:val="Teksttreci3Bezpogrubienia8"/>
          <w:bCs/>
          <w:color w:val="000000"/>
        </w:rPr>
        <w:t xml:space="preserve">rzek rzekł, jeśli </w:t>
      </w:r>
      <w:proofErr w:type="spellStart"/>
      <w:r w:rsidRPr="00D70E29">
        <w:rPr>
          <w:rStyle w:val="Teksttreci3Bezpogrubienia8"/>
          <w:bCs/>
          <w:color w:val="000000"/>
        </w:rPr>
        <w:t>jestli</w:t>
      </w:r>
      <w:proofErr w:type="spellEnd"/>
      <w:r w:rsidRPr="00D70E29">
        <w:rPr>
          <w:rStyle w:val="Teksttreci3Bezpogrubienia"/>
          <w:bCs/>
          <w:color w:val="000000"/>
        </w:rPr>
        <w:t xml:space="preserve">); 2. dysymilacja w wąskim tego słowa znaczeniu (np.: </w:t>
      </w:r>
      <w:proofErr w:type="spellStart"/>
      <w:r w:rsidRPr="00D70E29">
        <w:rPr>
          <w:rStyle w:val="Teksttreci3Bezpogrubienia8"/>
          <w:bCs/>
          <w:color w:val="000000"/>
        </w:rPr>
        <w:t>zemgleć</w:t>
      </w:r>
      <w:proofErr w:type="spellEnd"/>
      <w:r w:rsidRPr="00D70E29">
        <w:rPr>
          <w:rStyle w:val="Teksttreci3Bezpogrubienia8"/>
          <w:bCs/>
          <w:color w:val="000000"/>
        </w:rPr>
        <w:t xml:space="preserve"> zemdleć</w:t>
      </w:r>
      <w:r w:rsidRPr="00D70E29">
        <w:rPr>
          <w:rStyle w:val="Teksttreci3Bezpogrubienia"/>
          <w:bCs/>
          <w:color w:val="000000"/>
        </w:rPr>
        <w:t xml:space="preserve">); 3. utrata zwarcia (np. </w:t>
      </w:r>
      <w:r w:rsidRPr="00D70E29">
        <w:rPr>
          <w:rStyle w:val="Teksttreci3Bezpogrubienia8"/>
          <w:bCs/>
          <w:color w:val="000000"/>
        </w:rPr>
        <w:t xml:space="preserve">szuflada </w:t>
      </w:r>
      <w:proofErr w:type="spellStart"/>
      <w:r w:rsidRPr="00D70E29">
        <w:rPr>
          <w:rStyle w:val="Teksttreci3Bezpogrubienia8"/>
          <w:bCs/>
          <w:color w:val="000000"/>
        </w:rPr>
        <w:t>Schublade</w:t>
      </w:r>
      <w:proofErr w:type="spellEnd"/>
      <w:r w:rsidRPr="00D70E29">
        <w:rPr>
          <w:rStyle w:val="Teksttreci3Bezpogrubienia"/>
          <w:bCs/>
          <w:color w:val="000000"/>
        </w:rPr>
        <w:t xml:space="preserve">); 4. rozdzielenie grupy spółgłoskowej przez samogłoskę </w:t>
      </w:r>
      <w:r w:rsidRPr="00D70E29">
        <w:rPr>
          <w:rStyle w:val="Teksttreci3Bezpogrubienia7"/>
          <w:bCs/>
          <w:color w:val="000000"/>
        </w:rPr>
        <w:t>(</w:t>
      </w:r>
      <w:proofErr w:type="spellStart"/>
      <w:r w:rsidRPr="00D70E29">
        <w:rPr>
          <w:rStyle w:val="Teksttreci3Bezpogrubienia8"/>
          <w:bCs/>
          <w:color w:val="000000"/>
        </w:rPr>
        <w:t>Dniester</w:t>
      </w:r>
      <w:proofErr w:type="spellEnd"/>
      <w:r w:rsidRPr="00D70E29">
        <w:rPr>
          <w:rStyle w:val="Teksttreci3Bezpogrubienia8"/>
          <w:bCs/>
          <w:color w:val="000000"/>
        </w:rPr>
        <w:t xml:space="preserve"> Dniestr</w:t>
      </w:r>
      <w:r w:rsidRPr="00D70E29">
        <w:rPr>
          <w:rStyle w:val="Teksttreci3Bezpogrubienia7"/>
          <w:bCs/>
          <w:color w:val="000000"/>
        </w:rPr>
        <w:t>);</w:t>
      </w:r>
      <w:r w:rsidRPr="00D70E29">
        <w:rPr>
          <w:rStyle w:val="Teksttreci3Bezpogrubienia"/>
          <w:bCs/>
          <w:color w:val="000000"/>
        </w:rPr>
        <w:t xml:space="preserve"> 5. metateza (np. </w:t>
      </w:r>
      <w:proofErr w:type="spellStart"/>
      <w:r w:rsidRPr="00D70E29">
        <w:rPr>
          <w:rStyle w:val="Teksttreci3Bezpogrubienia"/>
          <w:bCs/>
          <w:color w:val="000000"/>
        </w:rPr>
        <w:t>staropol</w:t>
      </w:r>
      <w:proofErr w:type="spellEnd"/>
      <w:r w:rsidRPr="00D70E29">
        <w:rPr>
          <w:rStyle w:val="Teksttreci3Bezpogrubienia"/>
          <w:bCs/>
          <w:color w:val="000000"/>
        </w:rPr>
        <w:t xml:space="preserve">, </w:t>
      </w:r>
      <w:proofErr w:type="spellStart"/>
      <w:r w:rsidRPr="00D70E29">
        <w:rPr>
          <w:rStyle w:val="Teksttreci3Bezpogrubienia8"/>
          <w:bCs/>
          <w:color w:val="000000"/>
        </w:rPr>
        <w:t>ołknąć</w:t>
      </w:r>
      <w:proofErr w:type="spellEnd"/>
      <w:r w:rsidRPr="00D70E29">
        <w:rPr>
          <w:rStyle w:val="Teksttreci3Bezpogrubienia8"/>
          <w:bCs/>
          <w:color w:val="000000"/>
        </w:rPr>
        <w:t xml:space="preserve">, </w:t>
      </w:r>
      <w:proofErr w:type="spellStart"/>
      <w:r w:rsidRPr="00D70E29">
        <w:rPr>
          <w:rStyle w:val="Teksttreci3Bezpogrubienia8"/>
          <w:bCs/>
          <w:color w:val="000000"/>
        </w:rPr>
        <w:t>okłnąć</w:t>
      </w:r>
      <w:proofErr w:type="spellEnd"/>
      <w:r w:rsidRPr="00D70E29">
        <w:rPr>
          <w:rStyle w:val="Teksttreci3Bezpogrubienia7"/>
          <w:bCs/>
          <w:color w:val="000000"/>
        </w:rPr>
        <w:t>)</w:t>
      </w:r>
      <w:r w:rsidRPr="00D70E29">
        <w:rPr>
          <w:rStyle w:val="Teksttreci3Bezpogrubienia8"/>
          <w:bCs/>
          <w:color w:val="000000"/>
        </w:rPr>
        <w:t>.</w:t>
      </w:r>
      <w:r w:rsidRPr="00D70E29">
        <w:rPr>
          <w:rStyle w:val="Teksttreci3Bezpogrubienia"/>
          <w:bCs/>
          <w:color w:val="000000"/>
        </w:rPr>
        <w:t xml:space="preserve"> Nie ma tutaj przypadkowości, zmiany te są rezultatem jednej wspólnej tendencji językowej — dysymilacji sensu largo. Artykuł ten cenny jest, stawia bowiem zagadnienie ważne dla fonetyki języka polskiego i na podstawie dużego materiału pokazanego w pewnym porządku daje prawdopodobne, chociaż zbyt ogólne, wnioski, dotyczące zmian fonetycznych w grupie złożonej ze spółgłoski zwartej i płynnej.</w:t>
      </w:r>
    </w:p>
    <w:p w:rsidR="00456529" w:rsidRPr="00D70E29" w:rsidRDefault="00456529">
      <w:pPr>
        <w:pStyle w:val="Teksttreci31"/>
        <w:shd w:val="clear" w:color="auto" w:fill="auto"/>
        <w:spacing w:after="0"/>
        <w:ind w:left="1000" w:right="1140" w:firstLine="340"/>
        <w:jc w:val="both"/>
      </w:pPr>
      <w:r w:rsidRPr="00D70E29">
        <w:rPr>
          <w:rStyle w:val="Teksttreci3Bezpogrubienia"/>
          <w:bCs/>
          <w:color w:val="000000"/>
        </w:rPr>
        <w:t xml:space="preserve">Charakter przede wszystkim materiałowy ma artykuł A. E. </w:t>
      </w:r>
      <w:proofErr w:type="spellStart"/>
      <w:r w:rsidRPr="00D70E29">
        <w:rPr>
          <w:rStyle w:val="Teksttreci3Bezpogrubienia6"/>
          <w:bCs/>
          <w:color w:val="000000"/>
        </w:rPr>
        <w:t>Supruna</w:t>
      </w:r>
      <w:proofErr w:type="spellEnd"/>
      <w:r w:rsidRPr="00D70E29">
        <w:rPr>
          <w:rStyle w:val="Teksttreci3Bezpogrubienia6"/>
          <w:bCs/>
          <w:color w:val="000000"/>
        </w:rPr>
        <w:t>:</w:t>
      </w:r>
      <w:r w:rsidRPr="00D70E29">
        <w:rPr>
          <w:rStyle w:val="Teksttreci3Bezpogrubienia"/>
          <w:bCs/>
          <w:color w:val="000000"/>
        </w:rPr>
        <w:t xml:space="preserve"> „</w:t>
      </w:r>
      <w:proofErr w:type="spellStart"/>
      <w:r w:rsidRPr="00D70E29">
        <w:rPr>
          <w:rStyle w:val="Teksttreci3Bezpogrubienia"/>
          <w:bCs/>
          <w:color w:val="000000"/>
        </w:rPr>
        <w:t>Zamietki</w:t>
      </w:r>
      <w:proofErr w:type="spellEnd"/>
      <w:r w:rsidRPr="00D70E29">
        <w:rPr>
          <w:rStyle w:val="Teksttreci3Bezpogrubienia"/>
          <w:bCs/>
          <w:color w:val="000000"/>
        </w:rPr>
        <w:t xml:space="preserve"> po </w:t>
      </w:r>
      <w:proofErr w:type="spellStart"/>
      <w:r w:rsidRPr="00D70E29">
        <w:rPr>
          <w:rStyle w:val="Teksttreci3Bezpogrubienia"/>
          <w:bCs/>
          <w:color w:val="000000"/>
        </w:rPr>
        <w:t>sintaksisu</w:t>
      </w:r>
      <w:proofErr w:type="spellEnd"/>
      <w:r w:rsidRPr="00D70E29">
        <w:rPr>
          <w:rStyle w:val="Teksttreci3Bezpogrubienia"/>
          <w:bCs/>
          <w:color w:val="000000"/>
        </w:rPr>
        <w:t xml:space="preserve"> polskich </w:t>
      </w:r>
      <w:proofErr w:type="spellStart"/>
      <w:r w:rsidRPr="00D70E29">
        <w:rPr>
          <w:rStyle w:val="Teksttreci3Bezpogrubienia"/>
          <w:bCs/>
          <w:color w:val="000000"/>
        </w:rPr>
        <w:t>czislitielnych</w:t>
      </w:r>
      <w:proofErr w:type="spellEnd"/>
      <w:r w:rsidRPr="00D70E29">
        <w:rPr>
          <w:rStyle w:val="Teksttreci3Bezpogrubienia"/>
          <w:bCs/>
          <w:color w:val="000000"/>
        </w:rPr>
        <w:t xml:space="preserve">” (Uwagi do składni liczebników polskich) </w:t>
      </w:r>
      <w:r w:rsidRPr="00D70E29">
        <w:rPr>
          <w:rStyle w:val="Teksttreci3Bezpogrubienia"/>
          <w:bCs/>
          <w:color w:val="000000"/>
          <w:vertAlign w:val="superscript"/>
        </w:rPr>
        <w:footnoteReference w:id="16"/>
      </w:r>
      <w:r w:rsidRPr="00D70E29">
        <w:rPr>
          <w:rStyle w:val="Teksttreci3Bezpogrubienia"/>
          <w:bCs/>
          <w:color w:val="000000"/>
        </w:rPr>
        <w:t xml:space="preserve">. Na podstawie materiału językowego zebranego z 10 utworów różnych autorów polskich (A. Mickiewicz, E. Orzeszkowa, B. Prus, M. Rodziewiczówna, J. Tuwim, K. Brandys, L. Kruczkowski, M. Żuławski, S. Lem, L. Tyrmand) pokazano, obficie cytując przykłady i podając nawet stosunki liczbowe, jakiej liczby gramatycznej orzeczenia wymagają poszczególne liczebniki związane syntaktycznie z podmiotem. Podsumowanie części materiałowej pracy jest takie: 1. Podmiot z którym związane są formy liczebników </w:t>
      </w:r>
      <w:r w:rsidRPr="00D70E29">
        <w:rPr>
          <w:rStyle w:val="Teksttreci3Bezpogrubienia8"/>
          <w:bCs/>
          <w:color w:val="000000"/>
        </w:rPr>
        <w:t xml:space="preserve">dwa, trzy, cztery, dwaj, trzej, czterej, oba, obie, obydwa, obydwie, </w:t>
      </w:r>
      <w:proofErr w:type="spellStart"/>
      <w:r w:rsidRPr="00D70E29">
        <w:rPr>
          <w:rStyle w:val="Teksttreci3Bezpogrubienia8"/>
          <w:bCs/>
          <w:color w:val="000000"/>
        </w:rPr>
        <w:t>obadwa</w:t>
      </w:r>
      <w:proofErr w:type="spellEnd"/>
      <w:r w:rsidRPr="00D70E29">
        <w:rPr>
          <w:rStyle w:val="Teksttreci3Bezpogrubienia8"/>
          <w:bCs/>
          <w:color w:val="000000"/>
        </w:rPr>
        <w:t>, oboje, obydwoje</w:t>
      </w:r>
      <w:r w:rsidRPr="00D70E29">
        <w:rPr>
          <w:rStyle w:val="Teksttreci3Bezpogrubienia"/>
          <w:bCs/>
          <w:color w:val="000000"/>
        </w:rPr>
        <w:t xml:space="preserve"> oraz cały szereg wypadków z liczebnikami złożonymi, których ostatnim członem jest </w:t>
      </w:r>
      <w:r w:rsidRPr="00D70E29">
        <w:rPr>
          <w:rStyle w:val="Teksttreci3Bezpogrubienia8"/>
          <w:bCs/>
          <w:color w:val="000000"/>
        </w:rPr>
        <w:t>dwa, trzy, cztery,</w:t>
      </w:r>
      <w:r w:rsidRPr="00D70E29">
        <w:rPr>
          <w:rStyle w:val="Teksttreci3Bezpogrubienia"/>
          <w:bCs/>
          <w:color w:val="000000"/>
        </w:rPr>
        <w:t xml:space="preserve"> wymaga orzeczenia w liczbie mnogiej. 2. Podmiot związany z liczebnikami głównymi </w:t>
      </w:r>
      <w:r w:rsidRPr="00D70E29">
        <w:rPr>
          <w:rStyle w:val="Teksttreci3Bezpogrubienia8"/>
          <w:bCs/>
          <w:color w:val="000000"/>
        </w:rPr>
        <w:t>dwóch, dwu, trzech, czterech, pięć, pięciu</w:t>
      </w:r>
      <w:r w:rsidRPr="00D70E29">
        <w:rPr>
          <w:rStyle w:val="Teksttreci3Bezpogrubienia"/>
          <w:bCs/>
          <w:color w:val="000000"/>
        </w:rPr>
        <w:t xml:space="preserve"> itp., z liczebnikami nieokreślonymi </w:t>
      </w:r>
      <w:r w:rsidRPr="00D70E29">
        <w:rPr>
          <w:rStyle w:val="Teksttreci3Bezpogrubienia8"/>
          <w:bCs/>
          <w:color w:val="000000"/>
        </w:rPr>
        <w:t>(kilka, kilkanaście, kilku, ile, wiele</w:t>
      </w:r>
      <w:r w:rsidRPr="00D70E29">
        <w:rPr>
          <w:rStyle w:val="Teksttreci3Bezpogrubienia"/>
          <w:bCs/>
          <w:color w:val="000000"/>
        </w:rPr>
        <w:t xml:space="preserve"> itd.), występuje w zdaniu z orzeczeniem w liczbie pojedynczej (w formach czasownika, odmieniających się według rodzajów — w rodzaju nijakim). Od tej zasady są czasem wyjątki, które autor artykułu wyjaśnia różnymi </w:t>
      </w:r>
      <w:proofErr w:type="spellStart"/>
      <w:r w:rsidRPr="00D70E29">
        <w:rPr>
          <w:rStyle w:val="Teksttreci3Bezpogrubienia"/>
          <w:bCs/>
          <w:color w:val="000000"/>
        </w:rPr>
        <w:t>doddatkowymi</w:t>
      </w:r>
      <w:proofErr w:type="spellEnd"/>
      <w:r w:rsidRPr="00D70E29">
        <w:rPr>
          <w:rStyle w:val="Teksttreci3Bezpogrubienia"/>
          <w:bCs/>
          <w:color w:val="000000"/>
        </w:rPr>
        <w:t xml:space="preserve"> okolicznościami. Praca ta wykazująca pewne oczywiste wnioski, znane w językoznawstwie polskim, cenna jest przez obficie zebrany i usystematyzowany materiał. Ciekawe są też próby wyjaśnienia pewnych wyjątków od wyżej wspomnianej zasady. </w:t>
      </w:r>
    </w:p>
    <w:p w:rsidR="00D70E29" w:rsidRDefault="00456529" w:rsidP="00D70E29">
      <w:pPr>
        <w:pStyle w:val="Teksttreci31"/>
        <w:shd w:val="clear" w:color="auto" w:fill="auto"/>
        <w:spacing w:after="0"/>
        <w:ind w:left="1000" w:right="1140" w:firstLine="418"/>
        <w:jc w:val="both"/>
        <w:rPr>
          <w:rStyle w:val="Teksttreci3Bezpogrubienia"/>
          <w:bCs/>
          <w:color w:val="000000"/>
        </w:rPr>
      </w:pPr>
      <w:r w:rsidRPr="00D70E29">
        <w:rPr>
          <w:rStyle w:val="Teksttreci3Bezpogrubienia"/>
          <w:bCs/>
          <w:color w:val="000000"/>
        </w:rPr>
        <w:t xml:space="preserve">Kilka myśli na temat zaimków w zabytkach staropolskich wypowiedział M. W. P a w 1 u k w artykule „Roi </w:t>
      </w:r>
      <w:proofErr w:type="spellStart"/>
      <w:r w:rsidRPr="00D70E29">
        <w:rPr>
          <w:rStyle w:val="Teksttreci3Bezpogrubienia"/>
          <w:bCs/>
          <w:color w:val="000000"/>
        </w:rPr>
        <w:t>zajmennyka</w:t>
      </w:r>
      <w:proofErr w:type="spellEnd"/>
      <w:r w:rsidRPr="00D70E29">
        <w:rPr>
          <w:rStyle w:val="Teksttreci3Bezpogrubienia"/>
          <w:bCs/>
          <w:color w:val="000000"/>
        </w:rPr>
        <w:t xml:space="preserve"> u </w:t>
      </w:r>
      <w:proofErr w:type="spellStart"/>
      <w:r w:rsidRPr="00D70E29">
        <w:rPr>
          <w:rStyle w:val="Teksttreci3Bezpogrubienia"/>
          <w:bCs/>
          <w:color w:val="000000"/>
        </w:rPr>
        <w:t>formuwanni</w:t>
      </w:r>
      <w:proofErr w:type="spellEnd"/>
      <w:r w:rsidRPr="00D70E29">
        <w:rPr>
          <w:rStyle w:val="Teksttreci3Bezpogrubienia"/>
          <w:bCs/>
          <w:color w:val="000000"/>
        </w:rPr>
        <w:t xml:space="preserve"> </w:t>
      </w:r>
      <w:proofErr w:type="spellStart"/>
      <w:r w:rsidRPr="00D70E29">
        <w:rPr>
          <w:rStyle w:val="Teksttreci3Bezpogrubienia"/>
          <w:bCs/>
          <w:color w:val="000000"/>
        </w:rPr>
        <w:t>reczennia</w:t>
      </w:r>
      <w:proofErr w:type="spellEnd"/>
      <w:r w:rsidRPr="00D70E29">
        <w:rPr>
          <w:rStyle w:val="Teksttreci3Bezpogrubienia"/>
          <w:bCs/>
          <w:color w:val="000000"/>
        </w:rPr>
        <w:t xml:space="preserve"> w </w:t>
      </w:r>
      <w:proofErr w:type="spellStart"/>
      <w:r w:rsidRPr="00D70E29">
        <w:rPr>
          <w:rStyle w:val="Teksttreci3Bezpogrubienia"/>
          <w:bCs/>
          <w:color w:val="000000"/>
        </w:rPr>
        <w:t>staropolśkij</w:t>
      </w:r>
      <w:proofErr w:type="spellEnd"/>
      <w:r w:rsidR="009F458A" w:rsidRPr="00D70E29">
        <w:rPr>
          <w:rStyle w:val="Teksttreci3Bezpogrubienia"/>
          <w:bCs/>
          <w:color w:val="000000"/>
        </w:rPr>
        <w:t xml:space="preserve"> </w:t>
      </w:r>
    </w:p>
    <w:p w:rsidR="00D70E29" w:rsidRDefault="00D70E29">
      <w:pPr>
        <w:widowControl/>
        <w:rPr>
          <w:rStyle w:val="Teksttreci3Bezpogrubienia"/>
          <w:b w:val="0"/>
        </w:rPr>
      </w:pPr>
      <w:r>
        <w:rPr>
          <w:rStyle w:val="Teksttreci3Bezpogrubienia"/>
          <w:bCs w:val="0"/>
        </w:rPr>
        <w:br w:type="page"/>
      </w:r>
    </w:p>
    <w:p w:rsidR="00456529" w:rsidRPr="00D70E29" w:rsidRDefault="00456529" w:rsidP="00D70E29">
      <w:pPr>
        <w:pStyle w:val="Teksttreci31"/>
        <w:shd w:val="clear" w:color="auto" w:fill="auto"/>
        <w:spacing w:after="0"/>
        <w:ind w:left="709" w:right="1359"/>
        <w:jc w:val="both"/>
      </w:pPr>
      <w:r w:rsidRPr="00D70E29">
        <w:rPr>
          <w:rStyle w:val="Teksttreci3Bezpogrubienia"/>
          <w:bCs/>
          <w:color w:val="000000"/>
        </w:rPr>
        <w:lastRenderedPageBreak/>
        <w:t>mówi” (Rola zaimka w kształtowaniu się zdania w języku staropolskim)</w:t>
      </w:r>
      <w:r w:rsidRPr="00D70E29">
        <w:rPr>
          <w:rStyle w:val="Teksttreci3Bezpogrubienia"/>
          <w:bCs/>
          <w:color w:val="000000"/>
          <w:vertAlign w:val="superscript"/>
        </w:rPr>
        <w:t>5</w:t>
      </w:r>
      <w:r w:rsidRPr="00D70E29">
        <w:rPr>
          <w:rStyle w:val="Teksttreci3Bezpogrubienia"/>
          <w:bCs/>
          <w:color w:val="000000"/>
        </w:rPr>
        <w:t xml:space="preserve">. Autor artykułu zwrócił uwagę na powtarzanie zaimków w zdaniu, co w jakimś stopniu sprzyjało ściślejszemu połączeniu poszczególnych członów zdania w jedność syntaktyczną, zwraca też uwagę na miejsce zaimka w zdaniu. Zastanawia się również nad przejściem zaimkowej formy </w:t>
      </w:r>
      <w:r w:rsidRPr="00D70E29">
        <w:rPr>
          <w:rStyle w:val="Teksttreci38pt"/>
          <w:bCs/>
          <w:color w:val="000000"/>
        </w:rPr>
        <w:t>się</w:t>
      </w:r>
      <w:r w:rsidRPr="00D70E29">
        <w:rPr>
          <w:rStyle w:val="Teksttreci3Bezpogrubienia"/>
          <w:bCs/>
          <w:color w:val="000000"/>
        </w:rPr>
        <w:t xml:space="preserve"> na nierozdzielną część czasownika zwrotnego itp. Ogólniejsza myśl wysunięta na końcu artykułu to ta, że „wielka abstrakcyjność zaimka sprzyjała odchodzeniu jego form od pierwotnego znaczenia i pozwalała mu pełnić dodatkowe funkcje w łączeniu poszczególnych składników zdania”.</w:t>
      </w:r>
    </w:p>
    <w:p w:rsidR="00456529" w:rsidRPr="00D70E29" w:rsidRDefault="00456529">
      <w:pPr>
        <w:pStyle w:val="Teksttreci31"/>
        <w:shd w:val="clear" w:color="auto" w:fill="auto"/>
        <w:spacing w:after="281"/>
        <w:ind w:left="680" w:right="1460" w:firstLine="340"/>
        <w:jc w:val="both"/>
      </w:pPr>
      <w:r w:rsidRPr="00D70E29">
        <w:rPr>
          <w:rStyle w:val="Teksttreci3Bezpogrubienia"/>
          <w:bCs/>
          <w:color w:val="000000"/>
        </w:rPr>
        <w:t>Te i inne artykuły świadczą o dużym zainteresowaniu sprawami języka polskiego również i od strony naukowej na Ukrainie obecnej.</w:t>
      </w:r>
    </w:p>
    <w:p w:rsidR="00456529" w:rsidRPr="00D70E29" w:rsidRDefault="00456529">
      <w:pPr>
        <w:pStyle w:val="Teksttreci110"/>
        <w:shd w:val="clear" w:color="auto" w:fill="auto"/>
        <w:spacing w:before="0" w:after="625" w:line="160" w:lineRule="exact"/>
        <w:ind w:left="6280"/>
        <w:jc w:val="left"/>
      </w:pPr>
      <w:r w:rsidRPr="00D70E29">
        <w:rPr>
          <w:rStyle w:val="Teksttreci11Bezpogrubienia"/>
          <w:bCs/>
          <w:i/>
          <w:iCs/>
          <w:color w:val="000000"/>
        </w:rPr>
        <w:t>Michał Lesiów</w:t>
      </w:r>
    </w:p>
    <w:p w:rsidR="00456529" w:rsidRPr="00D70E29" w:rsidRDefault="00456529">
      <w:pPr>
        <w:pStyle w:val="Teksttreci110"/>
        <w:shd w:val="clear" w:color="auto" w:fill="auto"/>
        <w:spacing w:before="0" w:after="164" w:line="160" w:lineRule="exact"/>
        <w:ind w:left="4980"/>
        <w:jc w:val="left"/>
      </w:pPr>
      <w:r w:rsidRPr="00D70E29">
        <w:rPr>
          <w:rStyle w:val="Teksttreci11Bezpogrubienia"/>
          <w:bCs/>
          <w:i/>
          <w:iCs/>
          <w:color w:val="000000"/>
        </w:rPr>
        <w:t>PROSTE ROZMOWY O JĘZYKU</w:t>
      </w:r>
    </w:p>
    <w:p w:rsidR="00456529" w:rsidRPr="00D70E29" w:rsidRDefault="00456529">
      <w:pPr>
        <w:pStyle w:val="Teksttreci31"/>
        <w:shd w:val="clear" w:color="auto" w:fill="auto"/>
        <w:spacing w:after="0"/>
        <w:ind w:left="680" w:right="1460" w:firstLine="340"/>
        <w:jc w:val="both"/>
      </w:pPr>
      <w:r w:rsidRPr="00D70E29">
        <w:rPr>
          <w:rStyle w:val="Teksttreci3Bezpogrubienia"/>
          <w:bCs/>
          <w:color w:val="000000"/>
        </w:rPr>
        <w:t xml:space="preserve">„Bohaterami tej książki są wyrazy, najzwyklejsze wyrazy naszego języka potocznego...”. Tymi słowami rozpoczyna cykl krótkich opowieści dla dzieci średniego wieku szkolnego Antonina </w:t>
      </w:r>
      <w:proofErr w:type="spellStart"/>
      <w:r w:rsidRPr="00D70E29">
        <w:rPr>
          <w:rStyle w:val="Teksttreci3Bezpogrubienia"/>
          <w:bCs/>
          <w:color w:val="000000"/>
        </w:rPr>
        <w:t>Matwijenko</w:t>
      </w:r>
      <w:proofErr w:type="spellEnd"/>
      <w:r w:rsidRPr="00D70E29">
        <w:rPr>
          <w:rStyle w:val="Teksttreci3Bezpogrubienia"/>
          <w:bCs/>
          <w:color w:val="000000"/>
        </w:rPr>
        <w:t>, autora nowej niezwykle ciekawej książki pt. „Żywe słowo”. Książkę wydano w Kijowie po ukraińsku w nakładzie 18 000 egzemplarzy.</w:t>
      </w:r>
    </w:p>
    <w:p w:rsidR="00456529" w:rsidRPr="00D70E29" w:rsidRDefault="00456529">
      <w:pPr>
        <w:pStyle w:val="Teksttreci31"/>
        <w:shd w:val="clear" w:color="auto" w:fill="auto"/>
        <w:spacing w:after="0"/>
        <w:ind w:left="680" w:right="1460" w:firstLine="340"/>
        <w:jc w:val="both"/>
      </w:pPr>
      <w:r w:rsidRPr="00D70E29">
        <w:rPr>
          <w:rStyle w:val="Teksttreci3Bezpogrubienia"/>
          <w:bCs/>
          <w:color w:val="000000"/>
        </w:rPr>
        <w:t>Poszczególne rozdziały tej książki mogą być samodzielnymi jednostkami dotyczącymi spraw języka w ogóle a języka ukraińskiego w szczególności, bo dla młodzieży ukraińskiej przeznaczono omawianą książkę. Można ją nazwać zbiorem opowieści o sprawach językowych albo „beletryzowanym” kompendium językoznawstwa ukraińskiego na tle ogólnym lub też próbą popularyzacji językoznawstwa wśród czytelników, których rozprawy językoznawcze odstraszały dotychczas mało dostępną formą wykładu.</w:t>
      </w:r>
    </w:p>
    <w:p w:rsidR="00456529" w:rsidRPr="00D70E29" w:rsidRDefault="00456529">
      <w:pPr>
        <w:pStyle w:val="Teksttreci31"/>
        <w:shd w:val="clear" w:color="auto" w:fill="auto"/>
        <w:spacing w:after="0"/>
        <w:ind w:left="680" w:right="1460" w:firstLine="340"/>
        <w:jc w:val="both"/>
      </w:pPr>
      <w:r w:rsidRPr="00D70E29">
        <w:rPr>
          <w:rStyle w:val="Teksttreci3Bezpogrubienia"/>
          <w:bCs/>
          <w:color w:val="000000"/>
        </w:rPr>
        <w:t>Autor, jak widać z przeczytanej książki, jest wszechstronnie wykształconym językoznawcą, zakochanym w sprawach językowych i jednocześnie zdolnym popularyzatorem. Pisze ciekawie, sugestywnie. O sprawach, jakże nieraz skomplikowanych, wyraża się jasno, prostymi słowami, dostępnymi przeciętnemu uczniowi średnich klas. Terminologii językoznawczej, która właśnie mogłaby odstraszyć nieprzygotowanego czytelnika, prawie nie używa. Ale wszystko tu jest jasne. Językoznawca nie ma zbyt wiele powodów do zarzucania autorowi uproszczeń. Omówienie poszczególnych spraw językowych ożywiane jest trafnie i żywo dobranymi przykładami z życia i historii.</w:t>
      </w:r>
    </w:p>
    <w:p w:rsidR="00456529" w:rsidRPr="00D70E29" w:rsidRDefault="00456529">
      <w:pPr>
        <w:pStyle w:val="Teksttreci31"/>
        <w:shd w:val="clear" w:color="auto" w:fill="auto"/>
        <w:spacing w:after="0"/>
        <w:ind w:left="680" w:right="1460" w:firstLine="340"/>
        <w:jc w:val="both"/>
      </w:pPr>
      <w:r w:rsidRPr="00D70E29">
        <w:rPr>
          <w:rStyle w:val="Teksttreci3Bezpogrubienia"/>
          <w:bCs/>
          <w:color w:val="000000"/>
        </w:rPr>
        <w:t xml:space="preserve">Tytuły poszczególnych rozdziałów brzmią jak nagłówki nowel, np. „Cudowny mechanizm” (o systemie gramatycznym), „Wianek uwity z rodzinnego stepu” (o nazwach kwiatów związanych z różnymi wierzeniami ludowymi), „Romantyka lingwistyczna” (o pokrewieństwie języków słowiańskich oraz indoeuropejskich), „Cienie zapomnianych przodków” (o pochodzeniu niektórych wyrazów, mających znaczenie już tylko historyczne), „Przez morza, pustynie, góry” (o wyrazach zapożyczonych z najbardziej odległych języków, typu </w:t>
      </w:r>
      <w:r w:rsidRPr="00D70E29">
        <w:rPr>
          <w:rStyle w:val="Teksttreci3Bezpogrubienia12"/>
          <w:bCs/>
          <w:color w:val="000000"/>
        </w:rPr>
        <w:t>kangur, baobab, skiba, kasta</w:t>
      </w:r>
      <w:r w:rsidRPr="00D70E29">
        <w:rPr>
          <w:rStyle w:val="Teksttreci3Bezpogrubienia11"/>
          <w:bCs/>
          <w:color w:val="000000"/>
        </w:rPr>
        <w:t xml:space="preserve">, </w:t>
      </w:r>
      <w:r w:rsidRPr="00D70E29">
        <w:rPr>
          <w:rStyle w:val="Teksttreci3Bezpogrubienia12"/>
          <w:bCs/>
          <w:color w:val="000000"/>
        </w:rPr>
        <w:t>farmaceutyka</w:t>
      </w:r>
      <w:r w:rsidRPr="00D70E29">
        <w:rPr>
          <w:rStyle w:val="Teksttreci3Bezpogrubienia11"/>
          <w:bCs/>
          <w:color w:val="000000"/>
        </w:rPr>
        <w:t xml:space="preserve"> itp.), „Poza granicami ojczyzny” (o niektórych wyrazach ukraińskich, żyjących w innych językach) i inne.</w:t>
      </w:r>
    </w:p>
    <w:p w:rsidR="00456529" w:rsidRPr="00D70E29" w:rsidRDefault="00456529">
      <w:pPr>
        <w:pStyle w:val="Teksttreci31"/>
        <w:shd w:val="clear" w:color="auto" w:fill="auto"/>
        <w:spacing w:after="271"/>
        <w:ind w:left="680" w:right="1460" w:firstLine="340"/>
        <w:jc w:val="both"/>
      </w:pPr>
      <w:r w:rsidRPr="00D70E29">
        <w:rPr>
          <w:rStyle w:val="Teksttreci3Bezpogrubienia"/>
          <w:bCs/>
          <w:color w:val="000000"/>
        </w:rPr>
        <w:t xml:space="preserve">Książka składa się z 10 cykli rozmów, cykle te mają również charakterystyczne tytuły: „Najdoskonalsze narzędzie” (o początkach języka i jego znaczeniu dla </w:t>
      </w:r>
      <w:proofErr w:type="spellStart"/>
      <w:r w:rsidRPr="00D70E29">
        <w:rPr>
          <w:rStyle w:val="Teksttreci3Bezpogrubienia"/>
          <w:bCs/>
          <w:color w:val="000000"/>
        </w:rPr>
        <w:t>czło</w:t>
      </w:r>
      <w:proofErr w:type="spellEnd"/>
      <w:r w:rsidRPr="00D70E29">
        <w:rPr>
          <w:rStyle w:val="Teksttreci3Bezpogrubienia"/>
          <w:bCs/>
          <w:color w:val="000000"/>
        </w:rPr>
        <w:t>-</w:t>
      </w:r>
    </w:p>
    <w:p w:rsidR="00456529" w:rsidRPr="00D70E29" w:rsidRDefault="00456529">
      <w:pPr>
        <w:pStyle w:val="Teksttreci40"/>
        <w:shd w:val="clear" w:color="auto" w:fill="auto"/>
        <w:spacing w:before="0" w:after="0" w:line="173" w:lineRule="exact"/>
        <w:ind w:left="680" w:firstLine="200"/>
        <w:jc w:val="left"/>
      </w:pPr>
      <w:r w:rsidRPr="00D70E29">
        <w:rPr>
          <w:rStyle w:val="Teksttreci4"/>
          <w:color w:val="000000"/>
          <w:vertAlign w:val="superscript"/>
        </w:rPr>
        <w:t>5</w:t>
      </w:r>
      <w:r w:rsidRPr="00D70E29">
        <w:rPr>
          <w:rStyle w:val="Teksttreci4"/>
          <w:color w:val="000000"/>
        </w:rPr>
        <w:t xml:space="preserve"> Ibidem, s. 146—150.</w:t>
      </w:r>
    </w:p>
    <w:p w:rsidR="00456529" w:rsidRPr="00D70E29" w:rsidRDefault="00456529">
      <w:pPr>
        <w:pStyle w:val="Teksttreci40"/>
        <w:shd w:val="clear" w:color="auto" w:fill="auto"/>
        <w:tabs>
          <w:tab w:val="left" w:pos="2334"/>
        </w:tabs>
        <w:spacing w:before="0" w:after="0" w:line="173" w:lineRule="exact"/>
        <w:ind w:left="680" w:firstLine="200"/>
        <w:jc w:val="left"/>
        <w:sectPr w:rsidR="00456529" w:rsidRPr="00D70E29">
          <w:headerReference w:type="even" r:id="rId38"/>
          <w:headerReference w:type="default" r:id="rId39"/>
          <w:footerReference w:type="even" r:id="rId40"/>
          <w:headerReference w:type="first" r:id="rId41"/>
          <w:pgSz w:w="9483" w:h="13253"/>
          <w:pgMar w:top="855" w:right="131" w:bottom="691" w:left="55" w:header="0" w:footer="3" w:gutter="0"/>
          <w:cols w:space="708"/>
          <w:noEndnote/>
          <w:titlePg/>
          <w:docGrid w:linePitch="360"/>
        </w:sectPr>
      </w:pPr>
      <w:r w:rsidRPr="00D70E29">
        <w:rPr>
          <w:rStyle w:val="Teksttreci4"/>
          <w:color w:val="000000"/>
          <w:vertAlign w:val="superscript"/>
        </w:rPr>
        <w:t>1</w:t>
      </w:r>
      <w:r w:rsidRPr="00D70E29">
        <w:rPr>
          <w:rStyle w:val="Teksttreci4"/>
          <w:color w:val="000000"/>
        </w:rPr>
        <w:t xml:space="preserve"> A. </w:t>
      </w:r>
      <w:proofErr w:type="spellStart"/>
      <w:r w:rsidRPr="00D70E29">
        <w:rPr>
          <w:rStyle w:val="Teksttreci4"/>
          <w:color w:val="000000"/>
        </w:rPr>
        <w:t>Matwijenko</w:t>
      </w:r>
      <w:proofErr w:type="spellEnd"/>
      <w:r w:rsidRPr="00D70E29">
        <w:rPr>
          <w:rStyle w:val="Teksttreci4"/>
          <w:color w:val="000000"/>
        </w:rPr>
        <w:t xml:space="preserve">: Żywe słowo. </w:t>
      </w:r>
      <w:proofErr w:type="spellStart"/>
      <w:r w:rsidRPr="00D70E29">
        <w:rPr>
          <w:rStyle w:val="Teksttreci4"/>
          <w:color w:val="000000"/>
        </w:rPr>
        <w:t>Kyjiw</w:t>
      </w:r>
      <w:proofErr w:type="spellEnd"/>
      <w:r w:rsidRPr="00D70E29">
        <w:rPr>
          <w:rStyle w:val="Teksttreci4"/>
          <w:color w:val="000000"/>
        </w:rPr>
        <w:t xml:space="preserve">, </w:t>
      </w:r>
      <w:proofErr w:type="spellStart"/>
      <w:r w:rsidRPr="00D70E29">
        <w:rPr>
          <w:rStyle w:val="Teksttreci4"/>
          <w:color w:val="000000"/>
        </w:rPr>
        <w:t>Derżawne</w:t>
      </w:r>
      <w:proofErr w:type="spellEnd"/>
      <w:r w:rsidRPr="00D70E29">
        <w:rPr>
          <w:rStyle w:val="Teksttreci4"/>
          <w:color w:val="000000"/>
        </w:rPr>
        <w:t xml:space="preserve"> </w:t>
      </w:r>
      <w:proofErr w:type="spellStart"/>
      <w:r w:rsidRPr="00D70E29">
        <w:rPr>
          <w:rStyle w:val="Teksttreci4"/>
          <w:color w:val="000000"/>
        </w:rPr>
        <w:t>Wydawnyctwo</w:t>
      </w:r>
      <w:proofErr w:type="spellEnd"/>
      <w:r w:rsidRPr="00D70E29">
        <w:rPr>
          <w:rStyle w:val="Teksttreci4"/>
          <w:color w:val="000000"/>
        </w:rPr>
        <w:t xml:space="preserve"> </w:t>
      </w:r>
      <w:proofErr w:type="spellStart"/>
      <w:r w:rsidRPr="00D70E29">
        <w:rPr>
          <w:rStyle w:val="Teksttreci4"/>
          <w:color w:val="000000"/>
        </w:rPr>
        <w:t>Dytiaczoji</w:t>
      </w:r>
      <w:proofErr w:type="spellEnd"/>
      <w:r w:rsidRPr="00D70E29">
        <w:rPr>
          <w:rStyle w:val="Teksttreci4"/>
          <w:color w:val="000000"/>
        </w:rPr>
        <w:t xml:space="preserve"> Literatury URSR,1964, Stron 160. </w:t>
      </w:r>
    </w:p>
    <w:p w:rsidR="00456529" w:rsidRPr="00D70E29" w:rsidRDefault="00456529">
      <w:pPr>
        <w:pStyle w:val="Teksttreci31"/>
        <w:shd w:val="clear" w:color="auto" w:fill="auto"/>
        <w:spacing w:after="0"/>
        <w:ind w:left="840" w:right="1300"/>
        <w:jc w:val="both"/>
      </w:pPr>
      <w:r w:rsidRPr="00D70E29">
        <w:rPr>
          <w:rStyle w:val="Teksttreci3Bezpogrubienia"/>
          <w:bCs/>
          <w:color w:val="000000"/>
        </w:rPr>
        <w:lastRenderedPageBreak/>
        <w:t xml:space="preserve">wieka w ogóle), „Pod mikroskopem językoznawczym” (o wzajemnym związku formy wyrazu i jego znaczenia, wyjaśnia się tu przykładowo znaczenia kilkunastu trafnie dobranych wyrazów pospolitych, imion osobowych, o budowie wyrazu w ogóle), „Wołanie wieków” (o sprawach gramatyki porównawczej indoeuropejskiej, słowiańskiej, przykładowo omówiono tutaj nazwy miesięcy w języku ukraińskim na tle ogólnosłowiańskim), „Żywe słowo” (o zmianach fonetycznych w języku, o zasadach ortoepii, o synonimach językowych, o wyrazach wprowadzających pewien nastrój do języka), „Na skrzydłach słowa” (o frazeologii i metaforyce językowej), „W ciągłym ruchu” (o pojawianiu się ciągłym nowych wyrazów w języku), „Życie z przygodami” (omówiono pochodzenie wyrazów takich jak </w:t>
      </w:r>
      <w:r w:rsidRPr="00D70E29">
        <w:rPr>
          <w:rStyle w:val="Teksttreci3Bezpogrubienia12"/>
          <w:bCs/>
          <w:color w:val="000000"/>
        </w:rPr>
        <w:t xml:space="preserve">pułk, ołówek, styl, papier, pergamin, konsul, mauzoleum, mamut, </w:t>
      </w:r>
      <w:proofErr w:type="spellStart"/>
      <w:r w:rsidRPr="00D70E29">
        <w:rPr>
          <w:rStyle w:val="Teksttreci3Bezpogrubienia12"/>
          <w:bCs/>
          <w:color w:val="000000"/>
        </w:rPr>
        <w:t>sylos</w:t>
      </w:r>
      <w:proofErr w:type="spellEnd"/>
      <w:r w:rsidRPr="00D70E29">
        <w:rPr>
          <w:rStyle w:val="Teksttreci3Bezpogrubienia12"/>
          <w:bCs/>
          <w:color w:val="000000"/>
        </w:rPr>
        <w:t>, chałat,</w:t>
      </w:r>
      <w:r w:rsidRPr="00D70E29">
        <w:rPr>
          <w:rStyle w:val="Teksttreci3Bezpogrubienia11"/>
          <w:bCs/>
          <w:color w:val="000000"/>
        </w:rPr>
        <w:t xml:space="preserve"> pokazano przy tym wiele ciekawych historii związanych z odpowiednimi wyrazami), „Z dawnych wierzeń” (omówiono pochodzenie wyrazów </w:t>
      </w:r>
      <w:r w:rsidRPr="00D70E29">
        <w:rPr>
          <w:rStyle w:val="Teksttreci3Bezpogrubienia12"/>
          <w:bCs/>
          <w:color w:val="000000"/>
        </w:rPr>
        <w:t xml:space="preserve">rusałka, </w:t>
      </w:r>
      <w:proofErr w:type="spellStart"/>
      <w:r w:rsidRPr="00D70E29">
        <w:rPr>
          <w:rStyle w:val="Teksttreci3Bezpogrubienia12"/>
          <w:bCs/>
          <w:color w:val="000000"/>
        </w:rPr>
        <w:t>mawka</w:t>
      </w:r>
      <w:proofErr w:type="spellEnd"/>
      <w:r w:rsidRPr="00D70E29">
        <w:rPr>
          <w:rStyle w:val="Teksttreci3Bezpogrubienia12"/>
          <w:bCs/>
          <w:color w:val="000000"/>
        </w:rPr>
        <w:t xml:space="preserve">, </w:t>
      </w:r>
      <w:proofErr w:type="spellStart"/>
      <w:r w:rsidRPr="00D70E29">
        <w:rPr>
          <w:rStyle w:val="Teksttreci3Bezpogrubienia12"/>
          <w:bCs/>
          <w:color w:val="000000"/>
        </w:rPr>
        <w:t>rachmannyj</w:t>
      </w:r>
      <w:proofErr w:type="spellEnd"/>
      <w:r w:rsidRPr="00D70E29">
        <w:rPr>
          <w:rStyle w:val="Teksttreci3Bezpogrubienia12"/>
          <w:bCs/>
          <w:color w:val="000000"/>
        </w:rPr>
        <w:t xml:space="preserve">, </w:t>
      </w:r>
      <w:proofErr w:type="spellStart"/>
      <w:r w:rsidRPr="00D70E29">
        <w:rPr>
          <w:rStyle w:val="Teksttreci3Bezpogrubienia12"/>
          <w:bCs/>
          <w:color w:val="000000"/>
        </w:rPr>
        <w:t>pohanyj</w:t>
      </w:r>
      <w:proofErr w:type="spellEnd"/>
      <w:r w:rsidRPr="00D70E29">
        <w:rPr>
          <w:rStyle w:val="Teksttreci3Bezpogrubienia11"/>
          <w:bCs/>
          <w:color w:val="000000"/>
        </w:rPr>
        <w:t xml:space="preserve"> i rodzinę wyrazów o rdzeniu </w:t>
      </w:r>
      <w:r w:rsidRPr="00D70E29">
        <w:rPr>
          <w:rStyle w:val="Teksttreci3Bezpogrubienia12"/>
          <w:bCs/>
          <w:color w:val="000000"/>
        </w:rPr>
        <w:t>jary</w:t>
      </w:r>
      <w:r w:rsidRPr="00D70E29">
        <w:rPr>
          <w:rStyle w:val="Teksttreci3Bezpogrubienia10"/>
          <w:bCs/>
          <w:color w:val="000000"/>
        </w:rPr>
        <w:t>),</w:t>
      </w:r>
      <w:r w:rsidRPr="00D70E29">
        <w:rPr>
          <w:rStyle w:val="Teksttreci3Bezpogrubienia11"/>
          <w:bCs/>
          <w:color w:val="000000"/>
        </w:rPr>
        <w:t xml:space="preserve"> „Wędrowcy świata” (o wyrazach zapożyczonych z najbardziej odległych języków, a potem — z </w:t>
      </w:r>
      <w:r w:rsidRPr="00D70E29">
        <w:rPr>
          <w:rStyle w:val="Teksttreci3Bezpogrubienia"/>
          <w:bCs/>
          <w:color w:val="000000"/>
        </w:rPr>
        <w:t xml:space="preserve">greckiego, niemieckiego, francuskiego, włoskiego, z języków </w:t>
      </w:r>
      <w:proofErr w:type="spellStart"/>
      <w:r w:rsidRPr="00D70E29">
        <w:rPr>
          <w:rStyle w:val="Teksttreci3Bezpogrubienia"/>
          <w:bCs/>
          <w:color w:val="000000"/>
        </w:rPr>
        <w:t>turko</w:t>
      </w:r>
      <w:proofErr w:type="spellEnd"/>
      <w:r w:rsidRPr="00D70E29">
        <w:rPr>
          <w:rStyle w:val="Teksttreci3Bezpogrubienia"/>
          <w:bCs/>
          <w:color w:val="000000"/>
        </w:rPr>
        <w:t>-tatarskich i in., o wyrazach ukraińskich poza granicami Ukrainy, jednym słowem: o wyrazach wędrujących). Ostatni 10. cykl „Wołanie historii” opowiada o losie narodów i języków, o języku ojczystym (ukraińskim) na tle innych języków Związku Radzieckiego, przy okazji zachęca do dbałości i troski o czystość języka ojczystego. „Świętym obowiązkiem każdego z nas jest strzec drogocenne przymioty języka ojczystego, jego wonne, barwne wyrazy, zwroty, wyobrażenia...” — pisze na końcu autor.</w:t>
      </w:r>
    </w:p>
    <w:p w:rsidR="00456529" w:rsidRPr="00D70E29" w:rsidRDefault="00456529">
      <w:pPr>
        <w:pStyle w:val="Teksttreci31"/>
        <w:shd w:val="clear" w:color="auto" w:fill="auto"/>
        <w:spacing w:after="0"/>
        <w:ind w:left="840" w:right="1300" w:firstLine="340"/>
        <w:jc w:val="both"/>
      </w:pPr>
      <w:r w:rsidRPr="00D70E29">
        <w:rPr>
          <w:rStyle w:val="Teksttreci3Bezpogrubienia"/>
          <w:bCs/>
          <w:color w:val="000000"/>
        </w:rPr>
        <w:t>Książka napisana jest ładnie. Pewne drobne niedokładności sformułowania w rodzaju „Niemcy i Francuzi używają dla odróżnienia przypadków rodzajników (</w:t>
      </w:r>
      <w:proofErr w:type="spellStart"/>
      <w:r w:rsidRPr="00D70E29">
        <w:rPr>
          <w:rStyle w:val="Teksttreci3Bezpogrubienia"/>
          <w:bCs/>
          <w:color w:val="000000"/>
        </w:rPr>
        <w:t>artyklów</w:t>
      </w:r>
      <w:proofErr w:type="spellEnd"/>
      <w:r w:rsidRPr="00D70E29">
        <w:rPr>
          <w:rStyle w:val="Teksttreci3Bezpogrubienia"/>
          <w:bCs/>
          <w:color w:val="000000"/>
        </w:rPr>
        <w:t>)” (s. 10) nie zaprzeczają prawdziwej wartości książki, która w takiej formie po raz pierwszy popularyzuje językoznawstwo wśród młodzieży ukraińskiej szkół średnich. Myślę, że autorce popularyzacja się udała. Książka została bardzo szybko rozprzedana i jest w tej chwili poszukiwana przez czytelnika młodszego i starszego jako cenna i rzadka. Egzemplarz dla siebie zdobyłem tylko dzięki uprzejmości lwowskich kolegów.</w:t>
      </w:r>
    </w:p>
    <w:p w:rsidR="00456529" w:rsidRPr="00D70E29" w:rsidRDefault="00456529">
      <w:pPr>
        <w:pStyle w:val="Teksttreci31"/>
        <w:shd w:val="clear" w:color="auto" w:fill="auto"/>
        <w:spacing w:after="221"/>
        <w:ind w:left="840" w:right="1300" w:firstLine="340"/>
        <w:jc w:val="both"/>
      </w:pPr>
      <w:r w:rsidRPr="00D70E29">
        <w:rPr>
          <w:rStyle w:val="Teksttreci3Bezpogrubienia"/>
          <w:bCs/>
          <w:color w:val="000000"/>
        </w:rPr>
        <w:t>Myślę, że warto byłoby podobną książkę o języku polskim na tle ogólniejszym podarować polskim uczniom ostatnich klas szkoły średniej przed maturą.</w:t>
      </w:r>
    </w:p>
    <w:p w:rsidR="00456529" w:rsidRPr="00D70E29" w:rsidRDefault="00456529">
      <w:pPr>
        <w:pStyle w:val="Teksttreci110"/>
        <w:shd w:val="clear" w:color="auto" w:fill="auto"/>
        <w:spacing w:before="0" w:after="0" w:line="160" w:lineRule="exact"/>
        <w:ind w:left="6440"/>
        <w:jc w:val="left"/>
        <w:sectPr w:rsidR="00456529" w:rsidRPr="00D70E29">
          <w:pgSz w:w="9483" w:h="13253"/>
          <w:pgMar w:top="812" w:right="116" w:bottom="766" w:left="70" w:header="0" w:footer="3" w:gutter="0"/>
          <w:cols w:space="708"/>
          <w:noEndnote/>
          <w:docGrid w:linePitch="360"/>
        </w:sectPr>
      </w:pPr>
      <w:r w:rsidRPr="00D70E29">
        <w:rPr>
          <w:rStyle w:val="Teksttreci11Bezpogrubienia"/>
          <w:bCs/>
          <w:i/>
          <w:iCs/>
          <w:color w:val="000000"/>
        </w:rPr>
        <w:t>Michał Lesiów</w:t>
      </w:r>
    </w:p>
    <w:p w:rsidR="00456529" w:rsidRDefault="00456529">
      <w:pPr>
        <w:pStyle w:val="Teksttreci120"/>
        <w:shd w:val="clear" w:color="auto" w:fill="auto"/>
        <w:spacing w:after="1743" w:line="200" w:lineRule="exact"/>
        <w:ind w:left="700"/>
      </w:pPr>
      <w:r>
        <w:rPr>
          <w:rStyle w:val="Teksttreci12Odstpy16pt"/>
          <w:i/>
          <w:iCs/>
          <w:color w:val="000000"/>
        </w:rPr>
        <w:lastRenderedPageBreak/>
        <w:t>CO PISZĄ</w:t>
      </w:r>
      <w:r>
        <w:rPr>
          <w:rStyle w:val="Teksttreci12Odstpy15pt"/>
          <w:i/>
          <w:iCs/>
          <w:color w:val="000000"/>
        </w:rPr>
        <w:t xml:space="preserve"> O JĘZYKU?</w:t>
      </w:r>
    </w:p>
    <w:p w:rsidR="00456529" w:rsidRPr="00D70E29" w:rsidRDefault="00456529">
      <w:pPr>
        <w:pStyle w:val="Teksttreci150"/>
        <w:shd w:val="clear" w:color="auto" w:fill="auto"/>
        <w:spacing w:after="155" w:line="180" w:lineRule="exact"/>
        <w:ind w:left="4280"/>
        <w:jc w:val="left"/>
      </w:pPr>
      <w:r w:rsidRPr="00D70E29">
        <w:rPr>
          <w:rStyle w:val="Teksttreci159pt"/>
          <w:color w:val="000000"/>
        </w:rPr>
        <w:t>*</w:t>
      </w:r>
    </w:p>
    <w:p w:rsidR="00456529" w:rsidRPr="00D70E29" w:rsidRDefault="00456529">
      <w:pPr>
        <w:pStyle w:val="Teksttreci31"/>
        <w:shd w:val="clear" w:color="auto" w:fill="auto"/>
        <w:spacing w:after="0"/>
        <w:ind w:left="700" w:right="1460" w:firstLine="340"/>
        <w:jc w:val="both"/>
      </w:pPr>
      <w:r w:rsidRPr="00D70E29">
        <w:rPr>
          <w:rStyle w:val="Teksttreci3Bezpogrubienia"/>
          <w:bCs/>
          <w:color w:val="000000"/>
        </w:rPr>
        <w:t xml:space="preserve">Dobrym przykładem popularyzacji wiedzy językoznawczej jest artykuł Wacława Wytyka pt. </w:t>
      </w:r>
      <w:r w:rsidRPr="00D70E29">
        <w:rPr>
          <w:rStyle w:val="Teksttreci3Bezpogrubienia8"/>
          <w:bCs/>
          <w:color w:val="000000"/>
        </w:rPr>
        <w:t>Jak rzeki rodowite,</w:t>
      </w:r>
      <w:r w:rsidRPr="00D70E29">
        <w:rPr>
          <w:rStyle w:val="Teksttreci3Bezpogrubienia"/>
          <w:bCs/>
          <w:color w:val="000000"/>
        </w:rPr>
        <w:t xml:space="preserve"> zamieszczony w Gazecie Pomorskiej z 13—14 V 1967 r. Autor wychodząc ze słusznego założenia, że prawdziwe umiłowanie języka ojczystego powinno przejawiać się w czynnej wobec niego postawie, nawiązuje do słów Stanisława Kostki Potockiego (1752—1821), ministra oświecenia publicznego w czasach Królestwa Kongresowego: </w:t>
      </w:r>
      <w:r w:rsidRPr="00D70E29">
        <w:rPr>
          <w:rStyle w:val="Teksttreci3Bezpogrubienia8"/>
          <w:bCs/>
          <w:color w:val="000000"/>
        </w:rPr>
        <w:t>Jak rzeki rodowite płynie nasz język obficie, lecz jak one wymaga pilniejszej uprawy, pełniejszego łoża.</w:t>
      </w:r>
      <w:r w:rsidRPr="00D70E29">
        <w:rPr>
          <w:rStyle w:val="Teksttreci3Bezpogrubienia"/>
          <w:bCs/>
          <w:color w:val="000000"/>
        </w:rPr>
        <w:t xml:space="preserve"> Jedną z form pracy nad językiem jest praca nad słownikami. Zadaniem artykułu jest skrótowe omówienie historii leksykografii polskiej. Informacje swoje autor zaczerpnął ze wstępu do Słownika Języka Polskiego wydawanego pod redakcją </w:t>
      </w:r>
      <w:r w:rsidRPr="00D70E29">
        <w:rPr>
          <w:rStyle w:val="Teksttreci3Bezpogrubienia"/>
          <w:bCs/>
          <w:color w:val="000000"/>
          <w:lang w:eastAsia="en-US"/>
        </w:rPr>
        <w:t xml:space="preserve">prof. </w:t>
      </w:r>
      <w:r w:rsidRPr="00D70E29">
        <w:rPr>
          <w:rStyle w:val="Teksttreci3Bezpogrubienia"/>
          <w:bCs/>
          <w:color w:val="000000"/>
        </w:rPr>
        <w:t xml:space="preserve">dra W. Doroszewskiego. Jeżeli pominąć małe średniowieczne słowniczki zwane mamotreptami, to pierwszym większym słownikiem jest słownik łacińsko-polski, ułożony przez Bartłomieja z Bydgoszczy w 1532 r. wydany z rękopisu dopiero w 1900 r. przez dr </w:t>
      </w:r>
      <w:proofErr w:type="spellStart"/>
      <w:r w:rsidRPr="00D70E29">
        <w:rPr>
          <w:rStyle w:val="Teksttreci3Bezpogrubienia"/>
          <w:bCs/>
          <w:color w:val="000000"/>
        </w:rPr>
        <w:t>Erzepkiego</w:t>
      </w:r>
      <w:proofErr w:type="spellEnd"/>
      <w:r w:rsidRPr="00D70E29">
        <w:rPr>
          <w:rStyle w:val="Teksttreci3Bezpogrubienia"/>
          <w:bCs/>
          <w:color w:val="000000"/>
        </w:rPr>
        <w:t xml:space="preserve">. W roku 1564 ukazał się obszerny słownik Jana Mączyńskiego zatytułowany </w:t>
      </w:r>
      <w:proofErr w:type="spellStart"/>
      <w:r w:rsidRPr="00D70E29">
        <w:rPr>
          <w:rStyle w:val="Teksttreci3Bezpogrubienia8"/>
          <w:bCs/>
          <w:color w:val="000000"/>
          <w:lang w:eastAsia="en-US"/>
        </w:rPr>
        <w:t>Lexicon</w:t>
      </w:r>
      <w:proofErr w:type="spellEnd"/>
      <w:r w:rsidRPr="00D70E29">
        <w:rPr>
          <w:rStyle w:val="Teksttreci3Bezpogrubienia8"/>
          <w:bCs/>
          <w:color w:val="000000"/>
          <w:lang w:eastAsia="en-US"/>
        </w:rPr>
        <w:t xml:space="preserve"> </w:t>
      </w:r>
      <w:r w:rsidRPr="00D70E29">
        <w:rPr>
          <w:rStyle w:val="Teksttreci3Bezpogrubienia8"/>
          <w:bCs/>
          <w:color w:val="000000"/>
        </w:rPr>
        <w:t>Latino-Polonicum.</w:t>
      </w:r>
      <w:r w:rsidRPr="00D70E29">
        <w:rPr>
          <w:rStyle w:val="Teksttreci3Bezpogrubienia"/>
          <w:bCs/>
          <w:color w:val="000000"/>
        </w:rPr>
        <w:t xml:space="preserve"> Ostatnio został opracowany przez </w:t>
      </w:r>
      <w:r w:rsidRPr="00D70E29">
        <w:rPr>
          <w:rStyle w:val="Teksttreci3Bezpogrubienia"/>
          <w:bCs/>
          <w:color w:val="000000"/>
          <w:lang w:eastAsia="en-US"/>
        </w:rPr>
        <w:t xml:space="preserve">prof. </w:t>
      </w:r>
      <w:r w:rsidRPr="00D70E29">
        <w:rPr>
          <w:rStyle w:val="Teksttreci3Bezpogrubienia"/>
          <w:bCs/>
          <w:color w:val="000000"/>
        </w:rPr>
        <w:t xml:space="preserve">dra W. Kuraszkiewicza alfabetyczny indeks polskich wyrazów występujących w tym słowniku. W wieku XVII (wydanie I —1621, wydanie II —1643) ukazał się znany </w:t>
      </w:r>
      <w:r w:rsidRPr="00D70E29">
        <w:rPr>
          <w:rStyle w:val="Teksttreci3Bezpogrubienia8"/>
          <w:bCs/>
          <w:color w:val="000000"/>
          <w:lang w:eastAsia="en-US"/>
        </w:rPr>
        <w:t xml:space="preserve">Thesaurus </w:t>
      </w:r>
      <w:proofErr w:type="spellStart"/>
      <w:r w:rsidRPr="00D70E29">
        <w:rPr>
          <w:rStyle w:val="Teksttreci3Bezpogrubienia8"/>
          <w:bCs/>
          <w:color w:val="000000"/>
        </w:rPr>
        <w:t>Polono</w:t>
      </w:r>
      <w:proofErr w:type="spellEnd"/>
      <w:r w:rsidRPr="00D70E29">
        <w:rPr>
          <w:rStyle w:val="Teksttreci3Bezpogrubienia8"/>
          <w:bCs/>
          <w:color w:val="000000"/>
        </w:rPr>
        <w:t xml:space="preserve">-Latino- </w:t>
      </w:r>
      <w:proofErr w:type="spellStart"/>
      <w:r w:rsidRPr="00D70E29">
        <w:rPr>
          <w:rStyle w:val="Teksttreci3Bezpogrubienia8"/>
          <w:bCs/>
          <w:color w:val="000000"/>
        </w:rPr>
        <w:t>Graecus</w:t>
      </w:r>
      <w:proofErr w:type="spellEnd"/>
      <w:r w:rsidRPr="00D70E29">
        <w:rPr>
          <w:rStyle w:val="Teksttreci3Bezpogrubienia"/>
          <w:bCs/>
          <w:color w:val="000000"/>
        </w:rPr>
        <w:t xml:space="preserve"> Grzegorza Knapiusza.</w:t>
      </w:r>
    </w:p>
    <w:p w:rsidR="00456529" w:rsidRPr="00D70E29" w:rsidRDefault="00456529">
      <w:pPr>
        <w:pStyle w:val="Teksttreci31"/>
        <w:shd w:val="clear" w:color="auto" w:fill="auto"/>
        <w:spacing w:after="0"/>
        <w:ind w:left="700" w:right="1460" w:firstLine="340"/>
        <w:jc w:val="both"/>
      </w:pPr>
      <w:r w:rsidRPr="00D70E29">
        <w:rPr>
          <w:rStyle w:val="Teksttreci3Bezpogrubienia"/>
          <w:bCs/>
          <w:color w:val="000000"/>
        </w:rPr>
        <w:t xml:space="preserve">Dziełem przełomowym w historii leksykografii polskiej było ukazanie się w latach 1800—1814 </w:t>
      </w:r>
      <w:r w:rsidRPr="00D70E29">
        <w:rPr>
          <w:rStyle w:val="Teksttreci3Bezpogrubienia8"/>
          <w:bCs/>
          <w:color w:val="000000"/>
        </w:rPr>
        <w:t>Słownika języka polskiego</w:t>
      </w:r>
      <w:r w:rsidRPr="00D70E29">
        <w:rPr>
          <w:rStyle w:val="Teksttreci3Bezpogrubienia"/>
          <w:bCs/>
          <w:color w:val="000000"/>
        </w:rPr>
        <w:t xml:space="preserve"> Samuela Bogumiła Lindego. </w:t>
      </w:r>
      <w:proofErr w:type="spellStart"/>
      <w:r w:rsidRPr="00D70E29">
        <w:rPr>
          <w:rStyle w:val="Teksttreci3Bezpogrubienia"/>
          <w:bCs/>
          <w:color w:val="000000"/>
          <w:lang w:eastAsia="en-US"/>
        </w:rPr>
        <w:t>Prof</w:t>
      </w:r>
      <w:proofErr w:type="spellEnd"/>
      <w:r w:rsidRPr="00D70E29">
        <w:rPr>
          <w:rStyle w:val="Teksttreci3Bezpogrubienia"/>
          <w:bCs/>
          <w:color w:val="000000"/>
          <w:lang w:eastAsia="en-US"/>
        </w:rPr>
        <w:t xml:space="preserve">, </w:t>
      </w:r>
      <w:r w:rsidRPr="00D70E29">
        <w:rPr>
          <w:rStyle w:val="Teksttreci3Bezpogrubienia"/>
          <w:bCs/>
          <w:color w:val="000000"/>
        </w:rPr>
        <w:t xml:space="preserve">dr W. Doroszewski o słowniku tym pisze, że „wyprzedził leksykografię europejską o całe dziesięciolecia”. Opracowany wiek później (w latach 1900—1927) </w:t>
      </w:r>
      <w:r w:rsidRPr="00D70E29">
        <w:rPr>
          <w:rStyle w:val="Teksttreci3Bezpogrubienia8"/>
          <w:bCs/>
          <w:color w:val="000000"/>
        </w:rPr>
        <w:t>Słownik języka polskiego</w:t>
      </w:r>
      <w:r w:rsidRPr="00D70E29">
        <w:rPr>
          <w:rStyle w:val="Teksttreci3Bezpogrubienia"/>
          <w:bCs/>
          <w:color w:val="000000"/>
        </w:rPr>
        <w:t xml:space="preserve"> Jana Karłowicza, Adama Kryńskiego i Władysława Niedźwiedzkiego pod względem metodologicznym nie przewyższa dzieła S. B. Lindego.</w:t>
      </w:r>
    </w:p>
    <w:p w:rsidR="00456529" w:rsidRPr="00D70E29" w:rsidRDefault="00456529">
      <w:pPr>
        <w:pStyle w:val="Teksttreci31"/>
        <w:shd w:val="clear" w:color="auto" w:fill="auto"/>
        <w:spacing w:after="664"/>
        <w:ind w:left="700" w:right="1460" w:firstLine="340"/>
        <w:jc w:val="both"/>
      </w:pPr>
      <w:r w:rsidRPr="00D70E29">
        <w:rPr>
          <w:rStyle w:val="Teksttreci3Bezpogrubienia"/>
          <w:bCs/>
          <w:color w:val="000000"/>
        </w:rPr>
        <w:t xml:space="preserve">Nowym etapem w rozwoju polskiej leksykografii jest okres powojenny. Na czoło zarówno pod względem metodologicznym, jak i doniosłości dla kultury narodowej wysuwa się </w:t>
      </w:r>
      <w:r w:rsidRPr="00D70E29">
        <w:rPr>
          <w:rStyle w:val="Teksttreci3Bezpogrubienia8"/>
          <w:bCs/>
          <w:color w:val="000000"/>
        </w:rPr>
        <w:t>Słownik Języka Polskiego</w:t>
      </w:r>
      <w:r w:rsidRPr="00D70E29">
        <w:rPr>
          <w:rStyle w:val="Teksttreci3Bezpogrubienia"/>
          <w:bCs/>
          <w:color w:val="000000"/>
        </w:rPr>
        <w:t xml:space="preserve"> opracowany pod redakcją </w:t>
      </w:r>
      <w:proofErr w:type="spellStart"/>
      <w:r w:rsidRPr="00D70E29">
        <w:rPr>
          <w:rStyle w:val="Teksttreci3Bezpogrubienia"/>
          <w:bCs/>
          <w:color w:val="000000"/>
          <w:lang w:eastAsia="en-US"/>
        </w:rPr>
        <w:t>prof</w:t>
      </w:r>
      <w:proofErr w:type="spellEnd"/>
      <w:r w:rsidRPr="00D70E29">
        <w:rPr>
          <w:rStyle w:val="Teksttreci3Bezpogrubienia"/>
          <w:bCs/>
          <w:color w:val="000000"/>
          <w:lang w:eastAsia="en-US"/>
        </w:rPr>
        <w:t xml:space="preserve">, </w:t>
      </w:r>
      <w:r w:rsidRPr="00D70E29">
        <w:rPr>
          <w:rStyle w:val="Teksttreci3Bezpogrubienia"/>
          <w:bCs/>
          <w:color w:val="000000"/>
        </w:rPr>
        <w:t xml:space="preserve">dra W. Doroszewskiego. Pierwszy tom tego </w:t>
      </w:r>
      <w:r w:rsidRPr="00D70E29">
        <w:rPr>
          <w:rStyle w:val="Teksttreci3Bezpogrubienia8"/>
          <w:bCs/>
          <w:color w:val="000000"/>
        </w:rPr>
        <w:t>Słownika</w:t>
      </w:r>
      <w:r w:rsidRPr="00D70E29">
        <w:rPr>
          <w:rStyle w:val="Teksttreci3Bezpogrubienia"/>
          <w:bCs/>
          <w:color w:val="000000"/>
        </w:rPr>
        <w:t xml:space="preserve"> ukazał się w 1958 r.; obecnie czytelnicy mają już do dyspozycji osiem tomów (A — S). Pozostałe tomy są już opracowywane.</w:t>
      </w:r>
    </w:p>
    <w:p w:rsidR="00456529" w:rsidRPr="00D70E29" w:rsidRDefault="00456529">
      <w:pPr>
        <w:pStyle w:val="Teksttreci31"/>
        <w:shd w:val="clear" w:color="auto" w:fill="auto"/>
        <w:spacing w:after="0" w:line="206" w:lineRule="exact"/>
        <w:ind w:left="700" w:right="1460" w:firstLine="340"/>
        <w:jc w:val="both"/>
        <w:sectPr w:rsidR="00456529" w:rsidRPr="00D70E29">
          <w:headerReference w:type="even" r:id="rId42"/>
          <w:headerReference w:type="default" r:id="rId43"/>
          <w:footerReference w:type="even" r:id="rId44"/>
          <w:headerReference w:type="first" r:id="rId45"/>
          <w:pgSz w:w="9483" w:h="13253"/>
          <w:pgMar w:top="812" w:right="116" w:bottom="766" w:left="70" w:header="0" w:footer="3" w:gutter="0"/>
          <w:pgNumType w:start="34"/>
          <w:cols w:space="708"/>
          <w:noEndnote/>
          <w:docGrid w:linePitch="360"/>
        </w:sectPr>
      </w:pPr>
      <w:r w:rsidRPr="00D70E29">
        <w:rPr>
          <w:rStyle w:val="Teksttreci3Bezpogrubienia"/>
          <w:bCs/>
          <w:color w:val="000000"/>
        </w:rPr>
        <w:t xml:space="preserve">Istotną dla kultury języka sprawę porusza Trybuna Ludu z dnia 19 III 1967 r. w artykule pt. </w:t>
      </w:r>
      <w:r w:rsidRPr="00D70E29">
        <w:rPr>
          <w:rStyle w:val="Teksttreci3Bezpogrubienia8"/>
          <w:bCs/>
          <w:color w:val="000000"/>
        </w:rPr>
        <w:t>Mowa</w:t>
      </w:r>
      <w:r w:rsidRPr="00D70E29">
        <w:rPr>
          <w:rStyle w:val="Teksttreci3Bezpogrubienia"/>
          <w:bCs/>
          <w:color w:val="000000"/>
        </w:rPr>
        <w:t xml:space="preserve"> — </w:t>
      </w:r>
      <w:r w:rsidRPr="00D70E29">
        <w:rPr>
          <w:rStyle w:val="Teksttreci3Bezpogrubienia8"/>
          <w:bCs/>
          <w:color w:val="000000"/>
        </w:rPr>
        <w:t>sprawa.</w:t>
      </w:r>
      <w:r w:rsidRPr="00D70E29">
        <w:rPr>
          <w:rStyle w:val="Teksttreci3Bezpogrubienia"/>
          <w:bCs/>
          <w:color w:val="000000"/>
        </w:rPr>
        <w:t xml:space="preserve"> Autorowi chodzi o poprawność języka „okólnikowo-referatowo-sprawozdawczego”. Słusznie autor zwraca uwagę, że w tym zakresie nie jest najlepiej nawet w instytucjach centralnych. Niedawno np. ukazała się opracowana przez CRS informacja „O stanie realizacji wytycznych VII Plenum KC PZPR”. Informacja ta jest napisana językiem niezrozumiałym. Autor słusznie pisze w zakończeniu swego artykułu: „Gdyby jednak wykreślić </w:t>
      </w:r>
      <w:r w:rsidRPr="00D70E29">
        <w:rPr>
          <w:rStyle w:val="Teksttreci3Bezpogrubienia8"/>
          <w:bCs/>
          <w:color w:val="000000"/>
        </w:rPr>
        <w:t>różne szczeble, wzmiankowane wytyczne,</w:t>
      </w:r>
      <w:r w:rsidRPr="00D70E29">
        <w:rPr>
          <w:rStyle w:val="Teksttreci3Bezpogrubienia"/>
          <w:bCs/>
          <w:color w:val="000000"/>
        </w:rPr>
        <w:t xml:space="preserve"> skrócić zdania, wyrzec się słów zbędnych, natrętnie napuszonych —  byłoby i lżej, i taniej, i prościej”.</w:t>
      </w:r>
    </w:p>
    <w:p w:rsidR="00456529" w:rsidRPr="00D70E29" w:rsidRDefault="00456529">
      <w:pPr>
        <w:pStyle w:val="Teksttreci160"/>
        <w:shd w:val="clear" w:color="auto" w:fill="auto"/>
        <w:spacing w:after="340" w:line="180" w:lineRule="exact"/>
        <w:ind w:left="4280"/>
        <w:jc w:val="left"/>
      </w:pPr>
      <w:r w:rsidRPr="00D70E29">
        <w:rPr>
          <w:rStyle w:val="Teksttreci169pt"/>
          <w:color w:val="000000"/>
        </w:rPr>
        <w:lastRenderedPageBreak/>
        <w:t>*</w:t>
      </w:r>
    </w:p>
    <w:p w:rsidR="00456529" w:rsidRPr="00D70E29" w:rsidRDefault="00456529">
      <w:pPr>
        <w:pStyle w:val="Teksttreci31"/>
        <w:shd w:val="clear" w:color="auto" w:fill="auto"/>
        <w:spacing w:after="565"/>
        <w:ind w:left="720" w:right="1420" w:firstLine="340"/>
        <w:jc w:val="both"/>
      </w:pPr>
      <w:r w:rsidRPr="00D70E29">
        <w:rPr>
          <w:rStyle w:val="Teksttreci3Bezpogrubienia5"/>
          <w:bCs/>
          <w:color w:val="000000"/>
        </w:rPr>
        <w:t xml:space="preserve">Sylwetkę zasłużonego badacza polskich dialektów śląskich, poety, pedagoga i szlachetnego człowieka, Feliksa Steuera przypomniała swoim czytelnikom Trybuna Robotnicza z dnia 4—5 III 1967 r. Feliks Steuer był przed wojną nauczycielem gimnazjalnym w Katowicach. Urodził się na Śląsku we wsi Sułków, pow. Głubczyce. Tereny te przed wojną były już w dużym stopniu zgermanizowane. Dlatego też Steuer postanowił opisać rodzimy dialekt śląski okolicy, z której pochodził. Z tych właśnie pobudek patriotycznych powstały jego dwie nader cenne i do dziś zachowujące swoją wartość naukową książki. Są to: </w:t>
      </w:r>
      <w:r w:rsidRPr="00D70E29">
        <w:rPr>
          <w:rStyle w:val="Teksttreci3Bezpogrubienia4"/>
          <w:bCs/>
          <w:color w:val="000000"/>
        </w:rPr>
        <w:t>Dialekt Sulkowski,</w:t>
      </w:r>
      <w:r w:rsidRPr="00D70E29">
        <w:rPr>
          <w:rStyle w:val="Teksttreci3Bezpogrubienia5"/>
          <w:bCs/>
          <w:color w:val="000000"/>
        </w:rPr>
        <w:t xml:space="preserve"> Kraków 1934 i </w:t>
      </w:r>
      <w:r w:rsidRPr="00D70E29">
        <w:rPr>
          <w:rStyle w:val="Teksttreci3Bezpogrubienia4"/>
          <w:bCs/>
          <w:color w:val="000000"/>
        </w:rPr>
        <w:t>Narzecze baborowskie,</w:t>
      </w:r>
      <w:r w:rsidRPr="00D70E29">
        <w:rPr>
          <w:rStyle w:val="Teksttreci3Bezpogrubienia5"/>
          <w:bCs/>
          <w:color w:val="000000"/>
        </w:rPr>
        <w:t xml:space="preserve"> Kraków 1937; obie monografie zostały wydane przez Polską Akademię Umiejętności. We wstępie do pierwszej z nich Steuer pisał: </w:t>
      </w:r>
      <w:r w:rsidRPr="00D70E29">
        <w:rPr>
          <w:rStyle w:val="Teksttreci3Bezpogrubienia4"/>
          <w:bCs/>
          <w:color w:val="000000"/>
        </w:rPr>
        <w:t>Zachodzi obawa, że najpóźniej po dwu pokoleniach język polski w Sułkowie zaniknie ostatecznie.</w:t>
      </w:r>
      <w:r w:rsidRPr="00D70E29">
        <w:rPr>
          <w:rStyle w:val="Teksttreci3Bezpogrubienia5"/>
          <w:bCs/>
          <w:color w:val="000000"/>
        </w:rPr>
        <w:t xml:space="preserve"> Na szczęście tak się nie stało. Śląsk powrócił do macierzy i dziś w Sułkowie rozbrzmiewa język polski. Oprócz prac naukowych Feliks Steuer pisał utwory poetyckie. Dwa z nich wydał własnym nakładem w Katowicach w 1935 roku. Są to: Z </w:t>
      </w:r>
      <w:r w:rsidRPr="00D70E29">
        <w:rPr>
          <w:rStyle w:val="Teksttreci3Bezpogrubienia4"/>
          <w:bCs/>
          <w:color w:val="000000"/>
        </w:rPr>
        <w:t xml:space="preserve">naszej </w:t>
      </w:r>
      <w:proofErr w:type="spellStart"/>
      <w:r w:rsidRPr="00D70E29">
        <w:rPr>
          <w:rStyle w:val="Teksttreci3Bezpogrubienia4"/>
          <w:bCs/>
          <w:color w:val="000000"/>
        </w:rPr>
        <w:t>źymjy</w:t>
      </w:r>
      <w:proofErr w:type="spellEnd"/>
      <w:r w:rsidRPr="00D70E29">
        <w:rPr>
          <w:rStyle w:val="Teksttreci3Bezpogrubienia4"/>
          <w:bCs/>
          <w:color w:val="000000"/>
        </w:rPr>
        <w:t xml:space="preserve"> </w:t>
      </w:r>
      <w:proofErr w:type="spellStart"/>
      <w:r w:rsidRPr="00D70E29">
        <w:rPr>
          <w:rStyle w:val="Teksttreci3Bezpogrubienia4"/>
          <w:bCs/>
          <w:color w:val="000000"/>
        </w:rPr>
        <w:t>ślunskiej</w:t>
      </w:r>
      <w:proofErr w:type="spellEnd"/>
      <w:r w:rsidRPr="00D70E29">
        <w:rPr>
          <w:rStyle w:val="Teksttreci3Bezpogrubienia5"/>
          <w:bCs/>
          <w:color w:val="000000"/>
        </w:rPr>
        <w:t xml:space="preserve"> oraz </w:t>
      </w:r>
      <w:r w:rsidRPr="00D70E29">
        <w:rPr>
          <w:rStyle w:val="Teksttreci3Bezpogrubienia4"/>
          <w:bCs/>
          <w:color w:val="000000"/>
        </w:rPr>
        <w:t xml:space="preserve">Ostatni </w:t>
      </w:r>
      <w:proofErr w:type="spellStart"/>
      <w:r w:rsidRPr="00D70E29">
        <w:rPr>
          <w:rStyle w:val="Teksttreci3Bezpogrubienia4"/>
          <w:bCs/>
          <w:color w:val="000000"/>
        </w:rPr>
        <w:t>gwojźdźaurz</w:t>
      </w:r>
      <w:proofErr w:type="spellEnd"/>
      <w:r w:rsidRPr="00D70E29">
        <w:rPr>
          <w:rStyle w:val="Teksttreci3Bezpogrubienia4"/>
          <w:bCs/>
          <w:color w:val="000000"/>
        </w:rPr>
        <w:t>.</w:t>
      </w:r>
      <w:r w:rsidRPr="00D70E29">
        <w:rPr>
          <w:rStyle w:val="Teksttreci3Bezpogrubienia5"/>
          <w:bCs/>
          <w:color w:val="000000"/>
        </w:rPr>
        <w:t xml:space="preserve"> Utrwalone przez Steuera formy twórczości artystycznej ludu śląskiego są dodatkowym dowodem polskości tych ziem.</w:t>
      </w:r>
    </w:p>
    <w:p w:rsidR="00456529" w:rsidRPr="00D70E29" w:rsidRDefault="00456529">
      <w:pPr>
        <w:pStyle w:val="Teksttreci170"/>
        <w:shd w:val="clear" w:color="auto" w:fill="auto"/>
        <w:spacing w:before="0" w:after="345" w:line="180" w:lineRule="exact"/>
        <w:ind w:left="4280"/>
        <w:jc w:val="left"/>
      </w:pPr>
      <w:r w:rsidRPr="00D70E29">
        <w:rPr>
          <w:rStyle w:val="Teksttreci179pt"/>
          <w:color w:val="000000"/>
        </w:rPr>
        <w:t>*</w:t>
      </w:r>
    </w:p>
    <w:p w:rsidR="00456529" w:rsidRPr="00D70E29" w:rsidRDefault="00456529">
      <w:pPr>
        <w:pStyle w:val="Teksttreci31"/>
        <w:shd w:val="clear" w:color="auto" w:fill="auto"/>
        <w:spacing w:after="265"/>
        <w:ind w:left="720" w:right="1420" w:firstLine="340"/>
        <w:jc w:val="both"/>
      </w:pPr>
      <w:r w:rsidRPr="00D70E29">
        <w:rPr>
          <w:rStyle w:val="Teksttreci3Bezpogrubienia5"/>
          <w:bCs/>
          <w:color w:val="000000"/>
        </w:rPr>
        <w:t xml:space="preserve">W artykule pt. </w:t>
      </w:r>
      <w:r w:rsidRPr="00D70E29">
        <w:rPr>
          <w:rStyle w:val="Teksttreci3Bezpogrubienia4"/>
          <w:bCs/>
          <w:color w:val="000000"/>
        </w:rPr>
        <w:t>Owoce pracowitości,</w:t>
      </w:r>
      <w:r w:rsidRPr="00D70E29">
        <w:rPr>
          <w:rStyle w:val="Teksttreci3Bezpogrubienia5"/>
          <w:bCs/>
          <w:color w:val="000000"/>
        </w:rPr>
        <w:t xml:space="preserve"> zamieszczonym w Dzienniku Łódzkim z dnia 23 II 1967 r. Jan Koprowski przypomina ogrom pracy, jaką włożyli w opracowanie swoich dzieł tacy uczeni, jak S. B. Linde, Jan Karłowicz, Oskar Kolberg oraz Samuel Adalberg. Słusznie Jan Koprowski ubolewa, że nazwisko </w:t>
      </w:r>
      <w:r w:rsidRPr="00D70E29">
        <w:rPr>
          <w:rStyle w:val="Teksttreci3Bezpogrubienia5"/>
          <w:bCs/>
          <w:color w:val="000000"/>
          <w:lang w:val="es-ES_tradnl" w:eastAsia="es-ES_tradnl"/>
        </w:rPr>
        <w:t xml:space="preserve">Adalberga, </w:t>
      </w:r>
      <w:r w:rsidRPr="00D70E29">
        <w:rPr>
          <w:rStyle w:val="Teksttreci3Bezpogrubienia5"/>
          <w:bCs/>
          <w:color w:val="000000"/>
        </w:rPr>
        <w:t xml:space="preserve">autora pomnikowej </w:t>
      </w:r>
      <w:r w:rsidRPr="00D70E29">
        <w:rPr>
          <w:rStyle w:val="Teksttreci3Bezpogrubienia4"/>
          <w:bCs/>
          <w:color w:val="000000"/>
        </w:rPr>
        <w:t>Księgi przysłów, przypowieści i wyrażeń przysłowiowych polskich,</w:t>
      </w:r>
      <w:r w:rsidRPr="00D70E29">
        <w:rPr>
          <w:rStyle w:val="Teksttreci3Bezpogrubienia5"/>
          <w:bCs/>
          <w:color w:val="000000"/>
        </w:rPr>
        <w:t xml:space="preserve"> nie znalazło się w przygotowanej obecnie </w:t>
      </w:r>
      <w:r w:rsidRPr="00D70E29">
        <w:rPr>
          <w:rStyle w:val="Teksttreci3Bezpogrubienia4"/>
          <w:bCs/>
          <w:color w:val="000000"/>
        </w:rPr>
        <w:t>Wielkiej encyklopedii powszechnej.</w:t>
      </w:r>
      <w:r w:rsidRPr="00D70E29">
        <w:rPr>
          <w:rStyle w:val="Teksttreci3Bezpogrubienia5"/>
          <w:bCs/>
          <w:color w:val="000000"/>
        </w:rPr>
        <w:t xml:space="preserve"> Autor postuluje wznowienie </w:t>
      </w:r>
      <w:r w:rsidRPr="00D70E29">
        <w:rPr>
          <w:rStyle w:val="Teksttreci3Bezpogrubienia4"/>
          <w:bCs/>
          <w:color w:val="000000"/>
        </w:rPr>
        <w:t>Księgi przysłów</w:t>
      </w:r>
      <w:r w:rsidRPr="00D70E29">
        <w:rPr>
          <w:rStyle w:val="Teksttreci3Bezpogrubienia5"/>
          <w:bCs/>
          <w:color w:val="000000"/>
        </w:rPr>
        <w:t xml:space="preserve"> </w:t>
      </w:r>
      <w:r w:rsidRPr="00D70E29">
        <w:rPr>
          <w:rStyle w:val="Teksttreci3Bezpogrubienia5"/>
          <w:bCs/>
          <w:color w:val="000000"/>
          <w:lang w:val="es-ES_tradnl" w:eastAsia="es-ES_tradnl"/>
        </w:rPr>
        <w:t xml:space="preserve">Adalberga. </w:t>
      </w:r>
      <w:r w:rsidRPr="00D70E29">
        <w:rPr>
          <w:rStyle w:val="Teksttreci3Bezpogrubienia5"/>
          <w:bCs/>
          <w:color w:val="000000"/>
        </w:rPr>
        <w:t xml:space="preserve">Widocznie nie wie, że od dłuższego już czasu są prowadzone prace nad przygotowaniem rozszerzonego wydania </w:t>
      </w:r>
      <w:r w:rsidRPr="00D70E29">
        <w:rPr>
          <w:rStyle w:val="Teksttreci3Bezpogrubienia4"/>
          <w:bCs/>
          <w:color w:val="000000"/>
        </w:rPr>
        <w:t>Księgi przysłów.</w:t>
      </w:r>
      <w:r w:rsidRPr="00D70E29">
        <w:rPr>
          <w:rStyle w:val="Teksttreci3Bezpogrubienia5"/>
          <w:bCs/>
          <w:color w:val="000000"/>
        </w:rPr>
        <w:t xml:space="preserve"> Prace te są wykonywane w Instytucie Badań Literackich PAN pod kierownictwem prof. dra J. Krzyżanowskiego. W zakończeniu artykułu autor porusza sprawę o szerszym zasięgu. Pisze on: „Przy zapoznawaniu się z dorobkiem takich ludzi, jak Samuel Bogumił Linde, Oskar Kolberg i Samuel Adalberg (było ich, rzecz jasna, w historii naszej kultury, znacznie więcej) nasuwa się nieodparcie pytanie: a jak jest z tą pracowitością teraz, w naszych powojennych czasach? Czy umiemy doprowadzać pracę swoją do końca? Czy użytkujemy należycie nasze siły i umiejętności? W przypływie melancholii trapi mnie uczucie, że często marnotrawimy czas w sposób karygodny, że trwonimy energię na jałową gadaninę i spory, że nie staje nam cierpliwości i hartu, konsekwencji i uporu. A może się mylę, może nie mam racji?”</w:t>
      </w:r>
    </w:p>
    <w:p w:rsidR="00456529" w:rsidRPr="00D70E29" w:rsidRDefault="00456529">
      <w:pPr>
        <w:pStyle w:val="Teksttreci180"/>
        <w:shd w:val="clear" w:color="auto" w:fill="auto"/>
        <w:spacing w:before="0" w:after="340" w:line="180" w:lineRule="exact"/>
        <w:ind w:left="4280"/>
        <w:jc w:val="left"/>
      </w:pPr>
      <w:r w:rsidRPr="00D70E29">
        <w:rPr>
          <w:rStyle w:val="Teksttreci189pt"/>
          <w:color w:val="000000"/>
        </w:rPr>
        <w:t>*</w:t>
      </w:r>
    </w:p>
    <w:p w:rsidR="00456529" w:rsidRPr="00D70E29" w:rsidRDefault="00456529">
      <w:pPr>
        <w:pStyle w:val="Teksttreci31"/>
        <w:shd w:val="clear" w:color="auto" w:fill="auto"/>
        <w:spacing w:after="0"/>
        <w:ind w:left="720" w:right="1420" w:firstLine="340"/>
        <w:jc w:val="both"/>
        <w:sectPr w:rsidR="00456529" w:rsidRPr="00D70E29">
          <w:headerReference w:type="even" r:id="rId46"/>
          <w:headerReference w:type="default" r:id="rId47"/>
          <w:pgSz w:w="9483" w:h="13253"/>
          <w:pgMar w:top="1029" w:right="93" w:bottom="962" w:left="93" w:header="0" w:footer="3" w:gutter="0"/>
          <w:pgNumType w:start="348"/>
          <w:cols w:space="708"/>
          <w:noEndnote/>
          <w:docGrid w:linePitch="360"/>
        </w:sectPr>
      </w:pPr>
      <w:r w:rsidRPr="00D70E29">
        <w:rPr>
          <w:rStyle w:val="Teksttreci3Bezpogrubienia5"/>
          <w:bCs/>
          <w:color w:val="000000"/>
        </w:rPr>
        <w:t xml:space="preserve">Dr Władysław Lubaś w stałej rubryce pt. </w:t>
      </w:r>
      <w:r w:rsidRPr="00D70E29">
        <w:rPr>
          <w:rStyle w:val="Teksttreci3Bezpogrubienia4"/>
          <w:bCs/>
          <w:color w:val="000000"/>
        </w:rPr>
        <w:t>Skąd te nazwy?</w:t>
      </w:r>
      <w:r w:rsidRPr="00D70E29">
        <w:rPr>
          <w:rStyle w:val="Teksttreci3Bezpogrubienia3"/>
          <w:bCs/>
          <w:color w:val="000000"/>
        </w:rPr>
        <w:t>,</w:t>
      </w:r>
      <w:r w:rsidRPr="00D70E29">
        <w:rPr>
          <w:rStyle w:val="Teksttreci3Bezpogrubienia5"/>
          <w:bCs/>
          <w:color w:val="000000"/>
        </w:rPr>
        <w:t xml:space="preserve"> zamieszczanej w tygodniku Wieści omawia pochodzenie nazw własnych. Jak już pisaliśmy, rubryka jest opracowywana starannie i fachowo (na marginesie zauważę, że w tytule rubryki powinien być znak zapytania). W numerze z dnia 9 IV 1967 r. autor omawia etymologię nazwy </w:t>
      </w:r>
      <w:r w:rsidRPr="00D70E29">
        <w:rPr>
          <w:rStyle w:val="Teksttreci3Bezpogrubienia4"/>
          <w:bCs/>
          <w:color w:val="000000"/>
        </w:rPr>
        <w:t>Dunajec.</w:t>
      </w:r>
      <w:r w:rsidRPr="00D70E29">
        <w:rPr>
          <w:rStyle w:val="Teksttreci3Bezpogrubienia5"/>
          <w:bCs/>
          <w:color w:val="000000"/>
        </w:rPr>
        <w:t xml:space="preserve"> Stwierdza, że nazwa jest bardzo stara. Ten sam rdzeń występuje w nazwie </w:t>
      </w:r>
      <w:r w:rsidRPr="00D70E29">
        <w:rPr>
          <w:rStyle w:val="Teksttreci3Bezpogrubienia4"/>
          <w:bCs/>
          <w:color w:val="000000"/>
        </w:rPr>
        <w:t>Dunaj</w:t>
      </w:r>
      <w:r w:rsidRPr="00D70E29">
        <w:rPr>
          <w:rStyle w:val="Teksttreci3Bezpogrubienia3"/>
          <w:bCs/>
          <w:color w:val="000000"/>
        </w:rPr>
        <w:t>,</w:t>
      </w:r>
      <w:r w:rsidRPr="00D70E29">
        <w:rPr>
          <w:rStyle w:val="Teksttreci3Bezpogrubienia5"/>
          <w:bCs/>
          <w:color w:val="000000"/>
        </w:rPr>
        <w:t xml:space="preserve"> poświadczonej w dokumentach starożytnych. Ponieważ</w:t>
      </w:r>
    </w:p>
    <w:p w:rsidR="00456529" w:rsidRPr="00D70E29" w:rsidRDefault="00456529">
      <w:pPr>
        <w:pStyle w:val="Teksttreci31"/>
        <w:shd w:val="clear" w:color="auto" w:fill="auto"/>
        <w:spacing w:after="385"/>
        <w:ind w:left="660" w:right="1500"/>
        <w:jc w:val="both"/>
      </w:pPr>
      <w:r w:rsidRPr="00D70E29">
        <w:rPr>
          <w:rStyle w:val="Teksttreci3Bezpogrubienia"/>
          <w:bCs/>
          <w:color w:val="000000"/>
        </w:rPr>
        <w:lastRenderedPageBreak/>
        <w:t xml:space="preserve">w językach południowosłowiańskich nazwa ta brzmi </w:t>
      </w:r>
      <w:proofErr w:type="spellStart"/>
      <w:r w:rsidRPr="00D70E29">
        <w:rPr>
          <w:rStyle w:val="Teksttreci3Bezpogrubienia8"/>
          <w:bCs/>
          <w:color w:val="000000"/>
        </w:rPr>
        <w:t>Dunaw</w:t>
      </w:r>
      <w:proofErr w:type="spellEnd"/>
      <w:r w:rsidRPr="00D70E29">
        <w:rPr>
          <w:rStyle w:val="Teksttreci3Bezpogrubienia8"/>
          <w:bCs/>
          <w:color w:val="000000"/>
        </w:rPr>
        <w:t>,</w:t>
      </w:r>
      <w:r w:rsidRPr="00D70E29">
        <w:rPr>
          <w:rStyle w:val="Teksttreci3Bezpogrubienia"/>
          <w:bCs/>
          <w:color w:val="000000"/>
        </w:rPr>
        <w:t xml:space="preserve"> jako rdzeń możemy wyodrębnić </w:t>
      </w:r>
      <w:proofErr w:type="spellStart"/>
      <w:r w:rsidRPr="00D70E29">
        <w:rPr>
          <w:rStyle w:val="Teksttreci3Bezpogrubienia8"/>
          <w:bCs/>
          <w:color w:val="000000"/>
        </w:rPr>
        <w:t>dun</w:t>
      </w:r>
      <w:proofErr w:type="spellEnd"/>
      <w:r w:rsidRPr="00D70E29">
        <w:rPr>
          <w:rStyle w:val="Teksttreci3Bezpogrubienia8"/>
          <w:bCs/>
          <w:color w:val="000000"/>
        </w:rPr>
        <w:t>-.</w:t>
      </w:r>
      <w:r w:rsidRPr="00D70E29">
        <w:rPr>
          <w:rStyle w:val="Teksttreci3Bezpogrubienia"/>
          <w:bCs/>
          <w:color w:val="000000"/>
        </w:rPr>
        <w:t xml:space="preserve"> Rdzeń ten oznaczał wodę, ciecz, wilgoć. Nazwy miejscowości </w:t>
      </w:r>
      <w:r w:rsidRPr="00D70E29">
        <w:rPr>
          <w:rStyle w:val="Teksttreci3Bezpogrubienia8"/>
          <w:bCs/>
          <w:color w:val="000000"/>
        </w:rPr>
        <w:t>Biały Dunajec</w:t>
      </w:r>
      <w:r w:rsidRPr="00D70E29">
        <w:rPr>
          <w:rStyle w:val="Teksttreci3Bezpogrubienia7"/>
          <w:bCs/>
          <w:color w:val="000000"/>
        </w:rPr>
        <w:t>,</w:t>
      </w:r>
      <w:r w:rsidRPr="00D70E29">
        <w:rPr>
          <w:rStyle w:val="Teksttreci3Bezpogrubienia8"/>
          <w:bCs/>
          <w:color w:val="000000"/>
        </w:rPr>
        <w:t xml:space="preserve"> Czarny Dunajec</w:t>
      </w:r>
      <w:r w:rsidRPr="00D70E29">
        <w:rPr>
          <w:rStyle w:val="Teksttreci3Bezpogrubienia"/>
          <w:bCs/>
          <w:color w:val="000000"/>
        </w:rPr>
        <w:t xml:space="preserve"> biorą swój początek od nazw rzecznych.</w:t>
      </w:r>
    </w:p>
    <w:p w:rsidR="00456529" w:rsidRPr="00D70E29" w:rsidRDefault="00456529">
      <w:pPr>
        <w:pStyle w:val="Teksttreci190"/>
        <w:shd w:val="clear" w:color="auto" w:fill="auto"/>
        <w:spacing w:before="0" w:after="280" w:line="180" w:lineRule="exact"/>
        <w:ind w:left="4220"/>
        <w:jc w:val="left"/>
      </w:pPr>
      <w:r w:rsidRPr="00D70E29">
        <w:rPr>
          <w:rStyle w:val="Teksttreci199pt"/>
          <w:color w:val="000000"/>
        </w:rPr>
        <w:t>*</w:t>
      </w:r>
    </w:p>
    <w:p w:rsidR="00456529" w:rsidRPr="00D70E29" w:rsidRDefault="00456529">
      <w:pPr>
        <w:pStyle w:val="Teksttreci31"/>
        <w:shd w:val="clear" w:color="auto" w:fill="auto"/>
        <w:spacing w:after="205"/>
        <w:ind w:left="660" w:right="1500" w:firstLine="320"/>
        <w:jc w:val="both"/>
      </w:pPr>
      <w:r w:rsidRPr="00D70E29">
        <w:rPr>
          <w:rStyle w:val="Teksttreci3Bezpogrubienia"/>
          <w:bCs/>
          <w:color w:val="000000"/>
        </w:rPr>
        <w:t xml:space="preserve">Dwa kolejne odcinki stałej rubryki </w:t>
      </w:r>
      <w:r w:rsidRPr="00D70E29">
        <w:rPr>
          <w:rStyle w:val="Teksttreci3Bezpogrubienia8"/>
          <w:bCs/>
          <w:color w:val="000000"/>
        </w:rPr>
        <w:t>Gawędy o języku</w:t>
      </w:r>
      <w:r w:rsidRPr="00D70E29">
        <w:rPr>
          <w:rStyle w:val="Teksttreci3Bezpogrubienia"/>
          <w:bCs/>
          <w:color w:val="000000"/>
        </w:rPr>
        <w:t xml:space="preserve"> zamieszczonej w Chłopskiej Drodze pod redakcją dr Jadwigi Chludzińskiej są poświęcone zapożyczeniom w języku polskim. W numerze z dnia 16 IV 1967 r. zostały omówione zapożyczenia średniowieczne. Wiążą się one z przyjęciem chrześcijaństwa (np. </w:t>
      </w:r>
      <w:r w:rsidRPr="00D70E29">
        <w:rPr>
          <w:rStyle w:val="Teksttreci3Bezpogrubienia8"/>
          <w:bCs/>
          <w:color w:val="000000"/>
        </w:rPr>
        <w:t>anioł, kościół, msza</w:t>
      </w:r>
      <w:r w:rsidRPr="00D70E29">
        <w:rPr>
          <w:rStyle w:val="Teksttreci3Bezpogrubienia7"/>
          <w:bCs/>
          <w:color w:val="000000"/>
        </w:rPr>
        <w:t xml:space="preserve">) </w:t>
      </w:r>
      <w:r w:rsidRPr="00D70E29">
        <w:rPr>
          <w:rStyle w:val="Teksttreci3Bezpogrubienia"/>
          <w:bCs/>
          <w:color w:val="000000"/>
        </w:rPr>
        <w:t xml:space="preserve">oraz z kolonizacją niemiecką (np. </w:t>
      </w:r>
      <w:r w:rsidRPr="00D70E29">
        <w:rPr>
          <w:rStyle w:val="Teksttreci3Bezpogrubienia8"/>
          <w:bCs/>
          <w:color w:val="000000"/>
        </w:rPr>
        <w:t>mistrz, funt, plac, ratusz, rynek).</w:t>
      </w:r>
      <w:r w:rsidRPr="00D70E29">
        <w:rPr>
          <w:rStyle w:val="Teksttreci3Bezpogrubienia"/>
          <w:bCs/>
          <w:color w:val="000000"/>
        </w:rPr>
        <w:t xml:space="preserve"> Druga fala zapożyczeń — omówiona w numerze z 14 V 1967 r. — przypada na wiek XV i XVI. Są to zapożyczenia czeskie, np. </w:t>
      </w:r>
      <w:r w:rsidRPr="00D70E29">
        <w:rPr>
          <w:rStyle w:val="Teksttreci3Bezpogrubienia8"/>
          <w:bCs/>
          <w:color w:val="000000"/>
        </w:rPr>
        <w:t>straż, wesele, serce</w:t>
      </w:r>
      <w:r w:rsidRPr="00D70E29">
        <w:rPr>
          <w:rStyle w:val="Teksttreci3Bezpogrubienia"/>
          <w:bCs/>
          <w:color w:val="000000"/>
        </w:rPr>
        <w:t xml:space="preserve"> (w wymowie polskiej byłoby </w:t>
      </w:r>
      <w:proofErr w:type="spellStart"/>
      <w:r w:rsidRPr="00D70E29">
        <w:rPr>
          <w:rStyle w:val="Teksttreci3Bezpogrubienia8"/>
          <w:bCs/>
          <w:color w:val="000000"/>
        </w:rPr>
        <w:t>wiesiele</w:t>
      </w:r>
      <w:proofErr w:type="spellEnd"/>
      <w:r w:rsidRPr="00D70E29">
        <w:rPr>
          <w:rStyle w:val="Teksttreci3Bezpogrubienia8"/>
          <w:bCs/>
          <w:color w:val="000000"/>
        </w:rPr>
        <w:t xml:space="preserve">, </w:t>
      </w:r>
      <w:proofErr w:type="spellStart"/>
      <w:r w:rsidRPr="00D70E29">
        <w:rPr>
          <w:rStyle w:val="Teksttreci3Bezpogrubienia8"/>
          <w:bCs/>
          <w:color w:val="000000"/>
        </w:rPr>
        <w:t>sierce</w:t>
      </w:r>
      <w:proofErr w:type="spellEnd"/>
      <w:r w:rsidRPr="00D70E29">
        <w:rPr>
          <w:rStyle w:val="Teksttreci3Bezpogrubienia8"/>
          <w:bCs/>
          <w:color w:val="000000"/>
        </w:rPr>
        <w:t>,</w:t>
      </w:r>
      <w:r w:rsidRPr="00D70E29">
        <w:rPr>
          <w:rStyle w:val="Teksttreci3Bezpogrubienia"/>
          <w:bCs/>
          <w:color w:val="000000"/>
        </w:rPr>
        <w:t xml:space="preserve"> por. </w:t>
      </w:r>
      <w:r w:rsidRPr="00D70E29">
        <w:rPr>
          <w:rStyle w:val="Teksttreci3Bezpogrubienia8"/>
          <w:bCs/>
          <w:color w:val="000000"/>
        </w:rPr>
        <w:t>osierdzie, miłosierdzie</w:t>
      </w:r>
      <w:r w:rsidRPr="00D70E29">
        <w:rPr>
          <w:rStyle w:val="Teksttreci3Bezpogrubienia7"/>
          <w:bCs/>
          <w:color w:val="000000"/>
        </w:rPr>
        <w:t>)</w:t>
      </w:r>
      <w:r w:rsidRPr="00D70E29">
        <w:rPr>
          <w:rStyle w:val="Teksttreci3Bezpogrubienia8"/>
          <w:bCs/>
          <w:color w:val="000000"/>
        </w:rPr>
        <w:t xml:space="preserve"> błahy, hardy, hojny, śmiertelny, hańbić </w:t>
      </w:r>
      <w:r w:rsidRPr="00D70E29">
        <w:rPr>
          <w:rStyle w:val="Teksttreci3Bezpogrubienia"/>
          <w:bCs/>
          <w:color w:val="000000"/>
        </w:rPr>
        <w:t xml:space="preserve">(w wymowie polskiej byłoby </w:t>
      </w:r>
      <w:proofErr w:type="spellStart"/>
      <w:r w:rsidRPr="00D70E29">
        <w:rPr>
          <w:rStyle w:val="Teksttreci3Bezpogrubienia8"/>
          <w:bCs/>
          <w:color w:val="000000"/>
        </w:rPr>
        <w:t>gańbić</w:t>
      </w:r>
      <w:proofErr w:type="spellEnd"/>
      <w:r w:rsidRPr="00D70E29">
        <w:rPr>
          <w:rStyle w:val="Teksttreci3Bezpogrubienia7"/>
          <w:bCs/>
          <w:color w:val="000000"/>
        </w:rPr>
        <w:t>)</w:t>
      </w:r>
      <w:r w:rsidRPr="00D70E29">
        <w:rPr>
          <w:rStyle w:val="Teksttreci3Bezpogrubienia"/>
          <w:bCs/>
          <w:color w:val="000000"/>
        </w:rPr>
        <w:t xml:space="preserve"> oraz łacińskie, np. </w:t>
      </w:r>
      <w:r w:rsidRPr="00D70E29">
        <w:rPr>
          <w:rStyle w:val="Teksttreci3Bezpogrubienia8"/>
          <w:bCs/>
          <w:color w:val="000000"/>
        </w:rPr>
        <w:t>abdykować, akademia, apelować, dyspozycja, egzekucja, kolor, komisja, korespondować, opinia, polityka, profesor</w:t>
      </w:r>
      <w:r w:rsidRPr="00D70E29">
        <w:rPr>
          <w:rStyle w:val="Teksttreci3Bezpogrubienia"/>
          <w:bCs/>
          <w:color w:val="000000"/>
        </w:rPr>
        <w:t xml:space="preserve"> itd. Rubryka jest prowadzona fachowo i interesująco. Stanowczo staranniej powinna być przeprowadzana korekta. Zamiast </w:t>
      </w:r>
      <w:r w:rsidRPr="00D70E29">
        <w:rPr>
          <w:rStyle w:val="Teksttreci3Bezpogrubienia8"/>
          <w:bCs/>
          <w:color w:val="000000"/>
        </w:rPr>
        <w:t>Gawędy o gawędach</w:t>
      </w:r>
      <w:r w:rsidRPr="00D70E29">
        <w:rPr>
          <w:rStyle w:val="Teksttreci3Bezpogrubienia"/>
          <w:bCs/>
          <w:color w:val="000000"/>
        </w:rPr>
        <w:t xml:space="preserve"> powinno być </w:t>
      </w:r>
      <w:r w:rsidRPr="00D70E29">
        <w:rPr>
          <w:rStyle w:val="Teksttreci3Bezpogrubienia8"/>
          <w:bCs/>
          <w:color w:val="000000"/>
        </w:rPr>
        <w:t>Gawędy o gwarach</w:t>
      </w:r>
      <w:r w:rsidRPr="00D70E29">
        <w:rPr>
          <w:rStyle w:val="Teksttreci3Bezpogrubienia7"/>
          <w:bCs/>
          <w:color w:val="000000"/>
        </w:rPr>
        <w:t>;</w:t>
      </w:r>
      <w:r w:rsidRPr="00D70E29">
        <w:rPr>
          <w:rStyle w:val="Teksttreci3Bezpogrubienia"/>
          <w:bCs/>
          <w:color w:val="000000"/>
        </w:rPr>
        <w:t xml:space="preserve"> zamiast </w:t>
      </w:r>
      <w:r w:rsidRPr="00D70E29">
        <w:rPr>
          <w:rStyle w:val="Teksttreci3Bezpogrubienia8"/>
          <w:bCs/>
          <w:color w:val="000000"/>
        </w:rPr>
        <w:t>pod wpływem pewnych zmian teoretycznych (tzn. w sposobie wymawiania) wyraz karl przybrał w naszym języku nieco odmienną postać</w:t>
      </w:r>
      <w:r w:rsidRPr="00D70E29">
        <w:rPr>
          <w:rStyle w:val="Teksttreci3Bezpogrubienia"/>
          <w:bCs/>
          <w:color w:val="000000"/>
        </w:rPr>
        <w:t xml:space="preserve"> — </w:t>
      </w:r>
      <w:r w:rsidRPr="00D70E29">
        <w:rPr>
          <w:rStyle w:val="Teksttreci3Bezpogrubienia8"/>
          <w:bCs/>
          <w:color w:val="000000"/>
        </w:rPr>
        <w:t>król</w:t>
      </w:r>
      <w:r w:rsidRPr="00D70E29">
        <w:rPr>
          <w:rStyle w:val="Teksttreci3Bezpogrubienia"/>
          <w:bCs/>
          <w:color w:val="000000"/>
        </w:rPr>
        <w:t xml:space="preserve"> powinno być </w:t>
      </w:r>
      <w:r w:rsidRPr="00D70E29">
        <w:rPr>
          <w:rStyle w:val="Teksttreci3Bezpogrubienia8"/>
          <w:bCs/>
          <w:color w:val="000000"/>
        </w:rPr>
        <w:t>pod wpływem pewnych zmian fonetycznych (tzn. w sposobie wymawiania) wyraz karl przybrał w naszym języku nieco odmienną postać</w:t>
      </w:r>
      <w:r w:rsidRPr="00D70E29">
        <w:rPr>
          <w:rStyle w:val="Teksttreci3Bezpogrubienia"/>
          <w:bCs/>
          <w:color w:val="000000"/>
        </w:rPr>
        <w:t xml:space="preserve"> — </w:t>
      </w:r>
      <w:r w:rsidRPr="00D70E29">
        <w:rPr>
          <w:rStyle w:val="Teksttreci3Bezpogrubienia8"/>
          <w:bCs/>
          <w:color w:val="000000"/>
        </w:rPr>
        <w:t>król.</w:t>
      </w:r>
    </w:p>
    <w:p w:rsidR="00456529" w:rsidRPr="00D70E29" w:rsidRDefault="00456529">
      <w:pPr>
        <w:pStyle w:val="Teksttreci201"/>
        <w:shd w:val="clear" w:color="auto" w:fill="auto"/>
        <w:spacing w:before="0" w:after="285" w:line="180" w:lineRule="exact"/>
        <w:ind w:left="4220"/>
        <w:jc w:val="left"/>
      </w:pPr>
      <w:r w:rsidRPr="00D70E29">
        <w:rPr>
          <w:rStyle w:val="Teksttreci209pt"/>
          <w:color w:val="000000"/>
        </w:rPr>
        <w:t>*</w:t>
      </w:r>
    </w:p>
    <w:p w:rsidR="00456529" w:rsidRPr="00D70E29" w:rsidRDefault="00456529">
      <w:pPr>
        <w:pStyle w:val="Teksttreci31"/>
        <w:shd w:val="clear" w:color="auto" w:fill="auto"/>
        <w:spacing w:after="60"/>
        <w:ind w:left="660" w:right="1500" w:firstLine="320"/>
        <w:jc w:val="both"/>
      </w:pPr>
      <w:r w:rsidRPr="00D70E29">
        <w:rPr>
          <w:rStyle w:val="Teksttreci3Bezpogrubienia"/>
          <w:bCs/>
          <w:color w:val="000000"/>
        </w:rPr>
        <w:t xml:space="preserve">Bardzo ważne zagadnienie porusza prof. dr Z. Libera w artykule pt. </w:t>
      </w:r>
      <w:r w:rsidRPr="00D70E29">
        <w:rPr>
          <w:rStyle w:val="Teksttreci3Bezpogrubienia8"/>
          <w:bCs/>
          <w:color w:val="000000"/>
        </w:rPr>
        <w:t>Bronię łaciny</w:t>
      </w:r>
      <w:r w:rsidRPr="00D70E29">
        <w:rPr>
          <w:rStyle w:val="Teksttreci3Bezpogrubienia"/>
          <w:bCs/>
          <w:color w:val="000000"/>
        </w:rPr>
        <w:t xml:space="preserve"> zamieszczonym w Życiu Warszawy z dnia 9 III 1967 r. Chodzi mianowicie o to, że ostatnio w liceach ogólnokształcących została zlikwidowana łacina jako przedmiot obowiązkowy. Zdaniem prof. dra Z. Libery decyzja ta nie jest uzasadniona. „Nie ma chyba potrzeby — pisze autor — wskazywać na związki języka łacińskiego z kulturą polską w okresie, kiedy żywo jeszcze stoją w pamięci uroczystości milenijne. Nie ma również potrzeby wyjaśniać, na czym polega wartość łaciny jako przedmiotu kształcącego i rozwijającego różnorakie sprawności umysłowe. Wiele na ten temat mogą powiedzieć nie tylko humaniści, ale inżynierowie i technicy, którzy przeszli w młodości przez studium języka łacińskiego.</w:t>
      </w:r>
    </w:p>
    <w:p w:rsidR="00456529" w:rsidRPr="00D70E29" w:rsidRDefault="00456529">
      <w:pPr>
        <w:pStyle w:val="Teksttreci31"/>
        <w:shd w:val="clear" w:color="auto" w:fill="auto"/>
        <w:spacing w:after="60"/>
        <w:ind w:left="660" w:right="1500" w:firstLine="320"/>
        <w:jc w:val="both"/>
      </w:pPr>
      <w:r w:rsidRPr="00D70E29">
        <w:rPr>
          <w:rStyle w:val="Teksttreci3Bezpogrubienia"/>
          <w:bCs/>
          <w:color w:val="000000"/>
        </w:rPr>
        <w:t>Doświadczenie uczy, ile zawdzięczamy lekcjom łaciny, które łączą w sposób naturalny zagadnienia językoznawcze z problematyką kultury antycznej. W „Życiu Warszawy” pisał niedawno Tadeusz Kotarbiński o niebezpieczeństwie, jakie kulturze historycznej w szerokim rozumieniu tego wyrazu grozi całkowita nieobecność języka łacińskiego w programie szkoły średniej. Polonista uniwersytecki z niepokojem stwierdza, że coraz większa liczba młodzieży rozpoczynającej studia filologiczne staje bezradna wobec najprostszego tekstu łacińskiego. Jakże można w takich warunkach studiować literaturę staropolską? Lektorat roczny czy nawet dwuletni niewiele tu pomoże... Młodzież nie daje sobie rady z tłumaczeniem popularnych zwrotów i wyrażeń łacińskich, które weszły do mowy potocznej, nie bardzo wie, kiedy i w jakich okolicznościach można i należy je stosować. Jakież to zubożenie ogólnej kultury językowej!”</w:t>
      </w:r>
    </w:p>
    <w:p w:rsidR="00D70E29" w:rsidRDefault="00456529">
      <w:pPr>
        <w:pStyle w:val="Teksttreci31"/>
        <w:shd w:val="clear" w:color="auto" w:fill="auto"/>
        <w:spacing w:after="0"/>
        <w:ind w:left="660" w:right="1500" w:firstLine="320"/>
        <w:jc w:val="both"/>
        <w:rPr>
          <w:rStyle w:val="Teksttreci3Bezpogrubienia"/>
          <w:bCs/>
          <w:color w:val="000000"/>
        </w:rPr>
      </w:pPr>
      <w:r w:rsidRPr="00D70E29">
        <w:rPr>
          <w:rStyle w:val="Teksttreci3Bezpogrubienia"/>
          <w:bCs/>
          <w:color w:val="000000"/>
        </w:rPr>
        <w:t>Sądzimy, że całkowicie słuszna i uzasadniona wypowiedź doświadczonego pedagoga oraz uczonego, jakim jest prof. dr Z. Libera, wpłynie na rewizję podjętych przez władze szkolne decyzji.</w:t>
      </w:r>
    </w:p>
    <w:p w:rsidR="00D70E29" w:rsidRDefault="00D70E29">
      <w:pPr>
        <w:widowControl/>
        <w:rPr>
          <w:rStyle w:val="Teksttreci3Bezpogrubienia"/>
          <w:b w:val="0"/>
        </w:rPr>
      </w:pPr>
      <w:r>
        <w:rPr>
          <w:rStyle w:val="Teksttreci3Bezpogrubienia"/>
          <w:bCs w:val="0"/>
        </w:rPr>
        <w:br w:type="page"/>
      </w:r>
    </w:p>
    <w:p w:rsidR="00456529" w:rsidRPr="00D70E29" w:rsidRDefault="00456529">
      <w:pPr>
        <w:pStyle w:val="Teksttreci31"/>
        <w:shd w:val="clear" w:color="auto" w:fill="auto"/>
        <w:spacing w:after="0"/>
        <w:ind w:left="660" w:right="1500" w:firstLine="320"/>
        <w:jc w:val="both"/>
      </w:pPr>
    </w:p>
    <w:p w:rsidR="00456529" w:rsidRPr="00D70E29" w:rsidRDefault="00D70E29">
      <w:pPr>
        <w:pStyle w:val="Teksttreci211"/>
        <w:shd w:val="clear" w:color="auto" w:fill="auto"/>
        <w:spacing w:after="215" w:line="180" w:lineRule="exact"/>
        <w:ind w:left="140"/>
      </w:pPr>
      <w:r>
        <w:rPr>
          <w:rStyle w:val="Teksttreci219pt"/>
          <w:bCs/>
          <w:color w:val="000000"/>
        </w:rPr>
        <w:t>*</w:t>
      </w:r>
    </w:p>
    <w:p w:rsidR="00456529" w:rsidRPr="00D70E29" w:rsidRDefault="00456529">
      <w:pPr>
        <w:pStyle w:val="Teksttreci31"/>
        <w:shd w:val="clear" w:color="auto" w:fill="auto"/>
        <w:spacing w:after="0"/>
        <w:ind w:left="980" w:right="1140" w:firstLine="340"/>
        <w:jc w:val="both"/>
        <w:sectPr w:rsidR="00456529" w:rsidRPr="00D70E29">
          <w:pgSz w:w="9483" w:h="13253"/>
          <w:pgMar w:top="1132" w:right="101" w:bottom="868" w:left="84" w:header="0" w:footer="3" w:gutter="0"/>
          <w:cols w:space="708"/>
          <w:noEndnote/>
          <w:docGrid w:linePitch="360"/>
        </w:sectPr>
      </w:pPr>
      <w:r w:rsidRPr="00D70E29">
        <w:rPr>
          <w:rStyle w:val="Teksttreci3Bezpogrubienia2"/>
          <w:bCs/>
          <w:color w:val="000000"/>
        </w:rPr>
        <w:t xml:space="preserve">Dziennik Bałtycki z dnia 15 V 1967 r. we wzmiance pt. To </w:t>
      </w:r>
      <w:r w:rsidRPr="00D70E29">
        <w:rPr>
          <w:rStyle w:val="Teksttreci3Bezpogrubienia1"/>
          <w:bCs/>
          <w:color w:val="000000"/>
        </w:rPr>
        <w:t>i owo</w:t>
      </w:r>
      <w:r w:rsidRPr="00D70E29">
        <w:rPr>
          <w:rStyle w:val="Teksttreci3Bezpogrubienia2"/>
          <w:bCs/>
          <w:color w:val="000000"/>
        </w:rPr>
        <w:t xml:space="preserve"> zwraca uwagę na żenujący błąd językowy. Otóż w związku z bohaterską walką żołnierzy polskich na Westerplatte umieszczono tablice informacyjne. Na jednej z nich jest napis: „13-cie żołnierzy (...)”. Postulat „Dziennika Bałtyckiego”, by błąd ten natychmiast naprawić, jest w pełni uzasadniony.</w:t>
      </w:r>
    </w:p>
    <w:p w:rsidR="00456529" w:rsidRDefault="00456529">
      <w:pPr>
        <w:pStyle w:val="Teksttreci50"/>
        <w:shd w:val="clear" w:color="auto" w:fill="auto"/>
        <w:spacing w:before="0" w:after="1804" w:line="200" w:lineRule="exact"/>
        <w:ind w:right="340"/>
        <w:jc w:val="right"/>
      </w:pPr>
      <w:r>
        <w:rPr>
          <w:rStyle w:val="Teksttreci5Odstpy6pt"/>
          <w:i/>
          <w:iCs/>
          <w:color w:val="000000"/>
        </w:rPr>
        <w:lastRenderedPageBreak/>
        <w:t>OBJA</w:t>
      </w:r>
      <w:r w:rsidR="00D70E29">
        <w:rPr>
          <w:rStyle w:val="Teksttreci5Odstpy6pt"/>
          <w:i/>
          <w:iCs/>
          <w:color w:val="000000"/>
        </w:rPr>
        <w:t>Ś</w:t>
      </w:r>
      <w:r>
        <w:rPr>
          <w:rStyle w:val="Teksttreci5Odstpy6pt"/>
          <w:i/>
          <w:iCs/>
          <w:color w:val="000000"/>
        </w:rPr>
        <w:t>NIENIA WYRAZÓW I ZWROTÓW</w:t>
      </w:r>
    </w:p>
    <w:p w:rsidR="00456529" w:rsidRDefault="00456529">
      <w:pPr>
        <w:pStyle w:val="Teksttreci50"/>
        <w:shd w:val="clear" w:color="auto" w:fill="auto"/>
        <w:spacing w:before="0" w:after="206" w:line="200" w:lineRule="exact"/>
        <w:ind w:firstLine="380"/>
        <w:jc w:val="both"/>
      </w:pPr>
      <w:r>
        <w:rPr>
          <w:rStyle w:val="Teksttreci5"/>
          <w:i/>
          <w:iCs/>
          <w:color w:val="000000"/>
        </w:rPr>
        <w:t>Słowo posiłkowe</w:t>
      </w:r>
      <w:r>
        <w:rPr>
          <w:rStyle w:val="Teksttreci5Bezkursywy"/>
          <w:i/>
          <w:iCs/>
          <w:color w:val="000000"/>
        </w:rPr>
        <w:t xml:space="preserve"> — </w:t>
      </w:r>
      <w:r>
        <w:rPr>
          <w:rStyle w:val="Teksttreci5"/>
          <w:i/>
          <w:iCs/>
          <w:color w:val="000000"/>
        </w:rPr>
        <w:t>czasownik posiłkowy</w:t>
      </w:r>
    </w:p>
    <w:p w:rsidR="00456529" w:rsidRDefault="00456529">
      <w:pPr>
        <w:pStyle w:val="Teksttreci21"/>
        <w:shd w:val="clear" w:color="auto" w:fill="auto"/>
        <w:spacing w:before="0" w:after="344"/>
        <w:ind w:right="340"/>
      </w:pPr>
      <w:r>
        <w:rPr>
          <w:rStyle w:val="Teksttreci2"/>
          <w:color w:val="000000"/>
        </w:rPr>
        <w:tab/>
        <w:t xml:space="preserve">Ob. </w:t>
      </w:r>
      <w:proofErr w:type="spellStart"/>
      <w:r>
        <w:rPr>
          <w:rStyle w:val="Teksttreci2"/>
          <w:color w:val="000000"/>
        </w:rPr>
        <w:t>Wujot</w:t>
      </w:r>
      <w:proofErr w:type="spellEnd"/>
      <w:r>
        <w:rPr>
          <w:rStyle w:val="Teksttreci2"/>
          <w:color w:val="000000"/>
        </w:rPr>
        <w:t xml:space="preserve"> z Lasek ma wahania co do tego, do jakiej części mowy należy zaliczyć wyraz </w:t>
      </w:r>
      <w:r>
        <w:rPr>
          <w:rStyle w:val="Teksttreci2Kursywa"/>
          <w:color w:val="000000"/>
        </w:rPr>
        <w:t>nie:</w:t>
      </w:r>
      <w:r>
        <w:rPr>
          <w:rStyle w:val="Teksttreci2"/>
          <w:color w:val="000000"/>
        </w:rPr>
        <w:t xml:space="preserve"> czy do zaimków przysłownych czy do partykuł. Termin </w:t>
      </w:r>
      <w:r>
        <w:rPr>
          <w:rStyle w:val="Teksttreci2Kursywa"/>
          <w:color w:val="000000"/>
        </w:rPr>
        <w:t>zaimek przysłowny</w:t>
      </w:r>
      <w:r>
        <w:rPr>
          <w:rStyle w:val="Teksttreci2"/>
          <w:color w:val="000000"/>
        </w:rPr>
        <w:t xml:space="preserve"> ma tę niedogodność, że ogranicza jak gdyby zakres użycia wyrazu </w:t>
      </w:r>
      <w:r>
        <w:rPr>
          <w:rStyle w:val="Teksttreci2Kursywa"/>
          <w:color w:val="000000"/>
        </w:rPr>
        <w:t>nie</w:t>
      </w:r>
      <w:r>
        <w:rPr>
          <w:rStyle w:val="Teksttreci2"/>
          <w:color w:val="000000"/>
        </w:rPr>
        <w:t xml:space="preserve"> do połączeń z czasownikami </w:t>
      </w:r>
      <w:r>
        <w:rPr>
          <w:rStyle w:val="Teksttreci2Kursywa"/>
          <w:color w:val="000000"/>
        </w:rPr>
        <w:t>(słowo,</w:t>
      </w:r>
      <w:r>
        <w:rPr>
          <w:rStyle w:val="Teksttreci2"/>
          <w:color w:val="000000"/>
        </w:rPr>
        <w:t xml:space="preserve"> odpowiednik łacińskiego </w:t>
      </w:r>
      <w:r>
        <w:rPr>
          <w:rStyle w:val="Teksttreci2Kursywa"/>
          <w:color w:val="000000"/>
        </w:rPr>
        <w:t>verbum,</w:t>
      </w:r>
      <w:r>
        <w:rPr>
          <w:rStyle w:val="Teksttreci2"/>
          <w:color w:val="000000"/>
        </w:rPr>
        <w:t xml:space="preserve"> było dawniej, nawet nienajgorszym, określeniem czasownika, który to termin został utworzony pod wpływem terminu niemieckiego </w:t>
      </w:r>
      <w:proofErr w:type="spellStart"/>
      <w:r>
        <w:rPr>
          <w:rStyle w:val="Teksttreci2Kursywa"/>
          <w:color w:val="000000"/>
        </w:rPr>
        <w:t>Zeitwort</w:t>
      </w:r>
      <w:proofErr w:type="spellEnd"/>
      <w:r>
        <w:rPr>
          <w:rStyle w:val="Teksttreci2"/>
          <w:color w:val="000000"/>
        </w:rPr>
        <w:t>;</w:t>
      </w:r>
      <w:r>
        <w:rPr>
          <w:rStyle w:val="Teksttreci2Kursywa"/>
          <w:color w:val="000000"/>
        </w:rPr>
        <w:t xml:space="preserve"> </w:t>
      </w:r>
      <w:proofErr w:type="spellStart"/>
      <w:r>
        <w:rPr>
          <w:rStyle w:val="Teksttreci2Kursywa"/>
          <w:color w:val="000000"/>
        </w:rPr>
        <w:t>Zeit</w:t>
      </w:r>
      <w:proofErr w:type="spellEnd"/>
      <w:r>
        <w:rPr>
          <w:rStyle w:val="Teksttreci2"/>
          <w:color w:val="000000"/>
        </w:rPr>
        <w:t xml:space="preserve"> znaczy po niemiecku «czas». Jeszcze i dziś bywa używane określenie </w:t>
      </w:r>
      <w:r>
        <w:rPr>
          <w:rStyle w:val="Teksttreci2Kursywa"/>
          <w:color w:val="000000"/>
        </w:rPr>
        <w:t>słowo posiłkowe</w:t>
      </w:r>
      <w:r>
        <w:rPr>
          <w:rStyle w:val="Teksttreci2"/>
          <w:color w:val="000000"/>
        </w:rPr>
        <w:t xml:space="preserve"> w znaczeniu «czasownik posiłkowy»). Wyraz </w:t>
      </w:r>
      <w:r>
        <w:rPr>
          <w:rStyle w:val="Teksttreci2Kursywa"/>
          <w:color w:val="000000"/>
        </w:rPr>
        <w:t>nie</w:t>
      </w:r>
      <w:r>
        <w:rPr>
          <w:rStyle w:val="Teksttreci2"/>
          <w:color w:val="000000"/>
        </w:rPr>
        <w:t xml:space="preserve"> może się łączyć nie tylko z czasownikami, jak w zwrotach </w:t>
      </w:r>
      <w:r>
        <w:rPr>
          <w:rStyle w:val="Teksttreci2Kursywa"/>
          <w:color w:val="000000"/>
        </w:rPr>
        <w:t>nie wiem, nie widać</w:t>
      </w:r>
      <w:r>
        <w:rPr>
          <w:rStyle w:val="Teksttreci2"/>
          <w:color w:val="000000"/>
        </w:rPr>
        <w:t xml:space="preserve"> i tym podobnych, ale i z rzeczownikami użytymi samodzielnie w wyrażeniach typu </w:t>
      </w:r>
      <w:r>
        <w:rPr>
          <w:rStyle w:val="Teksttreci2Kursywa"/>
          <w:color w:val="000000"/>
        </w:rPr>
        <w:t>nie koniec na tym, nie pora, nie brak,</w:t>
      </w:r>
      <w:r>
        <w:rPr>
          <w:rStyle w:val="Teksttreci2"/>
          <w:color w:val="000000"/>
        </w:rPr>
        <w:t xml:space="preserve"> albo w wyrażeniach syntaktycznych, jak </w:t>
      </w:r>
      <w:r>
        <w:rPr>
          <w:rStyle w:val="Teksttreci2Kursywa"/>
          <w:color w:val="000000"/>
        </w:rPr>
        <w:t>nie na czasie, nie od parady, nie w humorze,</w:t>
      </w:r>
      <w:r>
        <w:rPr>
          <w:rStyle w:val="Teksttreci2"/>
          <w:color w:val="000000"/>
        </w:rPr>
        <w:t xml:space="preserve"> nie mówiąc o łącznie pisanych połączeniach </w:t>
      </w:r>
      <w:r>
        <w:rPr>
          <w:rStyle w:val="Teksttreci2Kursywa"/>
          <w:color w:val="000000"/>
        </w:rPr>
        <w:t>nie</w:t>
      </w:r>
      <w:r>
        <w:rPr>
          <w:rStyle w:val="Teksttreci2"/>
          <w:color w:val="000000"/>
        </w:rPr>
        <w:t xml:space="preserve"> z przymiotnikami, jak </w:t>
      </w:r>
      <w:r>
        <w:rPr>
          <w:rStyle w:val="Teksttreci2Kursywa"/>
          <w:color w:val="000000"/>
        </w:rPr>
        <w:t>niedobry, niewysoki</w:t>
      </w:r>
      <w:r>
        <w:rPr>
          <w:rStyle w:val="Teksttreci2"/>
          <w:color w:val="000000"/>
        </w:rPr>
        <w:t xml:space="preserve"> i tak dalej. Dlatego też wyraz </w:t>
      </w:r>
      <w:r>
        <w:rPr>
          <w:rStyle w:val="Teksttreci2Kursywa"/>
          <w:color w:val="000000"/>
        </w:rPr>
        <w:t>nie</w:t>
      </w:r>
      <w:r>
        <w:rPr>
          <w:rStyle w:val="Teksttreci2"/>
          <w:color w:val="000000"/>
        </w:rPr>
        <w:t xml:space="preserve"> należy określić nie jako </w:t>
      </w:r>
      <w:r>
        <w:rPr>
          <w:rStyle w:val="Teksttreci2Kursywa"/>
          <w:color w:val="000000"/>
        </w:rPr>
        <w:t>zaimek przysłowny,</w:t>
      </w:r>
      <w:r>
        <w:rPr>
          <w:rStyle w:val="Teksttreci2"/>
          <w:color w:val="000000"/>
        </w:rPr>
        <w:t xml:space="preserve"> ale raczej jako partykułę, który to termin ma zresztą dość rozległy zakres zastosowania. Określenie </w:t>
      </w:r>
      <w:r>
        <w:rPr>
          <w:rStyle w:val="Teksttreci2Kursywa"/>
          <w:color w:val="000000"/>
        </w:rPr>
        <w:t>przysłowny</w:t>
      </w:r>
      <w:r>
        <w:rPr>
          <w:rStyle w:val="Teksttreci2"/>
          <w:color w:val="000000"/>
        </w:rPr>
        <w:t xml:space="preserve"> można interpretować, także jako przymiotnik odpowiadający terminowi gramatycznemu </w:t>
      </w:r>
      <w:r>
        <w:rPr>
          <w:rStyle w:val="Teksttreci2Kursywa"/>
          <w:color w:val="000000"/>
        </w:rPr>
        <w:t>przysłówek: zaimek przysłowny</w:t>
      </w:r>
      <w:r>
        <w:rPr>
          <w:rStyle w:val="Teksttreci2"/>
          <w:color w:val="000000"/>
        </w:rPr>
        <w:t xml:space="preserve"> znaczyłoby tyle co </w:t>
      </w:r>
      <w:r>
        <w:rPr>
          <w:rStyle w:val="Teksttreci2Kursywa"/>
          <w:color w:val="000000"/>
        </w:rPr>
        <w:t>zaimek przysłówkowy</w:t>
      </w:r>
      <w:r>
        <w:rPr>
          <w:rStyle w:val="Teksttreci2"/>
          <w:color w:val="000000"/>
        </w:rPr>
        <w:t xml:space="preserve">, stosunek form </w:t>
      </w:r>
      <w:r>
        <w:rPr>
          <w:rStyle w:val="Teksttreci2Kursywa"/>
          <w:color w:val="000000"/>
        </w:rPr>
        <w:t>przysłówek</w:t>
      </w:r>
      <w:r>
        <w:rPr>
          <w:rStyle w:val="Teksttreci2"/>
          <w:color w:val="000000"/>
        </w:rPr>
        <w:t xml:space="preserve"> — </w:t>
      </w:r>
      <w:r>
        <w:rPr>
          <w:rStyle w:val="Teksttreci2Kursywa"/>
          <w:color w:val="000000"/>
        </w:rPr>
        <w:t>przysłowny</w:t>
      </w:r>
      <w:r>
        <w:rPr>
          <w:rStyle w:val="Teksttreci2"/>
          <w:color w:val="000000"/>
        </w:rPr>
        <w:t xml:space="preserve"> byłby taki jak w zakresie form: </w:t>
      </w:r>
      <w:r>
        <w:rPr>
          <w:rStyle w:val="Teksttreci2Kursywa"/>
          <w:color w:val="000000"/>
        </w:rPr>
        <w:t>poranek</w:t>
      </w:r>
      <w:r>
        <w:rPr>
          <w:rStyle w:val="Teksttreci2"/>
          <w:color w:val="000000"/>
        </w:rPr>
        <w:t xml:space="preserve"> — </w:t>
      </w:r>
      <w:r>
        <w:rPr>
          <w:rStyle w:val="Teksttreci2Kursywa"/>
          <w:color w:val="000000"/>
        </w:rPr>
        <w:t>poranny,</w:t>
      </w:r>
      <w:r>
        <w:rPr>
          <w:rStyle w:val="Teksttreci2"/>
          <w:color w:val="000000"/>
        </w:rPr>
        <w:t xml:space="preserve"> to znaczy, że przymiotnik na </w:t>
      </w:r>
      <w:r>
        <w:rPr>
          <w:rStyle w:val="Teksttreci2Kursywa"/>
          <w:color w:val="000000"/>
        </w:rPr>
        <w:t>-</w:t>
      </w:r>
      <w:proofErr w:type="spellStart"/>
      <w:r>
        <w:rPr>
          <w:rStyle w:val="Teksttreci2Kursywa"/>
          <w:color w:val="000000"/>
        </w:rPr>
        <w:t>ny</w:t>
      </w:r>
      <w:proofErr w:type="spellEnd"/>
      <w:r>
        <w:rPr>
          <w:rStyle w:val="Teksttreci2"/>
          <w:color w:val="000000"/>
        </w:rPr>
        <w:t xml:space="preserve"> utworzony jest od rzeczownika z pominięciem przyrostka </w:t>
      </w:r>
      <w:r>
        <w:rPr>
          <w:rStyle w:val="Teksttreci2Kursywa"/>
          <w:color w:val="000000"/>
        </w:rPr>
        <w:t>-</w:t>
      </w:r>
      <w:proofErr w:type="spellStart"/>
      <w:r>
        <w:rPr>
          <w:rStyle w:val="Teksttreci2Kursywa"/>
          <w:color w:val="000000"/>
        </w:rPr>
        <w:t>ek</w:t>
      </w:r>
      <w:proofErr w:type="spellEnd"/>
      <w:r>
        <w:rPr>
          <w:rStyle w:val="Teksttreci2Kursywa"/>
          <w:color w:val="000000"/>
        </w:rPr>
        <w:t>.</w:t>
      </w:r>
      <w:r>
        <w:rPr>
          <w:rStyle w:val="Teksttreci2"/>
          <w:color w:val="000000"/>
        </w:rPr>
        <w:t xml:space="preserve"> Ale i ta interpretacja nie uzasadnia zaliczania wyrazu </w:t>
      </w:r>
      <w:r>
        <w:rPr>
          <w:rStyle w:val="Teksttreci2Kursywa"/>
          <w:color w:val="000000"/>
        </w:rPr>
        <w:t>nie</w:t>
      </w:r>
      <w:r>
        <w:rPr>
          <w:rStyle w:val="Teksttreci2"/>
          <w:color w:val="000000"/>
        </w:rPr>
        <w:t xml:space="preserve"> do zaimków.</w:t>
      </w:r>
    </w:p>
    <w:p w:rsidR="00456529" w:rsidRDefault="00456529">
      <w:pPr>
        <w:pStyle w:val="Teksttreci50"/>
        <w:shd w:val="clear" w:color="auto" w:fill="auto"/>
        <w:spacing w:before="0" w:after="206" w:line="200" w:lineRule="exact"/>
        <w:ind w:firstLine="380"/>
        <w:jc w:val="both"/>
      </w:pPr>
      <w:r>
        <w:rPr>
          <w:rStyle w:val="Teksttreci5"/>
          <w:i/>
          <w:iCs/>
          <w:color w:val="000000"/>
        </w:rPr>
        <w:t>Znaczy</w:t>
      </w:r>
      <w:r>
        <w:rPr>
          <w:rStyle w:val="Teksttreci5Bezkursywy"/>
          <w:i/>
          <w:iCs/>
          <w:color w:val="000000"/>
        </w:rPr>
        <w:t xml:space="preserve"> — </w:t>
      </w:r>
      <w:r>
        <w:rPr>
          <w:rStyle w:val="Teksttreci5"/>
          <w:i/>
          <w:iCs/>
          <w:color w:val="000000"/>
        </w:rPr>
        <w:t>nazywa się</w:t>
      </w:r>
    </w:p>
    <w:p w:rsidR="00456529" w:rsidRDefault="00456529">
      <w:pPr>
        <w:pStyle w:val="Teksttreci21"/>
        <w:shd w:val="clear" w:color="auto" w:fill="auto"/>
        <w:spacing w:before="0"/>
        <w:ind w:right="340" w:firstLine="380"/>
      </w:pPr>
      <w:r>
        <w:rPr>
          <w:rStyle w:val="Teksttreci2"/>
          <w:color w:val="000000"/>
        </w:rPr>
        <w:t xml:space="preserve">Ob. Karol Mielniczek z powiatu kwidzyńskiego prosi mnie o przetłumaczenie na język polski wyrazu eskimoskiego </w:t>
      </w:r>
      <w:proofErr w:type="spellStart"/>
      <w:r>
        <w:rPr>
          <w:rStyle w:val="Teksttreci2Kursywa"/>
          <w:color w:val="000000"/>
        </w:rPr>
        <w:t>katimawik</w:t>
      </w:r>
      <w:proofErr w:type="spellEnd"/>
      <w:r>
        <w:rPr>
          <w:rStyle w:val="Teksttreci2Kursywa"/>
          <w:color w:val="000000"/>
        </w:rPr>
        <w:t>.</w:t>
      </w:r>
    </w:p>
    <w:p w:rsidR="00456529" w:rsidRDefault="00456529">
      <w:pPr>
        <w:pStyle w:val="Teksttreci21"/>
        <w:shd w:val="clear" w:color="auto" w:fill="auto"/>
        <w:spacing w:before="0" w:after="404"/>
        <w:ind w:right="340" w:firstLine="380"/>
        <w:sectPr w:rsidR="00456529">
          <w:headerReference w:type="even" r:id="rId48"/>
          <w:headerReference w:type="default" r:id="rId49"/>
          <w:pgSz w:w="9483" w:h="13253"/>
          <w:pgMar w:top="778" w:right="1306" w:bottom="996" w:left="617" w:header="0" w:footer="3" w:gutter="0"/>
          <w:pgNumType w:start="38"/>
          <w:cols w:space="708"/>
          <w:noEndnote/>
          <w:docGrid w:linePitch="360"/>
        </w:sectPr>
      </w:pPr>
      <w:r>
        <w:rPr>
          <w:rStyle w:val="Teksttreci2"/>
          <w:color w:val="000000"/>
        </w:rPr>
        <w:t xml:space="preserve">Wzrusza mnie ten dowód zaufania, ale niestety muszę to zaufanie zawieść, bo nie wiem, co znaczy po eskimosku </w:t>
      </w:r>
      <w:proofErr w:type="spellStart"/>
      <w:r>
        <w:rPr>
          <w:rStyle w:val="Teksttreci2Kursywa"/>
          <w:color w:val="000000"/>
        </w:rPr>
        <w:t>katimawik</w:t>
      </w:r>
      <w:proofErr w:type="spellEnd"/>
      <w:r>
        <w:rPr>
          <w:rStyle w:val="Teksttreci2Kursywa"/>
          <w:color w:val="000000"/>
        </w:rPr>
        <w:t>.</w:t>
      </w:r>
      <w:r>
        <w:rPr>
          <w:rStyle w:val="Teksttreci2"/>
          <w:color w:val="000000"/>
        </w:rPr>
        <w:t xml:space="preserve"> Nigdy nie miałem kontaktów z Eskimosami a słownika eskimoskiego nie mam pod ręką. Przy sposobności w związku ze zwrotem „znaczy po eskimosku” uwaga co do pewnego nieporozumienia w sposobach używania przez niektóre osoby wyrazu </w:t>
      </w:r>
      <w:r>
        <w:rPr>
          <w:rStyle w:val="Teksttreci2Kursywa"/>
          <w:color w:val="000000"/>
        </w:rPr>
        <w:t>znaczy.</w:t>
      </w:r>
      <w:r>
        <w:rPr>
          <w:rStyle w:val="Teksttreci2"/>
          <w:color w:val="000000"/>
        </w:rPr>
        <w:t xml:space="preserve"> Napisałem kiedyś w tekście przeznaczonym </w:t>
      </w:r>
    </w:p>
    <w:p w:rsidR="00456529" w:rsidRDefault="00456529" w:rsidP="00D70E29">
      <w:pPr>
        <w:pStyle w:val="Teksttreci21"/>
        <w:shd w:val="clear" w:color="auto" w:fill="auto"/>
        <w:spacing w:before="0" w:after="404"/>
        <w:ind w:right="340"/>
      </w:pPr>
      <w:r>
        <w:rPr>
          <w:rStyle w:val="Teksttreci2"/>
          <w:color w:val="000000"/>
        </w:rPr>
        <w:lastRenderedPageBreak/>
        <w:t xml:space="preserve">do druku: </w:t>
      </w:r>
      <w:proofErr w:type="spellStart"/>
      <w:r>
        <w:rPr>
          <w:rStyle w:val="Teksttreci2Kursywa"/>
          <w:color w:val="000000"/>
        </w:rPr>
        <w:t>Eule</w:t>
      </w:r>
      <w:proofErr w:type="spellEnd"/>
      <w:r>
        <w:rPr>
          <w:rStyle w:val="Teksttreci2"/>
          <w:color w:val="000000"/>
        </w:rPr>
        <w:t xml:space="preserve"> znaczy po niemiecku «sowa». Osoba mająca powierzoną sobie pieczę nad tak zwaną adiustacją tekstu zwróciła się do mnie z pytaniem, czy nie należałoby napisać: </w:t>
      </w:r>
      <w:proofErr w:type="spellStart"/>
      <w:r>
        <w:rPr>
          <w:rStyle w:val="Teksttreci2Kursywa"/>
          <w:color w:val="000000"/>
        </w:rPr>
        <w:t>Eule</w:t>
      </w:r>
      <w:proofErr w:type="spellEnd"/>
      <w:r>
        <w:rPr>
          <w:rStyle w:val="Teksttreci2"/>
          <w:color w:val="000000"/>
        </w:rPr>
        <w:t xml:space="preserve"> znaczy nie po niemiecku, ale po polsku: «sowa». Dobrze, że w wydawnictwach istnieją stanowiska adiustatorów i nie mają racji ci autorzy prac specjalnych i niespecjalnych, którzy napisany przez siebie tekst uważają za nienaruszalny i czują się urażeni każdą uwagą dotyczącą ich stylu i propozycją najdrobniejszej zmiany w redakcji tekstu. Nie ma nieomylnych, na właściwej współpracy redaktora z autorem tekst może tylko zyskać. Propozycja zrobiona mi w związku z zacytowanym przykładem polegała jednak na nieporozumieniu, a mianowicie na mieszaniu czasowników </w:t>
      </w:r>
      <w:r>
        <w:rPr>
          <w:rStyle w:val="Teksttreci2Kursywa"/>
          <w:color w:val="000000"/>
        </w:rPr>
        <w:t>znaczyć</w:t>
      </w:r>
      <w:r>
        <w:rPr>
          <w:rStyle w:val="Teksttreci2"/>
          <w:color w:val="000000"/>
        </w:rPr>
        <w:t xml:space="preserve"> i </w:t>
      </w:r>
      <w:r>
        <w:rPr>
          <w:rStyle w:val="Teksttreci2Kursywa"/>
          <w:color w:val="000000"/>
        </w:rPr>
        <w:t xml:space="preserve">nazywać się. </w:t>
      </w:r>
      <w:r>
        <w:rPr>
          <w:rStyle w:val="Teksttreci2"/>
          <w:color w:val="000000"/>
        </w:rPr>
        <w:t xml:space="preserve">Wyraz </w:t>
      </w:r>
      <w:proofErr w:type="spellStart"/>
      <w:r>
        <w:rPr>
          <w:rStyle w:val="Teksttreci2Kursywa"/>
          <w:color w:val="000000"/>
        </w:rPr>
        <w:t>Eule</w:t>
      </w:r>
      <w:proofErr w:type="spellEnd"/>
      <w:r>
        <w:rPr>
          <w:rStyle w:val="Teksttreci2"/>
          <w:color w:val="000000"/>
        </w:rPr>
        <w:t xml:space="preserve"> po polsku nie znaczy nic, po niemiecku natomiast znaczy on to, co dla znającego język polski znaczy wyraz </w:t>
      </w:r>
      <w:r>
        <w:rPr>
          <w:rStyle w:val="Teksttreci2Kursywa"/>
          <w:color w:val="000000"/>
        </w:rPr>
        <w:t>sowa.</w:t>
      </w:r>
      <w:r>
        <w:rPr>
          <w:rStyle w:val="Teksttreci2"/>
          <w:color w:val="000000"/>
        </w:rPr>
        <w:t xml:space="preserve"> Można powiedzieć: sowa </w:t>
      </w:r>
      <w:r>
        <w:rPr>
          <w:rStyle w:val="Teksttreci2Kursywa"/>
          <w:color w:val="000000"/>
        </w:rPr>
        <w:t>nazywa się</w:t>
      </w:r>
      <w:r>
        <w:rPr>
          <w:rStyle w:val="Teksttreci2"/>
          <w:color w:val="000000"/>
        </w:rPr>
        <w:t xml:space="preserve"> po niemiecku </w:t>
      </w:r>
      <w:proofErr w:type="spellStart"/>
      <w:r>
        <w:rPr>
          <w:rStyle w:val="Teksttreci2Kursywa"/>
          <w:color w:val="000000"/>
        </w:rPr>
        <w:t>Eule</w:t>
      </w:r>
      <w:proofErr w:type="spellEnd"/>
      <w:r>
        <w:rPr>
          <w:rStyle w:val="Teksttreci2Kursywa"/>
          <w:color w:val="000000"/>
        </w:rPr>
        <w:t>,</w:t>
      </w:r>
      <w:r>
        <w:rPr>
          <w:rStyle w:val="Teksttreci2"/>
          <w:color w:val="000000"/>
        </w:rPr>
        <w:t xml:space="preserve"> nie miałoby sensu natomiast powiedzenie: </w:t>
      </w:r>
      <w:r>
        <w:rPr>
          <w:rStyle w:val="Teksttreci2Kursywa"/>
          <w:color w:val="000000"/>
        </w:rPr>
        <w:t>sowa</w:t>
      </w:r>
      <w:r>
        <w:rPr>
          <w:rStyle w:val="Teksttreci2"/>
          <w:color w:val="000000"/>
        </w:rPr>
        <w:t xml:space="preserve"> znaczy po niemiecku </w:t>
      </w:r>
      <w:proofErr w:type="spellStart"/>
      <w:r>
        <w:rPr>
          <w:rStyle w:val="Teksttreci2Kursywa"/>
          <w:color w:val="000000"/>
        </w:rPr>
        <w:t>Eule</w:t>
      </w:r>
      <w:proofErr w:type="spellEnd"/>
      <w:r>
        <w:rPr>
          <w:rStyle w:val="Teksttreci2Kursywa"/>
          <w:color w:val="000000"/>
        </w:rPr>
        <w:t>,</w:t>
      </w:r>
      <w:r>
        <w:rPr>
          <w:rStyle w:val="Teksttreci2"/>
          <w:color w:val="000000"/>
        </w:rPr>
        <w:t xml:space="preserve"> bo połączenie głosek </w:t>
      </w:r>
      <w:r>
        <w:rPr>
          <w:rStyle w:val="Teksttreci2Kursywa"/>
          <w:color w:val="000000"/>
        </w:rPr>
        <w:t xml:space="preserve">sowa </w:t>
      </w:r>
      <w:r>
        <w:rPr>
          <w:rStyle w:val="Teksttreci2"/>
          <w:color w:val="000000"/>
        </w:rPr>
        <w:t xml:space="preserve">nie znaczy po niemiecku nic, nie jest dla Niemca zrozumiałe, o niczym go nie informuje. Rzecz jest bardzo prosta, ale niewłaściwe używanie formy </w:t>
      </w:r>
      <w:r>
        <w:rPr>
          <w:rStyle w:val="Teksttreci2Kursywa"/>
          <w:color w:val="000000"/>
        </w:rPr>
        <w:t>znaczy</w:t>
      </w:r>
      <w:r>
        <w:rPr>
          <w:rStyle w:val="Teksttreci2"/>
          <w:color w:val="000000"/>
        </w:rPr>
        <w:t xml:space="preserve"> zamiast </w:t>
      </w:r>
      <w:r>
        <w:rPr>
          <w:rStyle w:val="Teksttreci2Kursywa"/>
          <w:color w:val="000000"/>
        </w:rPr>
        <w:t>nazywa się</w:t>
      </w:r>
      <w:r>
        <w:rPr>
          <w:rStyle w:val="Teksttreci2"/>
          <w:color w:val="000000"/>
        </w:rPr>
        <w:t xml:space="preserve"> zdarza się częściej niż można by się było spodziewać.</w:t>
      </w:r>
    </w:p>
    <w:p w:rsidR="00456529" w:rsidRDefault="00456529">
      <w:pPr>
        <w:pStyle w:val="Teksttreci50"/>
        <w:shd w:val="clear" w:color="auto" w:fill="auto"/>
        <w:spacing w:before="0" w:after="266" w:line="200" w:lineRule="exact"/>
        <w:ind w:left="320" w:firstLine="320"/>
        <w:jc w:val="both"/>
      </w:pPr>
      <w:r>
        <w:rPr>
          <w:rStyle w:val="Teksttreci5"/>
          <w:i/>
          <w:iCs/>
          <w:color w:val="000000"/>
        </w:rPr>
        <w:t>Nazwy wykonawców funkcji</w:t>
      </w:r>
      <w:r>
        <w:rPr>
          <w:rStyle w:val="Teksttreci5Bezkursywy"/>
          <w:i/>
          <w:iCs/>
          <w:color w:val="000000"/>
        </w:rPr>
        <w:t xml:space="preserve"> — </w:t>
      </w:r>
      <w:r>
        <w:rPr>
          <w:rStyle w:val="Teksttreci5"/>
          <w:i/>
          <w:iCs/>
          <w:color w:val="000000"/>
        </w:rPr>
        <w:t>pisownia</w:t>
      </w:r>
    </w:p>
    <w:p w:rsidR="00D70E29" w:rsidRDefault="00456529">
      <w:pPr>
        <w:pStyle w:val="Teksttreci21"/>
        <w:shd w:val="clear" w:color="auto" w:fill="auto"/>
        <w:spacing w:before="0" w:after="344"/>
        <w:ind w:left="320" w:firstLine="320"/>
        <w:rPr>
          <w:rStyle w:val="Teksttreci2"/>
          <w:color w:val="000000"/>
        </w:rPr>
      </w:pPr>
      <w:r>
        <w:rPr>
          <w:rStyle w:val="Teksttreci2"/>
          <w:color w:val="000000"/>
        </w:rPr>
        <w:t xml:space="preserve">Ob. B. S. z Łodzi pisze, że w pewnym gronie „była dość burzliwa wymiana zdań na temat tego, jak napisać „Główny księgowy” — z dużych czy z małych liter”. Zanim odpowiem na pytanie, wypada mi powiedzieć, że „z liter” trudno cokolwiek pisać: piszemy nie „z liter”, ale „literami”; możemy jakiś wyraz napisać małymi literami, możemy wielkimi (wersalikami), kursywą, antykwą — we wszystkich tych konstrukcjach używamy po czasowniku </w:t>
      </w:r>
      <w:r>
        <w:rPr>
          <w:rStyle w:val="Teksttreci2Kursywa"/>
          <w:color w:val="000000"/>
        </w:rPr>
        <w:t>pisać</w:t>
      </w:r>
      <w:r>
        <w:rPr>
          <w:rStyle w:val="Teksttreci2"/>
          <w:color w:val="000000"/>
        </w:rPr>
        <w:t xml:space="preserve"> formy narzędnika. Zachowujemy tę konstrukcję także w wypadkach, gdy mamy na myśli tylko pierwszą literę jakiegoś wyrazu: powiemy: nazwę stolicy Polski piszemy wielką literą, nazwę samochodu odpowiedniej marki — literą małą. Mówimy również: wyraz </w:t>
      </w:r>
      <w:r>
        <w:rPr>
          <w:rStyle w:val="Teksttreci2Kursywa"/>
          <w:color w:val="000000"/>
        </w:rPr>
        <w:t>góra</w:t>
      </w:r>
      <w:r>
        <w:rPr>
          <w:rStyle w:val="Teksttreci2"/>
          <w:color w:val="000000"/>
        </w:rPr>
        <w:t xml:space="preserve"> piszemy przez o kreskowane, wyraz </w:t>
      </w:r>
      <w:r>
        <w:rPr>
          <w:rStyle w:val="Teksttreci2Kursywa"/>
          <w:color w:val="000000"/>
        </w:rPr>
        <w:t>kura</w:t>
      </w:r>
      <w:r>
        <w:rPr>
          <w:rStyle w:val="Teksttreci2"/>
          <w:color w:val="000000"/>
        </w:rPr>
        <w:t xml:space="preserve"> przez </w:t>
      </w:r>
      <w:r>
        <w:rPr>
          <w:rStyle w:val="Teksttreci2Kursywa"/>
          <w:color w:val="000000"/>
        </w:rPr>
        <w:t>u</w:t>
      </w:r>
      <w:r>
        <w:rPr>
          <w:rStyle w:val="Teksttreci2"/>
          <w:color w:val="000000"/>
        </w:rPr>
        <w:t xml:space="preserve"> — to jest trochę inny wypadek i inna konstrukcja. Zwrot </w:t>
      </w:r>
      <w:r>
        <w:rPr>
          <w:rStyle w:val="Teksttreci2Kursywa"/>
          <w:color w:val="000000"/>
        </w:rPr>
        <w:t>pisać z dużej litery</w:t>
      </w:r>
      <w:r>
        <w:rPr>
          <w:rStyle w:val="Teksttreci2"/>
          <w:color w:val="000000"/>
        </w:rPr>
        <w:t xml:space="preserve"> jest wzorowany na zwrocie rosyjskim: </w:t>
      </w:r>
      <w:proofErr w:type="spellStart"/>
      <w:r>
        <w:rPr>
          <w:rStyle w:val="Teksttreci2Kursywa"/>
          <w:color w:val="000000"/>
        </w:rPr>
        <w:t>pisat</w:t>
      </w:r>
      <w:proofErr w:type="spellEnd"/>
      <w:r>
        <w:rPr>
          <w:rStyle w:val="Teksttreci2Kursywa"/>
          <w:color w:val="000000"/>
        </w:rPr>
        <w:t xml:space="preserve">’ s </w:t>
      </w:r>
      <w:proofErr w:type="spellStart"/>
      <w:r>
        <w:rPr>
          <w:rStyle w:val="Teksttreci2Kursywa"/>
          <w:color w:val="000000"/>
        </w:rPr>
        <w:t>bolszoj</w:t>
      </w:r>
      <w:proofErr w:type="spellEnd"/>
      <w:r>
        <w:rPr>
          <w:rStyle w:val="Teksttreci2Kursywa"/>
          <w:color w:val="000000"/>
        </w:rPr>
        <w:t xml:space="preserve"> bukwy.</w:t>
      </w:r>
      <w:r>
        <w:rPr>
          <w:rStyle w:val="Teksttreci2"/>
          <w:color w:val="000000"/>
        </w:rPr>
        <w:t xml:space="preserve"> Rosyjskiemu przyimkowi </w:t>
      </w:r>
      <w:r>
        <w:rPr>
          <w:rStyle w:val="Teksttreci2Kursywa"/>
          <w:color w:val="000000"/>
        </w:rPr>
        <w:t>s</w:t>
      </w:r>
      <w:r>
        <w:rPr>
          <w:rStyle w:val="Teksttreci2"/>
          <w:color w:val="000000"/>
        </w:rPr>
        <w:t xml:space="preserve">, gdy rządzi on dopełniaczem (a nie narzędnikiem), często odpowiada polski przyimek </w:t>
      </w:r>
      <w:r>
        <w:rPr>
          <w:rStyle w:val="Teksttreci2Kursywa"/>
          <w:color w:val="000000"/>
        </w:rPr>
        <w:t>od</w:t>
      </w:r>
      <w:r>
        <w:rPr>
          <w:rStyle w:val="Teksttreci2"/>
          <w:color w:val="000000"/>
        </w:rPr>
        <w:t xml:space="preserve">, na przykład: po rosyjsku </w:t>
      </w:r>
      <w:r>
        <w:rPr>
          <w:rStyle w:val="Teksttreci2Kursywa"/>
          <w:color w:val="000000"/>
        </w:rPr>
        <w:t xml:space="preserve">s </w:t>
      </w:r>
      <w:proofErr w:type="spellStart"/>
      <w:r>
        <w:rPr>
          <w:rStyle w:val="Teksttreci2Kursywa"/>
          <w:color w:val="000000"/>
        </w:rPr>
        <w:t>naczała</w:t>
      </w:r>
      <w:proofErr w:type="spellEnd"/>
      <w:r>
        <w:rPr>
          <w:rStyle w:val="Teksttreci2Kursywa"/>
          <w:color w:val="000000"/>
        </w:rPr>
        <w:t xml:space="preserve"> do końca, </w:t>
      </w:r>
      <w:r>
        <w:rPr>
          <w:rStyle w:val="Teksttreci2"/>
          <w:color w:val="000000"/>
        </w:rPr>
        <w:t xml:space="preserve">po polsku </w:t>
      </w:r>
      <w:r>
        <w:rPr>
          <w:rStyle w:val="Teksttreci2Kursywa"/>
          <w:color w:val="000000"/>
        </w:rPr>
        <w:t>od początku do końca,</w:t>
      </w:r>
      <w:r>
        <w:rPr>
          <w:rStyle w:val="Teksttreci2"/>
          <w:color w:val="000000"/>
        </w:rPr>
        <w:t xml:space="preserve"> po rosyjsku: </w:t>
      </w:r>
      <w:r>
        <w:rPr>
          <w:rStyle w:val="Teksttreci2Kursywa"/>
          <w:color w:val="000000"/>
        </w:rPr>
        <w:t xml:space="preserve">s </w:t>
      </w:r>
      <w:proofErr w:type="spellStart"/>
      <w:r>
        <w:rPr>
          <w:rStyle w:val="Teksttreci2Kursywa"/>
          <w:color w:val="000000"/>
        </w:rPr>
        <w:t>krasnoj</w:t>
      </w:r>
      <w:proofErr w:type="spellEnd"/>
      <w:r>
        <w:rPr>
          <w:rStyle w:val="Teksttreci2Kursywa"/>
          <w:color w:val="000000"/>
        </w:rPr>
        <w:t xml:space="preserve"> </w:t>
      </w:r>
      <w:proofErr w:type="spellStart"/>
      <w:r>
        <w:rPr>
          <w:rStyle w:val="Teksttreci2Kursywa"/>
          <w:color w:val="000000"/>
        </w:rPr>
        <w:t>stroki</w:t>
      </w:r>
      <w:proofErr w:type="spellEnd"/>
      <w:r>
        <w:rPr>
          <w:rStyle w:val="Teksttreci2"/>
          <w:color w:val="000000"/>
        </w:rPr>
        <w:t xml:space="preserve">, po polsku </w:t>
      </w:r>
      <w:r>
        <w:rPr>
          <w:rStyle w:val="Teksttreci2Kursywa"/>
          <w:color w:val="000000"/>
        </w:rPr>
        <w:t>od nowego wiersza</w:t>
      </w:r>
      <w:r>
        <w:rPr>
          <w:rStyle w:val="Teksttreci2"/>
          <w:color w:val="000000"/>
        </w:rPr>
        <w:t xml:space="preserve"> (rosyjskie wyrażenie </w:t>
      </w:r>
      <w:proofErr w:type="spellStart"/>
      <w:r>
        <w:rPr>
          <w:rStyle w:val="Teksttreci2Kursywa"/>
          <w:color w:val="000000"/>
        </w:rPr>
        <w:t>krasnaja</w:t>
      </w:r>
      <w:proofErr w:type="spellEnd"/>
      <w:r>
        <w:rPr>
          <w:rStyle w:val="Teksttreci2Kursywa"/>
          <w:color w:val="000000"/>
        </w:rPr>
        <w:t xml:space="preserve"> stroka</w:t>
      </w:r>
      <w:r>
        <w:rPr>
          <w:rStyle w:val="Teksttreci2"/>
          <w:color w:val="000000"/>
        </w:rPr>
        <w:t xml:space="preserve"> pochodzi z czasów iluminowanych rękopisów). Jedyną poprawną konstrukcją polską odpowiadającą rosyjskiemu połączeniu </w:t>
      </w:r>
      <w:r>
        <w:rPr>
          <w:rStyle w:val="Teksttreci2Kursywa"/>
          <w:color w:val="000000"/>
        </w:rPr>
        <w:t xml:space="preserve">s </w:t>
      </w:r>
      <w:proofErr w:type="spellStart"/>
      <w:r>
        <w:rPr>
          <w:rStyle w:val="Teksttreci2Kursywa"/>
          <w:color w:val="000000"/>
        </w:rPr>
        <w:t>bolszoj</w:t>
      </w:r>
      <w:proofErr w:type="spellEnd"/>
      <w:r>
        <w:rPr>
          <w:rStyle w:val="Teksttreci2Kursywa"/>
          <w:color w:val="000000"/>
        </w:rPr>
        <w:t xml:space="preserve"> bukwy</w:t>
      </w:r>
      <w:r>
        <w:rPr>
          <w:rStyle w:val="Teksttreci2"/>
          <w:color w:val="000000"/>
        </w:rPr>
        <w:t xml:space="preserve"> jest konstrukcja z narzędnikiem: </w:t>
      </w:r>
      <w:r>
        <w:rPr>
          <w:rStyle w:val="Teksttreci2Kursywa"/>
          <w:color w:val="000000"/>
        </w:rPr>
        <w:t>pisać wielką literą. A</w:t>
      </w:r>
      <w:r>
        <w:rPr>
          <w:rStyle w:val="Teksttreci2"/>
          <w:color w:val="000000"/>
        </w:rPr>
        <w:t xml:space="preserve"> teraz co do samej kwestii poruszonej w liście korespondentki: jeżeli informujemy o kimś, że jest głów</w:t>
      </w:r>
      <w:r w:rsidR="00D70E29">
        <w:rPr>
          <w:rStyle w:val="Teksttreci2"/>
          <w:color w:val="000000"/>
        </w:rPr>
        <w:t>-</w:t>
      </w:r>
    </w:p>
    <w:p w:rsidR="00D70E29" w:rsidRDefault="00D70E29">
      <w:pPr>
        <w:widowControl/>
        <w:rPr>
          <w:rStyle w:val="Teksttreci2"/>
        </w:rPr>
      </w:pPr>
      <w:r>
        <w:rPr>
          <w:rStyle w:val="Teksttreci2"/>
        </w:rPr>
        <w:br w:type="page"/>
      </w:r>
    </w:p>
    <w:p w:rsidR="00456529" w:rsidRDefault="00456529" w:rsidP="00D70E29">
      <w:pPr>
        <w:pStyle w:val="Teksttreci21"/>
        <w:shd w:val="clear" w:color="auto" w:fill="auto"/>
        <w:spacing w:before="0" w:after="344"/>
        <w:ind w:left="320"/>
      </w:pPr>
      <w:proofErr w:type="spellStart"/>
      <w:r>
        <w:rPr>
          <w:rStyle w:val="Teksttreci2"/>
          <w:color w:val="000000"/>
        </w:rPr>
        <w:lastRenderedPageBreak/>
        <w:t>nym</w:t>
      </w:r>
      <w:proofErr w:type="spellEnd"/>
      <w:r>
        <w:rPr>
          <w:rStyle w:val="Teksttreci2"/>
          <w:color w:val="000000"/>
        </w:rPr>
        <w:t xml:space="preserve"> księgowym w jakiejś instytucji, to nie mamy powodu pisania dwu- wyrazowej nazwy wykonawcy tej funkcji wielkimi literami, tak samo jak w innych podobnych wypadkach, gdy wspominamy o kimś, kto jest dyrektorem, inżynierem, technikiem, naczelnikiem stacji itp. Jeżeli natomiast słowa „Główny Księgowy” mają być umieszczone na druczku takim, jakiego wzór nadesłała korespondentka, i wypełniają rubrykę, to można je potraktować jako tytuł i napisać każdy z dwóch wyrazów wielką literą, tym bardziej że ta rubryka wyodrębniająca się od poprzednich zaczyna nowy wiersz, więc napisanie pierwszego wyrazu „Główny” wielką literą jest zgodne z ogólną zasadą stosowania wielkiej litery po kropce. Jeżeli na drzwiach gabinetu na przykład Dyrektora Departamentu albo Naczelnika Wydziału każdy z dwóch wyrazów pisany jest wielką literą, to w ten sposób potraktować można i tytułowy napis w rubryce „Główny Księgowy”.</w:t>
      </w:r>
    </w:p>
    <w:p w:rsidR="00456529" w:rsidRDefault="00456529">
      <w:pPr>
        <w:pStyle w:val="Teksttreci50"/>
        <w:shd w:val="clear" w:color="auto" w:fill="auto"/>
        <w:spacing w:before="0" w:after="211" w:line="200" w:lineRule="exact"/>
        <w:ind w:left="320" w:firstLine="300"/>
        <w:jc w:val="both"/>
      </w:pPr>
      <w:r>
        <w:rPr>
          <w:rStyle w:val="Teksttreci5"/>
          <w:i/>
          <w:iCs/>
          <w:color w:val="000000"/>
        </w:rPr>
        <w:t>Styl urzędowy</w:t>
      </w:r>
    </w:p>
    <w:p w:rsidR="00456529" w:rsidRDefault="00456529">
      <w:pPr>
        <w:pStyle w:val="Teksttreci21"/>
        <w:shd w:val="clear" w:color="auto" w:fill="auto"/>
        <w:spacing w:before="0"/>
        <w:ind w:left="320" w:firstLine="300"/>
      </w:pPr>
      <w:r>
        <w:rPr>
          <w:rStyle w:val="Teksttreci2"/>
          <w:color w:val="000000"/>
        </w:rPr>
        <w:t xml:space="preserve">Sprawy adiustacji i stylistycznej korekty tekstów, o której przed chwilą wspomniałem, dotyczy część listu dra Zbigniewa </w:t>
      </w:r>
      <w:proofErr w:type="spellStart"/>
      <w:r>
        <w:rPr>
          <w:rStyle w:val="Teksttreci2"/>
          <w:color w:val="000000"/>
        </w:rPr>
        <w:t>Rewskiego</w:t>
      </w:r>
      <w:proofErr w:type="spellEnd"/>
      <w:r>
        <w:rPr>
          <w:rStyle w:val="Teksttreci2"/>
          <w:color w:val="000000"/>
        </w:rPr>
        <w:t xml:space="preserve"> z Warszawy, który pisze, że jedno z większych u nas przedsiębiorstw przemysłowych utrzymuje od roku etat redaktora-adiustatora dla swych wydawnictw reklamowych oraz opakowań i w związku z tym stwierdza, że dobrze by było gdyby każda instytucja wydawnicza dysponowała takim etatem. Mogłoby to zapobiegać różnym stylistycznym nieporozumieniom w tekstach urzędowych. Korespondent cytuje między innymi rozporządzenie, w którym mowa o „ustalaniu terminów zawiadomienia o wadach fizycznych artykułów żywnościowych”. Tak zatytułowane rozporządzenie zawiera informacje o tym, w jakich wypadkach jakie terminy obowiązują i opatrzone jest dodatkową uwagą: „chyba że termin przydatności do spożycia uwidoczniony na opakowaniu upływa wcześniej”. Korespondent sądzi, że tę samą treść można było zawrzeć w słowach prostszych i bardziej bezpośrednio zrozumiałych dla przeciętnego czytelnika.</w:t>
      </w:r>
    </w:p>
    <w:p w:rsidR="00D70E29" w:rsidRDefault="00456529">
      <w:pPr>
        <w:pStyle w:val="Teksttreci21"/>
        <w:shd w:val="clear" w:color="auto" w:fill="auto"/>
        <w:spacing w:before="0"/>
        <w:ind w:left="320" w:firstLine="300"/>
        <w:rPr>
          <w:rStyle w:val="Teksttreci2"/>
          <w:color w:val="000000"/>
        </w:rPr>
      </w:pPr>
      <w:r>
        <w:rPr>
          <w:rStyle w:val="Teksttreci2"/>
          <w:color w:val="000000"/>
        </w:rPr>
        <w:t xml:space="preserve">Tak niewątpliwie jest; w zacytowanych wyżej fragmentach urzędowego tekstu żadnych błędów gramatycznych nie ma, ale są niespodzianki trochę zastanawiające, jak na przykład owe „wady fizyczne artykułów żywnościowych”. </w:t>
      </w:r>
      <w:r>
        <w:rPr>
          <w:rStyle w:val="Teksttreci2Kursywa"/>
          <w:color w:val="000000"/>
        </w:rPr>
        <w:t>Wada</w:t>
      </w:r>
      <w:r>
        <w:rPr>
          <w:rStyle w:val="Teksttreci2"/>
          <w:color w:val="000000"/>
        </w:rPr>
        <w:t xml:space="preserve"> jest przede wszystkim pojęciem moralnym; prawdopodobnie dlatego autor tekstu dodał do wyrazu </w:t>
      </w:r>
      <w:r>
        <w:rPr>
          <w:rStyle w:val="Teksttreci2Kursywa"/>
          <w:color w:val="000000"/>
        </w:rPr>
        <w:t>wady</w:t>
      </w:r>
      <w:r>
        <w:rPr>
          <w:rStyle w:val="Teksttreci2"/>
          <w:color w:val="000000"/>
        </w:rPr>
        <w:t xml:space="preserve"> określenie </w:t>
      </w:r>
      <w:r>
        <w:rPr>
          <w:rStyle w:val="Teksttreci2Kursywa"/>
          <w:color w:val="000000"/>
        </w:rPr>
        <w:t>fizyczne.</w:t>
      </w:r>
      <w:r>
        <w:rPr>
          <w:rStyle w:val="Teksttreci2"/>
          <w:color w:val="000000"/>
        </w:rPr>
        <w:t xml:space="preserve"> Ale </w:t>
      </w:r>
      <w:r>
        <w:rPr>
          <w:rStyle w:val="Teksttreci2Kursywa"/>
          <w:color w:val="000000"/>
        </w:rPr>
        <w:t>wada fizyczna</w:t>
      </w:r>
      <w:r>
        <w:rPr>
          <w:rStyle w:val="Teksttreci2"/>
          <w:color w:val="000000"/>
        </w:rPr>
        <w:t xml:space="preserve"> kojarzy się raczej z ułomnością niż z jakimś defektem czy brakiem artykułu żywnościowego. Ogólnie mówiąc, im język urzędowy jest mniej urzędowy, tym lepiej. Stosunki z ludźmi są dla każdego rzeczą cenną, jeżeli nie ma koniecznej potrzeby, to lepiej me odgradzać się od ludzi murem sztucznego stylu. Celem rozporządzenia nie jest oczywiście szukanie przez ustawodawcę duchowych kontaktów</w:t>
      </w:r>
    </w:p>
    <w:p w:rsidR="00456529" w:rsidRPr="00D70E29" w:rsidRDefault="00D70E29" w:rsidP="00D70E29">
      <w:pPr>
        <w:widowControl/>
        <w:rPr>
          <w:rFonts w:ascii="Times New Roman" w:hAnsi="Times New Roman" w:cs="Times New Roman"/>
          <w:sz w:val="20"/>
          <w:szCs w:val="20"/>
        </w:rPr>
      </w:pPr>
      <w:r>
        <w:rPr>
          <w:rStyle w:val="Teksttreci2"/>
        </w:rPr>
        <w:br w:type="page"/>
      </w:r>
    </w:p>
    <w:p w:rsidR="00456529" w:rsidRDefault="00456529">
      <w:pPr>
        <w:pStyle w:val="Teksttreci21"/>
        <w:shd w:val="clear" w:color="auto" w:fill="auto"/>
        <w:spacing w:before="0" w:after="404"/>
      </w:pPr>
      <w:r>
        <w:rPr>
          <w:rStyle w:val="Teksttreci2"/>
          <w:color w:val="000000"/>
        </w:rPr>
        <w:lastRenderedPageBreak/>
        <w:t>z ludźmi, ale sposób, w jaki rozporządzenie będzie przez ludzi wykonywane, nie może nie być dla ustawodawcy rzeczą ważną, sposób zaś ten zależy w znacznym stopniu od tego, jak się kto do ludzi zwraca. Posługiwanie się językiem jest jedną z form społecznego działania, każde zaś działanie powinno być oparte na racjonalnych, przemyślanych założeniach — no i powinno być nacechowane życzliwością dla człowieka, w stylu trochę bardziej urzędowym — troską o człowieka, której wyrazem językowym jest prostota i jasność stylu.</w:t>
      </w:r>
    </w:p>
    <w:p w:rsidR="00456529" w:rsidRDefault="00456529">
      <w:pPr>
        <w:pStyle w:val="Teksttreci50"/>
        <w:shd w:val="clear" w:color="auto" w:fill="auto"/>
        <w:spacing w:before="0" w:after="206" w:line="200" w:lineRule="exact"/>
        <w:ind w:firstLine="380"/>
        <w:jc w:val="both"/>
      </w:pPr>
      <w:r>
        <w:rPr>
          <w:rStyle w:val="Teksttreci5"/>
          <w:i/>
          <w:iCs/>
          <w:color w:val="000000"/>
        </w:rPr>
        <w:t>„Niech są”</w:t>
      </w:r>
      <w:r>
        <w:rPr>
          <w:rStyle w:val="Teksttreci5Bezkursywy"/>
          <w:i/>
          <w:iCs/>
          <w:color w:val="000000"/>
        </w:rPr>
        <w:t xml:space="preserve"> — </w:t>
      </w:r>
      <w:r>
        <w:rPr>
          <w:rStyle w:val="Teksttreci5"/>
          <w:i/>
          <w:iCs/>
          <w:color w:val="000000"/>
        </w:rPr>
        <w:t xml:space="preserve">niech </w:t>
      </w:r>
      <w:r w:rsidR="00D70E29">
        <w:rPr>
          <w:rStyle w:val="Teksttreci5"/>
          <w:i/>
          <w:iCs/>
          <w:color w:val="000000"/>
        </w:rPr>
        <w:t>b</w:t>
      </w:r>
      <w:r>
        <w:rPr>
          <w:rStyle w:val="Teksttreci5"/>
          <w:i/>
          <w:iCs/>
          <w:color w:val="000000"/>
        </w:rPr>
        <w:t>ędą</w:t>
      </w:r>
    </w:p>
    <w:p w:rsidR="00456529" w:rsidRDefault="00456529">
      <w:pPr>
        <w:pStyle w:val="Teksttreci21"/>
        <w:shd w:val="clear" w:color="auto" w:fill="auto"/>
        <w:spacing w:before="0"/>
        <w:ind w:firstLine="380"/>
      </w:pPr>
      <w:r>
        <w:rPr>
          <w:rStyle w:val="Teksttreci2"/>
          <w:color w:val="000000"/>
        </w:rPr>
        <w:t>Ob. Czesław Balcerzak z powiatu płońskiego ma wątpliwości w związku z wyrażeniami, które, jak pisze, są nagminnie w jego okolicach używane. Gdy kupujący pyta sprzedawcy w sklepie, czy są na przykład bułki, i posłyszy odpowiedź twierdzącą, wówczas jakoby bardzo często wypowiada słowa „niech są” i potem te bułki kupuje.</w:t>
      </w:r>
    </w:p>
    <w:p w:rsidR="00456529" w:rsidRDefault="00456529">
      <w:pPr>
        <w:pStyle w:val="Teksttreci21"/>
        <w:shd w:val="clear" w:color="auto" w:fill="auto"/>
        <w:spacing w:before="0" w:after="404"/>
        <w:ind w:firstLine="380"/>
      </w:pPr>
      <w:r>
        <w:rPr>
          <w:rStyle w:val="Teksttreci2"/>
          <w:color w:val="000000"/>
        </w:rPr>
        <w:t>Jeżeli tak jest naprawdę, to byłoby to dowodem, że mieszkańcy powiatu płońskiego mają jakąś frazeologię swoistą, inną niż mieszkańcy innych powiatów i województw Polski, ta swoistość nie może być jednak przedmiotem dumy. Zamiast „niech są” powiedziałoby się normalnie „niech będą”; na pytanie, „czy może być trochę więcej niż kilo”? można odpowiedzieć: „niech będzie” — jest to wyraz przyzwolenia, zgody. Ale się nie powie „niech jest” zamiast „niech będzie”.</w:t>
      </w:r>
    </w:p>
    <w:p w:rsidR="00456529" w:rsidRDefault="00456529">
      <w:pPr>
        <w:pStyle w:val="Teksttreci50"/>
        <w:shd w:val="clear" w:color="auto" w:fill="auto"/>
        <w:spacing w:before="0" w:after="206" w:line="200" w:lineRule="exact"/>
        <w:ind w:firstLine="380"/>
        <w:jc w:val="both"/>
      </w:pPr>
      <w:r>
        <w:rPr>
          <w:rStyle w:val="Teksttreci5"/>
          <w:i/>
          <w:iCs/>
          <w:color w:val="000000"/>
        </w:rPr>
        <w:t>Toć</w:t>
      </w:r>
    </w:p>
    <w:p w:rsidR="00456529" w:rsidRDefault="00456529">
      <w:pPr>
        <w:pStyle w:val="Teksttreci21"/>
        <w:shd w:val="clear" w:color="auto" w:fill="auto"/>
        <w:spacing w:before="0"/>
        <w:ind w:firstLine="380"/>
      </w:pPr>
      <w:r>
        <w:rPr>
          <w:rStyle w:val="Teksttreci2"/>
          <w:color w:val="000000"/>
        </w:rPr>
        <w:t>Drugie pytanie korespondenta dotyczy wyrazu toć; korespondent nie ma pewności, czy jest to płoński prowincjonalizm czy też wyraz należący do języka ogólnoliterackiego.</w:t>
      </w:r>
    </w:p>
    <w:p w:rsidR="00EF6495" w:rsidRDefault="00456529">
      <w:pPr>
        <w:pStyle w:val="Teksttreci21"/>
        <w:shd w:val="clear" w:color="auto" w:fill="auto"/>
        <w:spacing w:before="0" w:after="284"/>
        <w:ind w:firstLine="380"/>
        <w:rPr>
          <w:rStyle w:val="Teksttreci2"/>
          <w:color w:val="000000"/>
        </w:rPr>
      </w:pPr>
      <w:r>
        <w:rPr>
          <w:rStyle w:val="Teksttreci2"/>
          <w:color w:val="000000"/>
        </w:rPr>
        <w:t xml:space="preserve">Nie jest to płoński prowincjonalizm. W drukującym się obecnie IX tomie naszego nowego Słownika Języka Polskiego opatrzyliśmy wyraz toć kwalifikatorem „przestarzałe, dziś gwarowe”. Dokumentację użyć tego wyrazu stanowią następujące przykłady (wymieniam je zaczynając od najnowszych). Adolf Rudnicki „Lato” (rok wydania 1946): „Toć ludzie przychodzą tu zjeść, toć to szynk”, Piotr Choynowski (zmarły w 1935 r. powieść historyczna „Kuźnia”, z której III wydania cytuję przykład — została wydrukowana w Warszawie bez daty, co jest procederem bardzo pożałowania godnym): „Toć to piąta, a ja gadam i gadam”. Michał Bałucki: „Radcy pana radcy” (rok wydania 1900): „Toć by chyba rozumu w głowie nie miała ani za grosz, żeby to głupstwo zrobiła”. Franciszek Zabłocki (zmarły w 1821 r.) — „Żółta szlafmyca”: „Dobrodzieju! a toć wino specjalne, nie lura, panie bracie”! W ostatnim przykładzie można zrozumieć </w:t>
      </w:r>
      <w:r>
        <w:rPr>
          <w:rStyle w:val="Teksttreci2Kursywa"/>
          <w:color w:val="000000"/>
        </w:rPr>
        <w:t>toć</w:t>
      </w:r>
      <w:r>
        <w:rPr>
          <w:rStyle w:val="Teksttreci2"/>
          <w:color w:val="000000"/>
        </w:rPr>
        <w:t xml:space="preserve"> jako wzmocniony zaimek wskazujący: to wino jest przecie</w:t>
      </w:r>
    </w:p>
    <w:p w:rsidR="00EF6495" w:rsidRDefault="00EF6495">
      <w:pPr>
        <w:widowControl/>
        <w:rPr>
          <w:rStyle w:val="Teksttreci2"/>
        </w:rPr>
      </w:pPr>
      <w:r>
        <w:rPr>
          <w:rStyle w:val="Teksttreci2"/>
        </w:rPr>
        <w:br w:type="page"/>
      </w:r>
    </w:p>
    <w:p w:rsidR="00456529" w:rsidRDefault="00456529" w:rsidP="00EF6495">
      <w:pPr>
        <w:pStyle w:val="Teksttreci21"/>
        <w:shd w:val="clear" w:color="auto" w:fill="auto"/>
        <w:spacing w:before="0" w:after="284"/>
      </w:pPr>
      <w:r>
        <w:rPr>
          <w:rStyle w:val="Teksttreci2"/>
          <w:color w:val="000000"/>
        </w:rPr>
        <w:lastRenderedPageBreak/>
        <w:t xml:space="preserve"> specjalne, określenie zaś </w:t>
      </w:r>
      <w:r>
        <w:rPr>
          <w:rStyle w:val="Teksttreci2Kursywa"/>
          <w:color w:val="000000"/>
        </w:rPr>
        <w:t>specjalne</w:t>
      </w:r>
      <w:r>
        <w:rPr>
          <w:rStyle w:val="Teksttreci2"/>
          <w:color w:val="000000"/>
        </w:rPr>
        <w:t xml:space="preserve"> oznacza «będące specjałem, doskonałe, wyborowe». We wszystkich zacytowanych przykładach </w:t>
      </w:r>
      <w:r>
        <w:rPr>
          <w:rStyle w:val="Teksttreci2Kursywa"/>
          <w:color w:val="000000"/>
        </w:rPr>
        <w:t>toć</w:t>
      </w:r>
      <w:r>
        <w:rPr>
          <w:rStyle w:val="Teksttreci2"/>
          <w:color w:val="000000"/>
        </w:rPr>
        <w:t xml:space="preserve"> ma wyraźne zabarwienie stylistyczne. Używał tego wyrazu w mowie i piśmie znany w Warszawie miłośnik języka, autor paru utworów prozą i wierszem, Jan </w:t>
      </w:r>
      <w:proofErr w:type="spellStart"/>
      <w:r>
        <w:rPr>
          <w:rStyle w:val="Teksttreci2"/>
          <w:color w:val="000000"/>
        </w:rPr>
        <w:t>Rzewnicki</w:t>
      </w:r>
      <w:proofErr w:type="spellEnd"/>
      <w:r>
        <w:rPr>
          <w:rStyle w:val="Teksttreci2"/>
          <w:color w:val="000000"/>
        </w:rPr>
        <w:t>, rodem z północnego Mazowsza.</w:t>
      </w:r>
    </w:p>
    <w:p w:rsidR="00456529" w:rsidRDefault="00456529">
      <w:pPr>
        <w:pStyle w:val="Teksttreci50"/>
        <w:shd w:val="clear" w:color="auto" w:fill="auto"/>
        <w:spacing w:before="0" w:after="146" w:line="200" w:lineRule="exact"/>
        <w:ind w:firstLine="360"/>
        <w:jc w:val="both"/>
      </w:pPr>
      <w:r>
        <w:rPr>
          <w:rStyle w:val="Teksttreci5"/>
          <w:i/>
          <w:iCs/>
          <w:color w:val="000000"/>
        </w:rPr>
        <w:t>Album</w:t>
      </w:r>
      <w:r>
        <w:rPr>
          <w:rStyle w:val="Teksttreci5Bezkursywy"/>
          <w:i/>
          <w:iCs/>
          <w:color w:val="000000"/>
        </w:rPr>
        <w:t xml:space="preserve"> — </w:t>
      </w:r>
      <w:r>
        <w:rPr>
          <w:rStyle w:val="Teksttreci5"/>
          <w:i/>
          <w:iCs/>
          <w:color w:val="000000"/>
        </w:rPr>
        <w:t>rodzaju męskiego</w:t>
      </w:r>
    </w:p>
    <w:p w:rsidR="00456529" w:rsidRDefault="00456529">
      <w:pPr>
        <w:pStyle w:val="Teksttreci21"/>
        <w:shd w:val="clear" w:color="auto" w:fill="auto"/>
        <w:spacing w:before="0"/>
        <w:ind w:firstLine="360"/>
      </w:pPr>
      <w:r>
        <w:rPr>
          <w:rStyle w:val="Teksttreci2"/>
          <w:color w:val="000000"/>
        </w:rPr>
        <w:t xml:space="preserve">Ob. Maria </w:t>
      </w:r>
      <w:proofErr w:type="spellStart"/>
      <w:r>
        <w:rPr>
          <w:rStyle w:val="Teksttreci2"/>
          <w:color w:val="000000"/>
        </w:rPr>
        <w:t>Chabłowska</w:t>
      </w:r>
      <w:proofErr w:type="spellEnd"/>
      <w:r>
        <w:rPr>
          <w:rStyle w:val="Teksttreci2"/>
          <w:color w:val="000000"/>
        </w:rPr>
        <w:t xml:space="preserve"> z Warszawy pyta, czy się mówi to </w:t>
      </w:r>
      <w:r>
        <w:rPr>
          <w:rStyle w:val="Teksttreci2Kursywa"/>
          <w:color w:val="000000"/>
        </w:rPr>
        <w:t>album</w:t>
      </w:r>
      <w:r>
        <w:rPr>
          <w:rStyle w:val="Teksttreci2"/>
          <w:color w:val="000000"/>
        </w:rPr>
        <w:t xml:space="preserve"> czy </w:t>
      </w:r>
      <w:r>
        <w:rPr>
          <w:rStyle w:val="Teksttreci2Kursywa"/>
          <w:color w:val="000000"/>
        </w:rPr>
        <w:t>ten album.</w:t>
      </w:r>
    </w:p>
    <w:p w:rsidR="00456529" w:rsidRDefault="00456529">
      <w:pPr>
        <w:pStyle w:val="Teksttreci21"/>
        <w:shd w:val="clear" w:color="auto" w:fill="auto"/>
        <w:spacing w:before="0" w:after="284"/>
        <w:ind w:firstLine="360"/>
      </w:pPr>
      <w:r>
        <w:rPr>
          <w:rStyle w:val="Teksttreci2"/>
          <w:color w:val="000000"/>
        </w:rPr>
        <w:t xml:space="preserve">Mówi się — to znaczy prawie wszyscy dziś mówią — </w:t>
      </w:r>
      <w:r>
        <w:rPr>
          <w:rStyle w:val="Teksttreci2Kursywa"/>
          <w:color w:val="000000"/>
        </w:rPr>
        <w:t>ten album.</w:t>
      </w:r>
      <w:r>
        <w:rPr>
          <w:rStyle w:val="Teksttreci2"/>
          <w:color w:val="000000"/>
        </w:rPr>
        <w:t xml:space="preserve"> Dawniej wyraz ten zachowywał w języku polskim zgodny ze swym łacińskim pochodzeniem rodzaj nijaki. Formy </w:t>
      </w:r>
      <w:r>
        <w:rPr>
          <w:rStyle w:val="Teksttreci2Kursywa"/>
          <w:color w:val="000000"/>
        </w:rPr>
        <w:t>to album</w:t>
      </w:r>
      <w:r>
        <w:rPr>
          <w:rStyle w:val="Teksttreci2"/>
          <w:color w:val="000000"/>
        </w:rPr>
        <w:t xml:space="preserve"> używali między innymi Orzeszkowa, Prus. O wyrazie tym kilkakrotnie mówiłem i pisałem. Pytanie korespondentki rejestruję jako dowód tego, że jeszcze w 1967 r. są osoby mające wątpliwości na punkcie rodzaju gramatycznego wyrazu </w:t>
      </w:r>
      <w:r>
        <w:rPr>
          <w:rStyle w:val="Teksttreci2Kursywa"/>
          <w:color w:val="000000"/>
        </w:rPr>
        <w:t>album,</w:t>
      </w:r>
      <w:r>
        <w:rPr>
          <w:rStyle w:val="Teksttreci2"/>
          <w:color w:val="000000"/>
        </w:rPr>
        <w:t xml:space="preserve"> chociaż już w tomie I Słownika Warszawskiego wydanym w 1900 r. </w:t>
      </w:r>
      <w:r>
        <w:rPr>
          <w:rStyle w:val="Teksttreci2Kursywa"/>
          <w:color w:val="000000"/>
        </w:rPr>
        <w:t>album</w:t>
      </w:r>
      <w:r>
        <w:rPr>
          <w:rStyle w:val="Teksttreci2"/>
          <w:color w:val="000000"/>
        </w:rPr>
        <w:t xml:space="preserve"> jest podany tylko jako rzeczownik rodzaju męskiego. Nie stwierdzam tego w formie zarzutu w stosunku do korespondentki, ale raczej jako ilustrację rozbieżności między tym, co jest zawarte w słownikach, a tym, co się spotyka w żywej mowie. Dopóki </w:t>
      </w:r>
      <w:r>
        <w:rPr>
          <w:rStyle w:val="Teksttreci2Kursywa"/>
          <w:color w:val="000000"/>
        </w:rPr>
        <w:t>album</w:t>
      </w:r>
      <w:r>
        <w:rPr>
          <w:rStyle w:val="Teksttreci2"/>
          <w:color w:val="000000"/>
        </w:rPr>
        <w:t xml:space="preserve"> był rzeczownikiem rodzaju nijakiego, nie ulegał odmianie — tak jak dziś wyrazy tego typu co </w:t>
      </w:r>
      <w:r>
        <w:rPr>
          <w:rStyle w:val="Teksttreci2Kursywa"/>
          <w:color w:val="000000"/>
        </w:rPr>
        <w:t>muzeum, gimnazjum.</w:t>
      </w:r>
      <w:r>
        <w:rPr>
          <w:rStyle w:val="Teksttreci2"/>
          <w:color w:val="000000"/>
        </w:rPr>
        <w:t xml:space="preserve"> We „Wspomnieniach uniwersyteckich” Placyda Jankowskiego (zmarłego w 1872 r.) czytamy na przykład: „Imię ucznia uniwersytetu (...), akademika, nabywało się ważnie i prawnie samojednym wpisem do album” („samojednym” znaczy tu «osobistym»).</w:t>
      </w:r>
    </w:p>
    <w:p w:rsidR="00456529" w:rsidRDefault="00456529">
      <w:pPr>
        <w:pStyle w:val="Teksttreci50"/>
        <w:shd w:val="clear" w:color="auto" w:fill="auto"/>
        <w:spacing w:before="0" w:after="146" w:line="200" w:lineRule="exact"/>
        <w:ind w:firstLine="360"/>
        <w:jc w:val="both"/>
      </w:pPr>
      <w:r>
        <w:rPr>
          <w:rStyle w:val="Teksttreci5"/>
          <w:i/>
          <w:iCs/>
          <w:color w:val="000000"/>
        </w:rPr>
        <w:t>Ostrzał</w:t>
      </w:r>
    </w:p>
    <w:p w:rsidR="00456529" w:rsidRDefault="00456529">
      <w:pPr>
        <w:pStyle w:val="Teksttreci21"/>
        <w:shd w:val="clear" w:color="auto" w:fill="auto"/>
        <w:spacing w:before="0"/>
        <w:ind w:firstLine="360"/>
      </w:pPr>
      <w:r>
        <w:rPr>
          <w:rStyle w:val="Teksttreci2"/>
          <w:color w:val="000000"/>
        </w:rPr>
        <w:t xml:space="preserve">Słuchacz z Wrocławia pyta, czy poprawna jest forma </w:t>
      </w:r>
      <w:r>
        <w:rPr>
          <w:rStyle w:val="Teksttreci2Kursywa"/>
          <w:color w:val="000000"/>
        </w:rPr>
        <w:t>obstrzeliwać</w:t>
      </w:r>
      <w:r>
        <w:rPr>
          <w:rStyle w:val="Teksttreci2"/>
          <w:color w:val="000000"/>
        </w:rPr>
        <w:t xml:space="preserve"> czy </w:t>
      </w:r>
      <w:r>
        <w:rPr>
          <w:rStyle w:val="Teksttreci2Kursywa"/>
          <w:color w:val="000000"/>
        </w:rPr>
        <w:t>ostrzeliwać.</w:t>
      </w:r>
    </w:p>
    <w:p w:rsidR="00EF6495" w:rsidRDefault="00456529">
      <w:pPr>
        <w:pStyle w:val="Teksttreci21"/>
        <w:shd w:val="clear" w:color="auto" w:fill="auto"/>
        <w:spacing w:before="0" w:after="284"/>
        <w:ind w:firstLine="360"/>
        <w:rPr>
          <w:rStyle w:val="Teksttreci2"/>
          <w:color w:val="000000"/>
        </w:rPr>
      </w:pPr>
      <w:r>
        <w:rPr>
          <w:rStyle w:val="Teksttreci2"/>
          <w:color w:val="000000"/>
        </w:rPr>
        <w:t xml:space="preserve">Poprawniejsza jest ta druga, </w:t>
      </w:r>
      <w:r>
        <w:rPr>
          <w:rStyle w:val="Teksttreci22"/>
          <w:color w:val="000000"/>
        </w:rPr>
        <w:t xml:space="preserve">z </w:t>
      </w:r>
      <w:r>
        <w:rPr>
          <w:rStyle w:val="Teksttreci2"/>
          <w:color w:val="000000"/>
        </w:rPr>
        <w:t xml:space="preserve">przedrostkiem o-, a nie </w:t>
      </w:r>
      <w:proofErr w:type="spellStart"/>
      <w:r>
        <w:rPr>
          <w:rStyle w:val="Teksttreci2Kursywa"/>
          <w:color w:val="000000"/>
        </w:rPr>
        <w:t>ob</w:t>
      </w:r>
      <w:proofErr w:type="spellEnd"/>
      <w:r>
        <w:rPr>
          <w:rStyle w:val="Teksttreci2Kursywa"/>
          <w:color w:val="000000"/>
        </w:rPr>
        <w:t>-.</w:t>
      </w:r>
      <w:r>
        <w:rPr>
          <w:rStyle w:val="Teksttreci2"/>
          <w:color w:val="000000"/>
        </w:rPr>
        <w:t xml:space="preserve"> Forma </w:t>
      </w:r>
      <w:r>
        <w:rPr>
          <w:rStyle w:val="Teksttreci2Kursywa"/>
          <w:color w:val="000000"/>
        </w:rPr>
        <w:t>obstrzeliwać</w:t>
      </w:r>
      <w:r>
        <w:rPr>
          <w:rStyle w:val="Teksttreci2"/>
          <w:color w:val="000000"/>
        </w:rPr>
        <w:t xml:space="preserve"> bywa używana w języku górniczym w znaczeniu «powodować rozpad skały lub węgla przez wywołanie eksplozji ładunku materiału wybuchowego założonego w otworach strzałowych». U różnych autorów spotyka się formę </w:t>
      </w:r>
      <w:r>
        <w:rPr>
          <w:rStyle w:val="Teksttreci2Kursywa"/>
          <w:color w:val="000000"/>
        </w:rPr>
        <w:t>obstrzał</w:t>
      </w:r>
      <w:r>
        <w:rPr>
          <w:rStyle w:val="Teksttreci2"/>
          <w:color w:val="000000"/>
        </w:rPr>
        <w:t xml:space="preserve">; używają tej formy na przykład Kazimierz Brandys, Otwinowski, Centkiewicz, Morcinek, formy zaś o- </w:t>
      </w:r>
      <w:r>
        <w:rPr>
          <w:rStyle w:val="Teksttreci2Kursywa"/>
          <w:color w:val="000000"/>
        </w:rPr>
        <w:t>strzał:</w:t>
      </w:r>
      <w:r>
        <w:rPr>
          <w:rStyle w:val="Teksttreci2"/>
          <w:color w:val="000000"/>
        </w:rPr>
        <w:t xml:space="preserve"> Putrament, Wanda Wasilewska, Wanda Melcer, Newerly, Kotarba. List korespondenta kończy się prośbą: „</w:t>
      </w:r>
      <w:proofErr w:type="spellStart"/>
      <w:r>
        <w:rPr>
          <w:rStyle w:val="Teksttreci2"/>
          <w:color w:val="000000"/>
        </w:rPr>
        <w:t>please</w:t>
      </w:r>
      <w:proofErr w:type="spellEnd"/>
      <w:r>
        <w:rPr>
          <w:rStyle w:val="Teksttreci2"/>
          <w:color w:val="000000"/>
        </w:rPr>
        <w:t xml:space="preserve"> cali me George (</w:t>
      </w:r>
      <w:proofErr w:type="spellStart"/>
      <w:r>
        <w:rPr>
          <w:rStyle w:val="Teksttreci2"/>
          <w:color w:val="000000"/>
        </w:rPr>
        <w:t>I’m</w:t>
      </w:r>
      <w:proofErr w:type="spellEnd"/>
      <w:r>
        <w:rPr>
          <w:rStyle w:val="Teksttreci2"/>
          <w:color w:val="000000"/>
        </w:rPr>
        <w:t xml:space="preserve"> learning English)”, co znaczy: „proszę mnie nazwać George (uczę się po angielsku)” (rozumiem, że chodzi o wymienienie tego, komu odpowiadam). Bardzo dobrze, że korespondent uczy się języka angielskiego; można sobie w związku z tym wybrać pseudonim angielski </w:t>
      </w:r>
      <w:r>
        <w:rPr>
          <w:rStyle w:val="Teksttreci22"/>
          <w:color w:val="000000"/>
        </w:rPr>
        <w:t xml:space="preserve">— </w:t>
      </w:r>
      <w:r>
        <w:rPr>
          <w:rStyle w:val="Teksttreci2"/>
          <w:color w:val="000000"/>
        </w:rPr>
        <w:t>taki pseudonim wybrał sobie Tadeusz Żeleński, powszechnie znany jako Boy,</w:t>
      </w:r>
    </w:p>
    <w:p w:rsidR="00EF6495" w:rsidRDefault="00EF6495">
      <w:pPr>
        <w:widowControl/>
        <w:rPr>
          <w:rStyle w:val="Teksttreci2"/>
        </w:rPr>
      </w:pPr>
      <w:r>
        <w:rPr>
          <w:rStyle w:val="Teksttreci2"/>
        </w:rPr>
        <w:br w:type="page"/>
      </w:r>
    </w:p>
    <w:p w:rsidR="00456529" w:rsidRDefault="00456529" w:rsidP="00EF6495">
      <w:pPr>
        <w:pStyle w:val="Teksttreci21"/>
        <w:shd w:val="clear" w:color="auto" w:fill="auto"/>
        <w:spacing w:before="0" w:after="284"/>
      </w:pPr>
      <w:r>
        <w:rPr>
          <w:rStyle w:val="Teksttreci2"/>
          <w:color w:val="000000"/>
        </w:rPr>
        <w:lastRenderedPageBreak/>
        <w:t xml:space="preserve"> angielskim pseudonimem nie znanego mi z nazwiska autora dobrych powieści kryminalnych jest </w:t>
      </w:r>
      <w:r>
        <w:rPr>
          <w:rStyle w:val="Teksttreci2"/>
          <w:color w:val="000000"/>
          <w:lang w:val="fr-FR" w:eastAsia="fr-FR"/>
        </w:rPr>
        <w:t xml:space="preserve">Joe Alex. </w:t>
      </w:r>
      <w:r>
        <w:rPr>
          <w:rStyle w:val="Teksttreci2"/>
          <w:color w:val="000000"/>
        </w:rPr>
        <w:t xml:space="preserve">Ale dobrze jest, niezależnie od tego, że się ktoś uczy języka obcego, znać język polski i pisownię polską, z której zasadami nie jest zgodne pisanie </w:t>
      </w:r>
      <w:r>
        <w:rPr>
          <w:rStyle w:val="Teksttreci2Kursywa"/>
          <w:color w:val="000000"/>
        </w:rPr>
        <w:t>według</w:t>
      </w:r>
      <w:r>
        <w:rPr>
          <w:rStyle w:val="Teksttreci2"/>
          <w:color w:val="000000"/>
        </w:rPr>
        <w:t xml:space="preserve"> przez o kreskowane, co niestety czyni autor omawianego w tej chwili listu. W porównaniu z wysiłkiem, którego wymaga — nawet od Anglików — opanowanie pisowni angielskiej, wysiłek potrzebny do nauczenia się poprawnego pisania wyrazów polskich, jest niewielki, tym łatwiej więc zdobyć się na niego.</w:t>
      </w:r>
    </w:p>
    <w:p w:rsidR="00456529" w:rsidRDefault="00456529">
      <w:pPr>
        <w:pStyle w:val="Teksttreci50"/>
        <w:shd w:val="clear" w:color="auto" w:fill="auto"/>
        <w:spacing w:before="0" w:after="146" w:line="200" w:lineRule="exact"/>
        <w:ind w:firstLine="360"/>
        <w:jc w:val="both"/>
      </w:pPr>
      <w:r>
        <w:rPr>
          <w:rStyle w:val="Teksttreci5"/>
          <w:i/>
          <w:iCs/>
          <w:color w:val="000000"/>
        </w:rPr>
        <w:t>Egzekutor</w:t>
      </w:r>
    </w:p>
    <w:p w:rsidR="00456529" w:rsidRDefault="00456529">
      <w:pPr>
        <w:pStyle w:val="Teksttreci21"/>
        <w:shd w:val="clear" w:color="auto" w:fill="auto"/>
        <w:spacing w:before="0"/>
        <w:ind w:firstLine="360"/>
      </w:pPr>
      <w:r>
        <w:rPr>
          <w:rStyle w:val="Teksttreci2"/>
          <w:color w:val="000000"/>
        </w:rPr>
        <w:t xml:space="preserve">Ob. Wacław Karpiński z Ostrowi Mazowieckiej zastanawia się nad tym, czy w formie łacińskiej </w:t>
      </w:r>
      <w:r>
        <w:rPr>
          <w:rStyle w:val="Teksttreci2Kursywa"/>
          <w:color w:val="000000"/>
        </w:rPr>
        <w:t>egzekutor</w:t>
      </w:r>
      <w:r>
        <w:rPr>
          <w:rStyle w:val="Teksttreci2"/>
          <w:color w:val="000000"/>
        </w:rPr>
        <w:t xml:space="preserve"> jako nazwie tego, kto wykonuje egzekucję, mogłaby odpowiadać jako nazwa osoby, wobec której wykonywana jest egzekucja, forma </w:t>
      </w:r>
      <w:proofErr w:type="spellStart"/>
      <w:r>
        <w:rPr>
          <w:rStyle w:val="Teksttreci2Kursywa"/>
          <w:color w:val="000000"/>
        </w:rPr>
        <w:t>egzekut</w:t>
      </w:r>
      <w:proofErr w:type="spellEnd"/>
      <w:r>
        <w:rPr>
          <w:rStyle w:val="Teksttreci2Kursywa"/>
          <w:color w:val="000000"/>
        </w:rPr>
        <w:t>.</w:t>
      </w:r>
      <w:r>
        <w:rPr>
          <w:rStyle w:val="Teksttreci2"/>
          <w:color w:val="000000"/>
        </w:rPr>
        <w:t xml:space="preserve"> Korespondent ma na myśli egzekucję administracyjną, a nie wykonanie wyroku śmierci.</w:t>
      </w:r>
    </w:p>
    <w:p w:rsidR="00456529" w:rsidRDefault="00456529">
      <w:pPr>
        <w:pStyle w:val="Teksttreci21"/>
        <w:shd w:val="clear" w:color="auto" w:fill="auto"/>
        <w:spacing w:before="0"/>
        <w:ind w:firstLine="360"/>
        <w:rPr>
          <w:rStyle w:val="Teksttreci2"/>
          <w:color w:val="000000"/>
        </w:rPr>
      </w:pPr>
      <w:r>
        <w:rPr>
          <w:rStyle w:val="Teksttreci2"/>
          <w:color w:val="000000"/>
        </w:rPr>
        <w:t xml:space="preserve">Teoretycznie byłaby to forma możliwa jako polski odpowiednik łacińskiego imiesłowu biernego </w:t>
      </w:r>
      <w:r>
        <w:rPr>
          <w:rStyle w:val="Teksttreci2Kursywa"/>
          <w:color w:val="000000"/>
          <w:lang w:val="fr-FR" w:eastAsia="fr-FR"/>
        </w:rPr>
        <w:t>exsecutus.</w:t>
      </w:r>
      <w:r>
        <w:rPr>
          <w:rStyle w:val="Teksttreci2"/>
          <w:color w:val="000000"/>
          <w:lang w:val="fr-FR" w:eastAsia="fr-FR"/>
        </w:rPr>
        <w:t xml:space="preserve"> </w:t>
      </w:r>
      <w:r>
        <w:rPr>
          <w:rStyle w:val="Teksttreci2"/>
          <w:color w:val="000000"/>
        </w:rPr>
        <w:t xml:space="preserve">Łaciński czasownik </w:t>
      </w:r>
      <w:r>
        <w:rPr>
          <w:rStyle w:val="Teksttreci2Kursywa"/>
          <w:color w:val="000000"/>
          <w:lang w:val="fr-FR" w:eastAsia="fr-FR"/>
        </w:rPr>
        <w:t>exsequor,</w:t>
      </w:r>
      <w:r>
        <w:rPr>
          <w:rStyle w:val="Teksttreci2"/>
          <w:color w:val="000000"/>
          <w:lang w:val="fr-FR" w:eastAsia="fr-FR"/>
        </w:rPr>
        <w:t xml:space="preserve"> </w:t>
      </w:r>
      <w:r>
        <w:rPr>
          <w:rStyle w:val="Teksttreci2"/>
          <w:color w:val="000000"/>
        </w:rPr>
        <w:t xml:space="preserve">od którego pochodzi fr. </w:t>
      </w:r>
      <w:r>
        <w:rPr>
          <w:rStyle w:val="Teksttreci2Kursywa"/>
          <w:color w:val="000000"/>
          <w:lang w:val="fr-FR" w:eastAsia="fr-FR"/>
        </w:rPr>
        <w:t>exécuter</w:t>
      </w:r>
      <w:r>
        <w:rPr>
          <w:rStyle w:val="Teksttreci2"/>
          <w:color w:val="000000"/>
          <w:lang w:val="fr-FR" w:eastAsia="fr-FR"/>
        </w:rPr>
        <w:t xml:space="preserve"> </w:t>
      </w:r>
      <w:r>
        <w:rPr>
          <w:rStyle w:val="Teksttreci2"/>
          <w:color w:val="000000"/>
        </w:rPr>
        <w:t xml:space="preserve">należał do tak zwanych </w:t>
      </w:r>
      <w:r>
        <w:rPr>
          <w:rStyle w:val="Teksttreci2Kursywa"/>
          <w:color w:val="000000"/>
          <w:lang w:val="es-ES_tradnl" w:eastAsia="es-ES_tradnl"/>
        </w:rPr>
        <w:t xml:space="preserve">verba </w:t>
      </w:r>
      <w:proofErr w:type="spellStart"/>
      <w:r>
        <w:rPr>
          <w:rStyle w:val="Teksttreci2Kursywa"/>
          <w:color w:val="000000"/>
        </w:rPr>
        <w:t>deponentia</w:t>
      </w:r>
      <w:proofErr w:type="spellEnd"/>
      <w:r>
        <w:rPr>
          <w:rStyle w:val="Teksttreci2Kursywa"/>
          <w:color w:val="000000"/>
        </w:rPr>
        <w:t xml:space="preserve">, </w:t>
      </w:r>
      <w:r>
        <w:rPr>
          <w:rStyle w:val="Teksttreci2"/>
          <w:color w:val="000000"/>
        </w:rPr>
        <w:t xml:space="preserve">to znaczy takich, które miały formy strony biernej, znaczenie natomiast — czynne. To właśnie trochę komplikuje sprawę: imiesłów bierny od czasownika </w:t>
      </w:r>
      <w:r>
        <w:rPr>
          <w:rStyle w:val="Teksttreci2Kursywa"/>
          <w:color w:val="000000"/>
          <w:lang w:val="es-ES_tradnl" w:eastAsia="es-ES_tradnl"/>
        </w:rPr>
        <w:t>loqui</w:t>
      </w:r>
      <w:r>
        <w:rPr>
          <w:rStyle w:val="Teksttreci2"/>
          <w:color w:val="000000"/>
          <w:lang w:val="es-ES_tradnl" w:eastAsia="es-ES_tradnl"/>
        </w:rPr>
        <w:t xml:space="preserve"> </w:t>
      </w:r>
      <w:r>
        <w:rPr>
          <w:rStyle w:val="Teksttreci2"/>
          <w:color w:val="000000"/>
        </w:rPr>
        <w:t xml:space="preserve">«mówić» należącego również do czasowników formalnie biernych, znaczeniowo czynnych brzmi </w:t>
      </w:r>
      <w:proofErr w:type="spellStart"/>
      <w:r>
        <w:rPr>
          <w:rStyle w:val="Teksttreci2Kursywa"/>
          <w:color w:val="000000"/>
        </w:rPr>
        <w:t>locutus</w:t>
      </w:r>
      <w:proofErr w:type="spellEnd"/>
      <w:r>
        <w:rPr>
          <w:rStyle w:val="Teksttreci2Kursywa"/>
          <w:color w:val="000000"/>
        </w:rPr>
        <w:t>:</w:t>
      </w:r>
      <w:r>
        <w:rPr>
          <w:rStyle w:val="Teksttreci2"/>
          <w:color w:val="000000"/>
        </w:rPr>
        <w:t xml:space="preserve"> znaczy to nie «powiedziany», ale «ten, który powiedział» (znane przysłowie: „Roma </w:t>
      </w:r>
      <w:proofErr w:type="spellStart"/>
      <w:r>
        <w:rPr>
          <w:rStyle w:val="Teksttreci2"/>
          <w:color w:val="000000"/>
        </w:rPr>
        <w:t>locuta</w:t>
      </w:r>
      <w:proofErr w:type="spellEnd"/>
      <w:r>
        <w:rPr>
          <w:rStyle w:val="Teksttreci2"/>
          <w:color w:val="000000"/>
        </w:rPr>
        <w:t xml:space="preserve">” — «Rzym się wypowiedział»); podobnie </w:t>
      </w:r>
      <w:r>
        <w:rPr>
          <w:rStyle w:val="Teksttreci2Kursywa"/>
          <w:color w:val="000000"/>
          <w:lang w:val="es-ES_tradnl" w:eastAsia="es-ES_tradnl"/>
        </w:rPr>
        <w:t>exsecutus</w:t>
      </w:r>
      <w:r>
        <w:rPr>
          <w:rStyle w:val="Teksttreci2"/>
          <w:color w:val="000000"/>
          <w:lang w:val="es-ES_tradnl" w:eastAsia="es-ES_tradnl"/>
        </w:rPr>
        <w:t xml:space="preserve"> </w:t>
      </w:r>
      <w:r>
        <w:rPr>
          <w:rStyle w:val="Teksttreci2"/>
          <w:color w:val="000000"/>
        </w:rPr>
        <w:t xml:space="preserve">mogłoby być chwiejne pod względem znaczenia strony czynnej czy biernej. Dotychczas nie odczuwaliśmy braku biernego odpowiednika czynnej formy </w:t>
      </w:r>
      <w:r>
        <w:rPr>
          <w:rStyle w:val="Teksttreci2Kursywa"/>
          <w:color w:val="000000"/>
        </w:rPr>
        <w:t xml:space="preserve">egzekutor, </w:t>
      </w:r>
      <w:r>
        <w:rPr>
          <w:rStyle w:val="Teksttreci2"/>
          <w:color w:val="000000"/>
        </w:rPr>
        <w:t>myślę, że nie ma wyraźnej potrzeby tworzenia neologizmu o takim znaczeniu.</w:t>
      </w:r>
    </w:p>
    <w:p w:rsidR="00EF6495" w:rsidRDefault="00EF6495">
      <w:pPr>
        <w:pStyle w:val="Teksttreci21"/>
        <w:shd w:val="clear" w:color="auto" w:fill="auto"/>
        <w:spacing w:before="0"/>
        <w:ind w:firstLine="360"/>
        <w:rPr>
          <w:rStyle w:val="Teksttreci2"/>
          <w:color w:val="000000"/>
        </w:rPr>
      </w:pPr>
    </w:p>
    <w:p w:rsidR="00EF6495" w:rsidRDefault="00EF6495" w:rsidP="00EF6495">
      <w:pPr>
        <w:pStyle w:val="Teksttreci21"/>
        <w:shd w:val="clear" w:color="auto" w:fill="auto"/>
        <w:spacing w:before="0"/>
        <w:ind w:firstLine="360"/>
        <w:jc w:val="right"/>
        <w:rPr>
          <w:rStyle w:val="Teksttreci2"/>
          <w:color w:val="000000"/>
        </w:rPr>
      </w:pPr>
    </w:p>
    <w:p w:rsidR="00EF6495" w:rsidRPr="00EF6495" w:rsidRDefault="00EF6495" w:rsidP="00EF6495">
      <w:pPr>
        <w:pStyle w:val="Teksttreci21"/>
        <w:shd w:val="clear" w:color="auto" w:fill="auto"/>
        <w:spacing w:before="0"/>
        <w:ind w:firstLine="360"/>
        <w:jc w:val="right"/>
        <w:rPr>
          <w:i/>
        </w:rPr>
        <w:sectPr w:rsidR="00EF6495" w:rsidRPr="00EF6495">
          <w:headerReference w:type="even" r:id="rId50"/>
          <w:headerReference w:type="default" r:id="rId51"/>
          <w:pgSz w:w="9483" w:h="13253"/>
          <w:pgMar w:top="778" w:right="1306" w:bottom="996" w:left="617" w:header="0" w:footer="3" w:gutter="0"/>
          <w:pgNumType w:start="352"/>
          <w:cols w:space="708"/>
          <w:noEndnote/>
          <w:docGrid w:linePitch="360"/>
        </w:sectPr>
      </w:pPr>
      <w:r w:rsidRPr="00EF6495">
        <w:rPr>
          <w:rStyle w:val="Teksttreci2"/>
          <w:i/>
          <w:color w:val="000000"/>
        </w:rPr>
        <w:t xml:space="preserve">W. D. </w:t>
      </w:r>
      <w:r w:rsidRPr="00EF6495">
        <w:rPr>
          <w:rStyle w:val="Teksttreci2"/>
          <w:i/>
          <w:color w:val="000000"/>
        </w:rPr>
        <w:tab/>
      </w:r>
    </w:p>
    <w:p w:rsidR="00456529" w:rsidRDefault="00456529">
      <w:pPr>
        <w:pStyle w:val="Nagwek50"/>
        <w:keepNext/>
        <w:keepLines/>
        <w:shd w:val="clear" w:color="auto" w:fill="auto"/>
        <w:spacing w:after="236" w:line="200" w:lineRule="exact"/>
        <w:ind w:left="1560"/>
      </w:pPr>
      <w:bookmarkStart w:id="3" w:name="bookmark2"/>
      <w:r>
        <w:rPr>
          <w:rStyle w:val="Nagwek5"/>
          <w:color w:val="000000"/>
        </w:rPr>
        <w:lastRenderedPageBreak/>
        <w:t>SŁOWNIK JĘZYKA POLSKIEGO</w:t>
      </w:r>
      <w:bookmarkEnd w:id="3"/>
    </w:p>
    <w:p w:rsidR="00456529" w:rsidRPr="00EF6495" w:rsidRDefault="00456529">
      <w:pPr>
        <w:pStyle w:val="Teksttreci110"/>
        <w:shd w:val="clear" w:color="auto" w:fill="auto"/>
        <w:spacing w:before="0" w:after="495" w:line="180" w:lineRule="exact"/>
        <w:ind w:left="1400"/>
        <w:jc w:val="left"/>
        <w:rPr>
          <w:b w:val="0"/>
        </w:rPr>
      </w:pPr>
      <w:r w:rsidRPr="00EF6495">
        <w:rPr>
          <w:rStyle w:val="Teksttreci119pt"/>
          <w:bCs/>
          <w:i/>
          <w:iCs/>
          <w:color w:val="000000"/>
        </w:rPr>
        <w:t xml:space="preserve">pod </w:t>
      </w:r>
      <w:r w:rsidRPr="00EF6495">
        <w:rPr>
          <w:rStyle w:val="Teksttreci119pt2"/>
          <w:bCs/>
          <w:i/>
          <w:iCs/>
          <w:color w:val="000000"/>
        </w:rPr>
        <w:t>redakcją prof. dra</w:t>
      </w:r>
      <w:r w:rsidRPr="00EF6495">
        <w:rPr>
          <w:rStyle w:val="Teksttreci119pt1"/>
          <w:bCs/>
          <w:i/>
          <w:iCs/>
          <w:color w:val="000000"/>
        </w:rPr>
        <w:t xml:space="preserve"> W. </w:t>
      </w:r>
      <w:r w:rsidRPr="00EF6495">
        <w:rPr>
          <w:rStyle w:val="Teksttreci119pt2"/>
          <w:bCs/>
          <w:i/>
          <w:iCs/>
          <w:color w:val="000000"/>
        </w:rPr>
        <w:t>Doroszewskiego</w:t>
      </w:r>
    </w:p>
    <w:p w:rsidR="00456529" w:rsidRPr="00EF6495" w:rsidRDefault="00456529">
      <w:pPr>
        <w:pStyle w:val="Spistreci0"/>
        <w:shd w:val="clear" w:color="auto" w:fill="auto"/>
        <w:tabs>
          <w:tab w:val="right" w:pos="1318"/>
          <w:tab w:val="right" w:pos="1577"/>
          <w:tab w:val="right" w:pos="2009"/>
          <w:tab w:val="right" w:pos="2868"/>
          <w:tab w:val="right" w:pos="3425"/>
          <w:tab w:val="left" w:pos="3566"/>
          <w:tab w:val="right" w:pos="5565"/>
          <w:tab w:val="right" w:pos="6080"/>
        </w:tabs>
        <w:spacing w:line="168" w:lineRule="exact"/>
        <w:ind w:left="460"/>
        <w:rPr>
          <w:b w:val="0"/>
        </w:rPr>
      </w:pPr>
      <w:r w:rsidRPr="00EF6495">
        <w:rPr>
          <w:b w:val="0"/>
        </w:rPr>
        <w:fldChar w:fldCharType="begin"/>
      </w:r>
      <w:r w:rsidRPr="00EF6495">
        <w:rPr>
          <w:b w:val="0"/>
        </w:rPr>
        <w:instrText xml:space="preserve"> TOC \o "1-5" \h \z </w:instrText>
      </w:r>
      <w:r w:rsidRPr="00EF6495">
        <w:rPr>
          <w:b w:val="0"/>
        </w:rPr>
        <w:fldChar w:fldCharType="separate"/>
      </w:r>
      <w:r w:rsidRPr="00EF6495">
        <w:rPr>
          <w:rStyle w:val="SpistreciBezpogrubienia3"/>
          <w:bCs/>
          <w:color w:val="000000"/>
        </w:rPr>
        <w:t>Tom</w:t>
      </w:r>
      <w:r w:rsidRPr="00EF6495">
        <w:rPr>
          <w:rStyle w:val="SpistreciBezpogrubienia3"/>
          <w:bCs/>
          <w:color w:val="000000"/>
        </w:rPr>
        <w:tab/>
        <w:t>I,</w:t>
      </w:r>
      <w:r w:rsidRPr="00EF6495">
        <w:rPr>
          <w:rStyle w:val="SpistreciBezpogrubienia3"/>
          <w:bCs/>
          <w:color w:val="000000"/>
        </w:rPr>
        <w:tab/>
        <w:t>str.</w:t>
      </w:r>
      <w:r w:rsidRPr="00EF6495">
        <w:rPr>
          <w:rStyle w:val="SpistreciBezpogrubienia3"/>
          <w:bCs/>
          <w:color w:val="000000"/>
        </w:rPr>
        <w:tab/>
        <w:t>1206,</w:t>
      </w:r>
      <w:r w:rsidRPr="00EF6495">
        <w:rPr>
          <w:rStyle w:val="SpistreciBezpogrubienia3"/>
          <w:bCs/>
          <w:color w:val="000000"/>
        </w:rPr>
        <w:tab/>
        <w:t>obejmuje</w:t>
      </w:r>
      <w:r w:rsidRPr="00EF6495">
        <w:rPr>
          <w:rStyle w:val="SpistreciBezpogrubienia3"/>
          <w:bCs/>
          <w:color w:val="000000"/>
        </w:rPr>
        <w:tab/>
        <w:t>litery</w:t>
      </w:r>
      <w:r w:rsidRPr="00EF6495">
        <w:rPr>
          <w:rStyle w:val="SpistreciBezpogrubienia3"/>
          <w:bCs/>
          <w:color w:val="000000"/>
        </w:rPr>
        <w:tab/>
        <w:t>A—C,</w:t>
      </w:r>
      <w:r w:rsidRPr="00EF6495">
        <w:rPr>
          <w:rStyle w:val="SpistreciBezpogrubienia3"/>
          <w:bCs/>
          <w:color w:val="000000"/>
        </w:rPr>
        <w:tab/>
        <w:t xml:space="preserve">zł </w:t>
      </w:r>
      <w:r w:rsidRPr="00EF6495">
        <w:rPr>
          <w:rStyle w:val="SpistreciBezpogrubienia3"/>
          <w:bCs/>
          <w:color w:val="000000"/>
        </w:rPr>
        <w:tab/>
      </w:r>
      <w:r w:rsidR="00EF6495">
        <w:rPr>
          <w:rStyle w:val="SpistreciBezpogrubienia3"/>
          <w:bCs/>
          <w:color w:val="000000"/>
        </w:rPr>
        <w:t xml:space="preserve">  </w:t>
      </w:r>
      <w:r w:rsidRPr="00EF6495">
        <w:rPr>
          <w:rStyle w:val="SpistreciBezpogrubienia3"/>
          <w:bCs/>
          <w:color w:val="000000"/>
        </w:rPr>
        <w:t>220,—</w:t>
      </w:r>
    </w:p>
    <w:p w:rsidR="00456529" w:rsidRPr="00EF6495" w:rsidRDefault="00456529">
      <w:pPr>
        <w:pStyle w:val="Spistreci0"/>
        <w:shd w:val="clear" w:color="auto" w:fill="auto"/>
        <w:tabs>
          <w:tab w:val="right" w:pos="1318"/>
          <w:tab w:val="right" w:pos="1577"/>
          <w:tab w:val="right" w:pos="2009"/>
          <w:tab w:val="right" w:pos="2868"/>
          <w:tab w:val="right" w:pos="3425"/>
          <w:tab w:val="left" w:pos="3571"/>
          <w:tab w:val="right" w:pos="5565"/>
          <w:tab w:val="right" w:pos="6080"/>
        </w:tabs>
        <w:spacing w:line="168" w:lineRule="exact"/>
        <w:ind w:left="460"/>
        <w:rPr>
          <w:b w:val="0"/>
        </w:rPr>
      </w:pPr>
      <w:r w:rsidRPr="00EF6495">
        <w:rPr>
          <w:rStyle w:val="SpistreciBezpogrubienia3"/>
          <w:bCs/>
          <w:color w:val="000000"/>
        </w:rPr>
        <w:t>Tom</w:t>
      </w:r>
      <w:r w:rsidRPr="00EF6495">
        <w:rPr>
          <w:rStyle w:val="SpistreciBezpogrubienia3"/>
          <w:bCs/>
          <w:color w:val="000000"/>
        </w:rPr>
        <w:tab/>
        <w:t>II,</w:t>
      </w:r>
      <w:r w:rsidRPr="00EF6495">
        <w:rPr>
          <w:rStyle w:val="SpistreciBezpogrubienia3"/>
          <w:bCs/>
          <w:color w:val="000000"/>
        </w:rPr>
        <w:tab/>
        <w:t>str.</w:t>
      </w:r>
      <w:r w:rsidRPr="00EF6495">
        <w:rPr>
          <w:rStyle w:val="SpistreciBezpogrubienia3"/>
          <w:bCs/>
          <w:color w:val="000000"/>
        </w:rPr>
        <w:tab/>
        <w:t>1394,</w:t>
      </w:r>
      <w:r w:rsidRPr="00EF6495">
        <w:rPr>
          <w:rStyle w:val="SpistreciBezpogrubienia3"/>
          <w:bCs/>
          <w:color w:val="000000"/>
        </w:rPr>
        <w:tab/>
        <w:t>obejmuje</w:t>
      </w:r>
      <w:r w:rsidRPr="00EF6495">
        <w:rPr>
          <w:rStyle w:val="SpistreciBezpogrubienia3"/>
          <w:bCs/>
          <w:color w:val="000000"/>
        </w:rPr>
        <w:tab/>
        <w:t>litery</w:t>
      </w:r>
      <w:r w:rsidRPr="00EF6495">
        <w:rPr>
          <w:rStyle w:val="SpistreciBezpogrubienia3"/>
          <w:bCs/>
          <w:color w:val="000000"/>
        </w:rPr>
        <w:tab/>
        <w:t>D—G,</w:t>
      </w:r>
      <w:r w:rsidRPr="00EF6495">
        <w:rPr>
          <w:rStyle w:val="SpistreciBezpogrubienia3"/>
          <w:bCs/>
          <w:color w:val="000000"/>
        </w:rPr>
        <w:tab/>
        <w:t>zł</w:t>
      </w:r>
      <w:r w:rsidRPr="00EF6495">
        <w:rPr>
          <w:rStyle w:val="SpistreciBezpogrubienia3"/>
          <w:bCs/>
          <w:color w:val="000000"/>
        </w:rPr>
        <w:tab/>
      </w:r>
      <w:r w:rsidR="00EF6495">
        <w:rPr>
          <w:rStyle w:val="SpistreciBezpogrubienia3"/>
          <w:bCs/>
          <w:color w:val="000000"/>
        </w:rPr>
        <w:t xml:space="preserve">   </w:t>
      </w:r>
      <w:r w:rsidRPr="00EF6495">
        <w:rPr>
          <w:rStyle w:val="SpistreciBezpogrubienia3"/>
          <w:bCs/>
          <w:color w:val="000000"/>
        </w:rPr>
        <w:t>220,—</w:t>
      </w:r>
    </w:p>
    <w:p w:rsidR="00456529" w:rsidRPr="00EF6495" w:rsidRDefault="00456529">
      <w:pPr>
        <w:pStyle w:val="Spistreci0"/>
        <w:shd w:val="clear" w:color="auto" w:fill="auto"/>
        <w:tabs>
          <w:tab w:val="right" w:pos="1318"/>
          <w:tab w:val="right" w:pos="1577"/>
          <w:tab w:val="right" w:pos="2009"/>
          <w:tab w:val="right" w:pos="2868"/>
          <w:tab w:val="right" w:pos="3425"/>
          <w:tab w:val="left" w:pos="3571"/>
          <w:tab w:val="right" w:pos="5565"/>
          <w:tab w:val="right" w:pos="6080"/>
        </w:tabs>
        <w:spacing w:line="168" w:lineRule="exact"/>
        <w:ind w:left="460"/>
        <w:rPr>
          <w:b w:val="0"/>
        </w:rPr>
      </w:pPr>
      <w:r w:rsidRPr="00EF6495">
        <w:rPr>
          <w:rStyle w:val="SpistreciBezpogrubienia3"/>
          <w:bCs/>
          <w:color w:val="000000"/>
        </w:rPr>
        <w:t>Tom</w:t>
      </w:r>
      <w:r w:rsidRPr="00EF6495">
        <w:rPr>
          <w:rStyle w:val="SpistreciBezpogrubienia3"/>
          <w:bCs/>
          <w:color w:val="000000"/>
        </w:rPr>
        <w:tab/>
        <w:t>III,</w:t>
      </w:r>
      <w:r w:rsidRPr="00EF6495">
        <w:rPr>
          <w:rStyle w:val="SpistreciBezpogrubienia3"/>
          <w:bCs/>
          <w:color w:val="000000"/>
        </w:rPr>
        <w:tab/>
        <w:t>str.</w:t>
      </w:r>
      <w:r w:rsidRPr="00EF6495">
        <w:rPr>
          <w:rStyle w:val="SpistreciBezpogrubienia3"/>
          <w:bCs/>
          <w:color w:val="000000"/>
        </w:rPr>
        <w:tab/>
        <w:t>1391,</w:t>
      </w:r>
      <w:r w:rsidRPr="00EF6495">
        <w:rPr>
          <w:rStyle w:val="SpistreciBezpogrubienia3"/>
          <w:bCs/>
          <w:color w:val="000000"/>
        </w:rPr>
        <w:tab/>
        <w:t>obejmuje</w:t>
      </w:r>
      <w:r w:rsidRPr="00EF6495">
        <w:rPr>
          <w:rStyle w:val="SpistreciBezpogrubienia3"/>
          <w:bCs/>
          <w:color w:val="000000"/>
        </w:rPr>
        <w:tab/>
        <w:t>litery</w:t>
      </w:r>
      <w:r w:rsidRPr="00EF6495">
        <w:rPr>
          <w:rStyle w:val="SpistreciBezpogrubienia3"/>
          <w:bCs/>
          <w:color w:val="000000"/>
        </w:rPr>
        <w:tab/>
        <w:t>H—K,</w:t>
      </w:r>
      <w:r w:rsidRPr="00EF6495">
        <w:rPr>
          <w:rStyle w:val="SpistreciBezpogrubienia3"/>
          <w:bCs/>
          <w:color w:val="000000"/>
        </w:rPr>
        <w:tab/>
        <w:t>zł</w:t>
      </w:r>
      <w:r w:rsidRPr="00EF6495">
        <w:rPr>
          <w:rStyle w:val="SpistreciBezpogrubienia3"/>
          <w:bCs/>
          <w:color w:val="000000"/>
        </w:rPr>
        <w:tab/>
      </w:r>
      <w:r w:rsidR="00EF6495">
        <w:rPr>
          <w:rStyle w:val="SpistreciBezpogrubienia3"/>
          <w:bCs/>
          <w:color w:val="000000"/>
        </w:rPr>
        <w:t xml:space="preserve">   </w:t>
      </w:r>
      <w:r w:rsidRPr="00EF6495">
        <w:rPr>
          <w:rStyle w:val="SpistreciBezpogrubienia3"/>
          <w:bCs/>
          <w:color w:val="000000"/>
        </w:rPr>
        <w:t>220,—</w:t>
      </w:r>
    </w:p>
    <w:p w:rsidR="00456529" w:rsidRPr="00EF6495" w:rsidRDefault="00456529">
      <w:pPr>
        <w:pStyle w:val="Spistreci0"/>
        <w:shd w:val="clear" w:color="auto" w:fill="auto"/>
        <w:tabs>
          <w:tab w:val="right" w:pos="1318"/>
          <w:tab w:val="right" w:pos="1577"/>
          <w:tab w:val="right" w:pos="2009"/>
          <w:tab w:val="right" w:pos="2868"/>
          <w:tab w:val="right" w:pos="3425"/>
          <w:tab w:val="left" w:pos="3571"/>
          <w:tab w:val="right" w:pos="5565"/>
          <w:tab w:val="right" w:pos="6080"/>
        </w:tabs>
        <w:spacing w:line="168" w:lineRule="exact"/>
        <w:ind w:left="460"/>
        <w:rPr>
          <w:b w:val="0"/>
        </w:rPr>
      </w:pPr>
      <w:r w:rsidRPr="00EF6495">
        <w:rPr>
          <w:rStyle w:val="SpistreciBezpogrubienia3"/>
          <w:bCs/>
          <w:color w:val="000000"/>
        </w:rPr>
        <w:t>Tom</w:t>
      </w:r>
      <w:r w:rsidRPr="00EF6495">
        <w:rPr>
          <w:rStyle w:val="SpistreciBezpogrubienia3"/>
          <w:bCs/>
          <w:color w:val="000000"/>
        </w:rPr>
        <w:tab/>
        <w:t>IV,</w:t>
      </w:r>
      <w:r w:rsidRPr="00EF6495">
        <w:rPr>
          <w:rStyle w:val="SpistreciBezpogrubienia3"/>
          <w:bCs/>
          <w:color w:val="000000"/>
        </w:rPr>
        <w:tab/>
        <w:t>str.</w:t>
      </w:r>
      <w:r w:rsidRPr="00EF6495">
        <w:rPr>
          <w:rStyle w:val="SpistreciBezpogrubienia3"/>
          <w:bCs/>
          <w:color w:val="000000"/>
        </w:rPr>
        <w:tab/>
        <w:t>1331,</w:t>
      </w:r>
      <w:r w:rsidRPr="00EF6495">
        <w:rPr>
          <w:rStyle w:val="SpistreciBezpogrubienia3"/>
          <w:bCs/>
          <w:color w:val="000000"/>
        </w:rPr>
        <w:tab/>
        <w:t>obejmuje</w:t>
      </w:r>
      <w:r w:rsidRPr="00EF6495">
        <w:rPr>
          <w:rStyle w:val="SpistreciBezpogrubienia3"/>
          <w:bCs/>
          <w:color w:val="000000"/>
        </w:rPr>
        <w:tab/>
        <w:t>litery</w:t>
      </w:r>
      <w:r w:rsidRPr="00EF6495">
        <w:rPr>
          <w:rStyle w:val="SpistreciBezpogrubienia3"/>
          <w:bCs/>
          <w:color w:val="000000"/>
        </w:rPr>
        <w:tab/>
        <w:t xml:space="preserve">L—N (do </w:t>
      </w:r>
      <w:r w:rsidRPr="00EF6495">
        <w:rPr>
          <w:rStyle w:val="SpistreciBezpogrubienia2"/>
          <w:bCs/>
          <w:color w:val="000000"/>
        </w:rPr>
        <w:t>nić</w:t>
      </w:r>
      <w:r w:rsidRPr="00EF6495">
        <w:rPr>
          <w:rStyle w:val="SpistreciBezpogrubienia1"/>
          <w:bCs/>
          <w:color w:val="000000"/>
        </w:rPr>
        <w:t>)</w:t>
      </w:r>
      <w:r w:rsidRPr="00EF6495">
        <w:rPr>
          <w:rStyle w:val="SpistreciBezpogrubienia"/>
          <w:bCs/>
          <w:color w:val="000000"/>
        </w:rPr>
        <w:tab/>
      </w:r>
      <w:r w:rsidR="00EF6495">
        <w:rPr>
          <w:rStyle w:val="SpistreciBezpogrubienia"/>
          <w:bCs/>
          <w:color w:val="000000"/>
        </w:rPr>
        <w:t xml:space="preserve">                  </w:t>
      </w:r>
      <w:r w:rsidRPr="00EF6495">
        <w:rPr>
          <w:rStyle w:val="SpistreciBezpogrubienia"/>
          <w:bCs/>
          <w:color w:val="000000"/>
        </w:rPr>
        <w:t xml:space="preserve">zł </w:t>
      </w:r>
      <w:r w:rsidR="00EF6495">
        <w:rPr>
          <w:rStyle w:val="SpistreciBezpogrubienia"/>
          <w:bCs/>
          <w:color w:val="000000"/>
        </w:rPr>
        <w:t xml:space="preserve">  </w:t>
      </w:r>
      <w:r w:rsidRPr="00EF6495">
        <w:rPr>
          <w:rStyle w:val="SpistreciBezpogrubienia"/>
          <w:bCs/>
          <w:color w:val="000000"/>
        </w:rPr>
        <w:t>220,—</w:t>
      </w:r>
    </w:p>
    <w:p w:rsidR="00456529" w:rsidRPr="00EF6495" w:rsidRDefault="00456529">
      <w:pPr>
        <w:pStyle w:val="Teksttreci31"/>
        <w:shd w:val="clear" w:color="auto" w:fill="auto"/>
        <w:tabs>
          <w:tab w:val="right" w:pos="5565"/>
          <w:tab w:val="left" w:pos="5702"/>
        </w:tabs>
        <w:spacing w:after="0" w:line="168" w:lineRule="exact"/>
        <w:ind w:left="460" w:right="1180"/>
        <w:jc w:val="both"/>
        <w:rPr>
          <w:b w:val="0"/>
        </w:rPr>
      </w:pPr>
      <w:r w:rsidRPr="00EF6495">
        <w:rPr>
          <w:b w:val="0"/>
        </w:rPr>
        <w:fldChar w:fldCharType="end"/>
      </w:r>
      <w:r w:rsidRPr="00EF6495">
        <w:rPr>
          <w:rStyle w:val="Teksttreci3Bezpogrubienia"/>
          <w:bCs/>
          <w:color w:val="000000"/>
        </w:rPr>
        <w:t xml:space="preserve">Tom V, str. 1265 + </w:t>
      </w:r>
      <w:proofErr w:type="spellStart"/>
      <w:r w:rsidRPr="00EF6495">
        <w:rPr>
          <w:rStyle w:val="Teksttreci3Bezpogrubienia"/>
          <w:bCs/>
          <w:color w:val="000000"/>
        </w:rPr>
        <w:t>nlb</w:t>
      </w:r>
      <w:proofErr w:type="spellEnd"/>
      <w:r w:rsidRPr="00EF6495">
        <w:rPr>
          <w:rStyle w:val="Teksttreci3Bezpogrubienia"/>
          <w:bCs/>
          <w:color w:val="000000"/>
        </w:rPr>
        <w:t xml:space="preserve">, obejmuje lit. Nie-Ó w </w:t>
      </w:r>
      <w:proofErr w:type="spellStart"/>
      <w:r w:rsidRPr="00EF6495">
        <w:rPr>
          <w:rStyle w:val="Teksttreci3Bezpogrubienia"/>
          <w:bCs/>
          <w:color w:val="000000"/>
        </w:rPr>
        <w:t>subskr</w:t>
      </w:r>
      <w:proofErr w:type="spellEnd"/>
      <w:r w:rsidRPr="00EF6495">
        <w:rPr>
          <w:rStyle w:val="Teksttreci3Bezpogrubienia"/>
          <w:bCs/>
          <w:color w:val="000000"/>
        </w:rPr>
        <w:t xml:space="preserve">. </w:t>
      </w:r>
      <w:r w:rsidR="00EF6495">
        <w:rPr>
          <w:rStyle w:val="Teksttreci3Bezpogrubienia"/>
          <w:bCs/>
          <w:color w:val="000000"/>
        </w:rPr>
        <w:t xml:space="preserve">                        </w:t>
      </w:r>
      <w:r w:rsidRPr="00EF6495">
        <w:rPr>
          <w:rStyle w:val="Teksttreci3Bezpogrubienia"/>
          <w:bCs/>
          <w:color w:val="000000"/>
        </w:rPr>
        <w:t xml:space="preserve">zł </w:t>
      </w:r>
      <w:r w:rsidR="00EF6495">
        <w:rPr>
          <w:rStyle w:val="Teksttreci3Bezpogrubienia"/>
          <w:bCs/>
          <w:color w:val="000000"/>
        </w:rPr>
        <w:t xml:space="preserve">  </w:t>
      </w:r>
      <w:r w:rsidRPr="00EF6495">
        <w:rPr>
          <w:rStyle w:val="Teksttreci3Bezpogrubienia"/>
          <w:bCs/>
          <w:color w:val="000000"/>
        </w:rPr>
        <w:t>88,—</w:t>
      </w:r>
    </w:p>
    <w:p w:rsidR="00456529" w:rsidRPr="00EF6495" w:rsidRDefault="00456529">
      <w:pPr>
        <w:pStyle w:val="Teksttreci31"/>
        <w:shd w:val="clear" w:color="auto" w:fill="auto"/>
        <w:tabs>
          <w:tab w:val="right" w:pos="5565"/>
          <w:tab w:val="left" w:pos="5702"/>
        </w:tabs>
        <w:spacing w:after="0" w:line="168" w:lineRule="exact"/>
        <w:ind w:left="460" w:right="1180"/>
        <w:jc w:val="both"/>
        <w:rPr>
          <w:b w:val="0"/>
        </w:rPr>
      </w:pPr>
      <w:r w:rsidRPr="00EF6495">
        <w:rPr>
          <w:rStyle w:val="Teksttreci3Bezpogrubienia"/>
          <w:bCs/>
          <w:color w:val="000000"/>
        </w:rPr>
        <w:t xml:space="preserve">Tom VI, str. 1477 + 2 </w:t>
      </w:r>
      <w:proofErr w:type="spellStart"/>
      <w:r w:rsidRPr="00EF6495">
        <w:rPr>
          <w:rStyle w:val="Teksttreci3Bezpogrubienia"/>
          <w:bCs/>
          <w:color w:val="000000"/>
        </w:rPr>
        <w:t>nlb</w:t>
      </w:r>
      <w:proofErr w:type="spellEnd"/>
      <w:r w:rsidRPr="00EF6495">
        <w:rPr>
          <w:rStyle w:val="Teksttreci3Bezpogrubienia"/>
          <w:bCs/>
          <w:color w:val="000000"/>
        </w:rPr>
        <w:t xml:space="preserve">, obejmuje lit. P—Prę w </w:t>
      </w:r>
      <w:proofErr w:type="spellStart"/>
      <w:r w:rsidRPr="00EF6495">
        <w:rPr>
          <w:rStyle w:val="Teksttreci3Bezpogrubienia"/>
          <w:bCs/>
          <w:color w:val="000000"/>
        </w:rPr>
        <w:t>subskr</w:t>
      </w:r>
      <w:proofErr w:type="spellEnd"/>
      <w:r w:rsidRPr="00EF6495">
        <w:rPr>
          <w:rStyle w:val="Teksttreci3Bezpogrubienia"/>
          <w:bCs/>
          <w:color w:val="000000"/>
        </w:rPr>
        <w:t xml:space="preserve">. </w:t>
      </w:r>
      <w:r w:rsidR="00EF6495">
        <w:rPr>
          <w:rStyle w:val="Teksttreci3Bezpogrubienia"/>
          <w:bCs/>
          <w:color w:val="000000"/>
        </w:rPr>
        <w:t xml:space="preserve">                 </w:t>
      </w:r>
      <w:r w:rsidRPr="00EF6495">
        <w:rPr>
          <w:rStyle w:val="Teksttreci3Bezpogrubienia"/>
          <w:bCs/>
          <w:color w:val="000000"/>
        </w:rPr>
        <w:t xml:space="preserve">zł </w:t>
      </w:r>
      <w:r w:rsidR="00EF6495">
        <w:rPr>
          <w:rStyle w:val="Teksttreci3Bezpogrubienia"/>
          <w:bCs/>
          <w:color w:val="000000"/>
        </w:rPr>
        <w:t xml:space="preserve">  </w:t>
      </w:r>
      <w:r w:rsidRPr="00EF6495">
        <w:rPr>
          <w:rStyle w:val="Teksttreci3Bezpogrubienia"/>
          <w:bCs/>
          <w:color w:val="000000"/>
        </w:rPr>
        <w:t>88,—</w:t>
      </w:r>
    </w:p>
    <w:p w:rsidR="00456529" w:rsidRPr="00EF6495" w:rsidRDefault="00456529">
      <w:pPr>
        <w:pStyle w:val="Teksttreci31"/>
        <w:shd w:val="clear" w:color="auto" w:fill="auto"/>
        <w:tabs>
          <w:tab w:val="right" w:pos="5565"/>
          <w:tab w:val="left" w:pos="5702"/>
        </w:tabs>
        <w:spacing w:after="0" w:line="168" w:lineRule="exact"/>
        <w:ind w:left="460" w:right="1180"/>
        <w:jc w:val="both"/>
        <w:rPr>
          <w:b w:val="0"/>
        </w:rPr>
      </w:pPr>
      <w:r w:rsidRPr="00EF6495">
        <w:rPr>
          <w:rStyle w:val="Teksttreci3Bezpogrubienia"/>
          <w:bCs/>
          <w:color w:val="000000"/>
        </w:rPr>
        <w:t xml:space="preserve">Tom VII, str. 1499, obejmuje lit. </w:t>
      </w:r>
      <w:proofErr w:type="spellStart"/>
      <w:r w:rsidRPr="00EF6495">
        <w:rPr>
          <w:rStyle w:val="Teksttreci3Bezpogrubienia"/>
          <w:bCs/>
          <w:color w:val="000000"/>
        </w:rPr>
        <w:t>Pri</w:t>
      </w:r>
      <w:proofErr w:type="spellEnd"/>
      <w:r w:rsidRPr="00EF6495">
        <w:rPr>
          <w:rStyle w:val="Teksttreci3Bezpogrubienia"/>
          <w:bCs/>
          <w:color w:val="000000"/>
        </w:rPr>
        <w:t xml:space="preserve">—R w </w:t>
      </w:r>
      <w:proofErr w:type="spellStart"/>
      <w:r w:rsidRPr="00EF6495">
        <w:rPr>
          <w:rStyle w:val="Teksttreci3Bezpogrubienia"/>
          <w:bCs/>
          <w:color w:val="000000"/>
        </w:rPr>
        <w:t>subskr</w:t>
      </w:r>
      <w:proofErr w:type="spellEnd"/>
      <w:r w:rsidRPr="00EF6495">
        <w:rPr>
          <w:rStyle w:val="Teksttreci3Bezpogrubienia"/>
          <w:bCs/>
          <w:color w:val="000000"/>
        </w:rPr>
        <w:t xml:space="preserve">. </w:t>
      </w:r>
      <w:r w:rsidR="00EF6495">
        <w:rPr>
          <w:rStyle w:val="Teksttreci3Bezpogrubienia"/>
          <w:bCs/>
          <w:color w:val="000000"/>
        </w:rPr>
        <w:t xml:space="preserve">                             </w:t>
      </w:r>
      <w:r w:rsidRPr="00EF6495">
        <w:rPr>
          <w:rStyle w:val="Teksttreci3Bezpogrubienia"/>
          <w:bCs/>
          <w:color w:val="000000"/>
        </w:rPr>
        <w:t xml:space="preserve">zł </w:t>
      </w:r>
      <w:r w:rsidR="00EF6495">
        <w:rPr>
          <w:rStyle w:val="Teksttreci3Bezpogrubienia"/>
          <w:bCs/>
          <w:color w:val="000000"/>
        </w:rPr>
        <w:t xml:space="preserve">  </w:t>
      </w:r>
      <w:r w:rsidRPr="00EF6495">
        <w:rPr>
          <w:rStyle w:val="Teksttreci3Bezpogrubienia"/>
          <w:bCs/>
          <w:color w:val="000000"/>
        </w:rPr>
        <w:t>88,—</w:t>
      </w:r>
    </w:p>
    <w:p w:rsidR="00456529" w:rsidRPr="00EF6495" w:rsidRDefault="00456529">
      <w:pPr>
        <w:pStyle w:val="Teksttreci31"/>
        <w:shd w:val="clear" w:color="auto" w:fill="auto"/>
        <w:tabs>
          <w:tab w:val="right" w:pos="5565"/>
          <w:tab w:val="left" w:pos="5702"/>
        </w:tabs>
        <w:spacing w:after="180" w:line="168" w:lineRule="exact"/>
        <w:ind w:left="460" w:right="1180"/>
        <w:jc w:val="both"/>
        <w:rPr>
          <w:b w:val="0"/>
        </w:rPr>
      </w:pPr>
      <w:r w:rsidRPr="00EF6495">
        <w:rPr>
          <w:rStyle w:val="Teksttreci3Bezpogrubienia"/>
          <w:bCs/>
          <w:color w:val="000000"/>
        </w:rPr>
        <w:t xml:space="preserve">Tom VIII, str. 1370, obejmuje lit. S—S w </w:t>
      </w:r>
      <w:proofErr w:type="spellStart"/>
      <w:r w:rsidRPr="00EF6495">
        <w:rPr>
          <w:rStyle w:val="Teksttreci3Bezpogrubienia"/>
          <w:bCs/>
          <w:color w:val="000000"/>
        </w:rPr>
        <w:t>subskr</w:t>
      </w:r>
      <w:proofErr w:type="spellEnd"/>
      <w:r w:rsidRPr="00EF6495">
        <w:rPr>
          <w:rStyle w:val="Teksttreci3Bezpogrubienia"/>
          <w:bCs/>
          <w:color w:val="000000"/>
        </w:rPr>
        <w:t>.</w:t>
      </w:r>
      <w:r w:rsidRPr="00EF6495">
        <w:rPr>
          <w:rStyle w:val="Teksttreci3Bezpogrubienia"/>
          <w:bCs/>
          <w:color w:val="000000"/>
        </w:rPr>
        <w:tab/>
      </w:r>
      <w:r w:rsidR="00EF6495">
        <w:rPr>
          <w:rStyle w:val="Teksttreci3Bezpogrubienia"/>
          <w:bCs/>
          <w:color w:val="000000"/>
        </w:rPr>
        <w:t xml:space="preserve">                               z</w:t>
      </w:r>
      <w:r w:rsidRPr="00EF6495">
        <w:rPr>
          <w:rStyle w:val="Teksttreci3Bezpogrubienia"/>
          <w:bCs/>
          <w:color w:val="000000"/>
        </w:rPr>
        <w:t>ł</w:t>
      </w:r>
      <w:r w:rsidR="00EF6495">
        <w:rPr>
          <w:rStyle w:val="Teksttreci3Bezpogrubienia"/>
          <w:bCs/>
          <w:color w:val="000000"/>
        </w:rPr>
        <w:t xml:space="preserve">  </w:t>
      </w:r>
      <w:r w:rsidRPr="00EF6495">
        <w:rPr>
          <w:rStyle w:val="Teksttreci3Bezpogrubienia"/>
          <w:bCs/>
          <w:color w:val="000000"/>
        </w:rPr>
        <w:t>88,—</w:t>
      </w:r>
    </w:p>
    <w:p w:rsidR="00456529" w:rsidRPr="00EF6495" w:rsidRDefault="00456529">
      <w:pPr>
        <w:pStyle w:val="Teksttreci31"/>
        <w:shd w:val="clear" w:color="auto" w:fill="auto"/>
        <w:spacing w:after="0" w:line="168" w:lineRule="exact"/>
        <w:ind w:left="460" w:right="1180" w:firstLine="320"/>
        <w:jc w:val="both"/>
        <w:rPr>
          <w:b w:val="0"/>
        </w:rPr>
      </w:pPr>
      <w:r w:rsidRPr="00EF6495">
        <w:rPr>
          <w:rStyle w:val="Teksttreci3Bezpogrubienia"/>
          <w:bCs/>
          <w:color w:val="000000"/>
        </w:rPr>
        <w:t>Słownik opracowany jest przez zespół redakcyjny pod kierunkiem prof. dra Witolda Doroszewskiego, członka rzecz. PAN. Przewodniczącym Komitetu Redakcyjnego jest prof. dr Witold Taszycki, członek rzecz. PAN. Po słowniku Lindego (1807—1914 r.) i Słowniku warszawskim (</w:t>
      </w:r>
      <w:proofErr w:type="spellStart"/>
      <w:r w:rsidRPr="00EF6495">
        <w:rPr>
          <w:rStyle w:val="Teksttreci3Bezpogrubienia"/>
          <w:bCs/>
          <w:color w:val="000000"/>
        </w:rPr>
        <w:t>Karłowicza-Kryńskiego-Niedźwiedzkiego</w:t>
      </w:r>
      <w:proofErr w:type="spellEnd"/>
      <w:r w:rsidRPr="00EF6495">
        <w:rPr>
          <w:rStyle w:val="Teksttreci3Bezpogrubienia"/>
          <w:bCs/>
          <w:color w:val="000000"/>
        </w:rPr>
        <w:t>, 1900—1927 r.) jest to trzecie podstawowe opracowanie słownictwa ogólnopolskiego, będące kontynuacją najlepszych tradycji leksykografii polskiej, bogatsze wszakże od poprzednich prac o osiągnięcia wiedzy językoznawczej naszych czasów.</w:t>
      </w:r>
    </w:p>
    <w:p w:rsidR="00456529" w:rsidRPr="00EF6495" w:rsidRDefault="00456529">
      <w:pPr>
        <w:pStyle w:val="Teksttreci31"/>
        <w:shd w:val="clear" w:color="auto" w:fill="auto"/>
        <w:spacing w:after="0" w:line="173" w:lineRule="exact"/>
        <w:ind w:left="460" w:right="1180" w:firstLine="320"/>
        <w:jc w:val="both"/>
        <w:rPr>
          <w:b w:val="0"/>
        </w:rPr>
      </w:pPr>
      <w:r w:rsidRPr="00EF6495">
        <w:rPr>
          <w:rStyle w:val="Teksttreci3Bezpogrubienia"/>
          <w:bCs/>
          <w:color w:val="000000"/>
        </w:rPr>
        <w:t>Składać się będzie z dziesięciu tomów uzupełnionych jednym tomem indeksu słowotwórczego, którego przeznaczeniem jest ukazanie budowy słowotwórczej języka polskiego. Kolejne tomy ukazywać się będą w odstępach rocznych.</w:t>
      </w:r>
    </w:p>
    <w:p w:rsidR="00456529" w:rsidRPr="00EF6495" w:rsidRDefault="00456529">
      <w:pPr>
        <w:pStyle w:val="Teksttreci31"/>
        <w:shd w:val="clear" w:color="auto" w:fill="auto"/>
        <w:spacing w:after="0" w:line="168" w:lineRule="exact"/>
        <w:ind w:left="460" w:right="1180" w:firstLine="320"/>
        <w:jc w:val="both"/>
        <w:rPr>
          <w:b w:val="0"/>
        </w:rPr>
      </w:pPr>
      <w:r w:rsidRPr="00EF6495">
        <w:rPr>
          <w:rStyle w:val="Teksttreci3Bezpogrubienia"/>
          <w:bCs/>
          <w:color w:val="000000"/>
        </w:rPr>
        <w:t>Słownik zawiera cały zasób wyrazów mowy polskiej, które były w użyciu na przestrzeni dwóch ostatnich stuleci, jak również wyrazy nowe, powstałe współcześnie. Znaleźć w nim można wszystkie potrzebne informacje o wyrazach języka ogólnopolskiego, a więc nie tylko to, co wyraz znaczy, lecz także, jak należy tego wyrazu zużywać, jakie są najwłaściwsze jego połączenia z innymi wyrazami, uwypuklające jego treść znaczeniową i nie dopuszczające do powstawania błędnych, niejasnych, wypaczonych sformułowań.</w:t>
      </w:r>
    </w:p>
    <w:p w:rsidR="00456529" w:rsidRPr="00EF6495" w:rsidRDefault="00456529">
      <w:pPr>
        <w:pStyle w:val="Teksttreci31"/>
        <w:shd w:val="clear" w:color="auto" w:fill="auto"/>
        <w:spacing w:after="0" w:line="168" w:lineRule="exact"/>
        <w:ind w:left="460" w:right="1180" w:firstLine="320"/>
        <w:jc w:val="both"/>
        <w:rPr>
          <w:b w:val="0"/>
        </w:rPr>
      </w:pPr>
      <w:r w:rsidRPr="00EF6495">
        <w:rPr>
          <w:rStyle w:val="Teksttreci3Bezpogrubienia"/>
          <w:bCs/>
          <w:color w:val="000000"/>
        </w:rPr>
        <w:t>Do poszczególnych wyrazów Słownik podaje formy poprawnej odmiany gramatycznej, objaśnienia różnych znaczeń danego wyrazu (definicje numerowane), charakterystyczne przykłady użycia wyrazu w każdym ze znaczeń, utarte zwroty frazeologiczne, w których wyraz ten występuje.</w:t>
      </w:r>
    </w:p>
    <w:p w:rsidR="00456529" w:rsidRPr="00EF6495" w:rsidRDefault="00456529">
      <w:pPr>
        <w:pStyle w:val="Teksttreci31"/>
        <w:shd w:val="clear" w:color="auto" w:fill="auto"/>
        <w:spacing w:after="0" w:line="173" w:lineRule="exact"/>
        <w:ind w:left="460" w:right="1180" w:firstLine="320"/>
        <w:jc w:val="both"/>
        <w:rPr>
          <w:b w:val="0"/>
        </w:rPr>
      </w:pPr>
      <w:r w:rsidRPr="00EF6495">
        <w:rPr>
          <w:rStyle w:val="Teksttreci3Bezpogrubienia"/>
          <w:bCs/>
          <w:color w:val="000000"/>
        </w:rPr>
        <w:t>Przykładami użycia wyrazów są cytaty z dzieł znanych pisarzy ze wskazaniem autora i strony dzieła, z którego cytat zaczerpnięto.</w:t>
      </w:r>
    </w:p>
    <w:p w:rsidR="00456529" w:rsidRPr="00EF6495" w:rsidRDefault="00456529">
      <w:pPr>
        <w:pStyle w:val="Teksttreci31"/>
        <w:shd w:val="clear" w:color="auto" w:fill="auto"/>
        <w:spacing w:after="0" w:line="173" w:lineRule="exact"/>
        <w:ind w:left="460" w:right="1180" w:firstLine="320"/>
        <w:jc w:val="both"/>
        <w:rPr>
          <w:b w:val="0"/>
        </w:rPr>
      </w:pPr>
      <w:r w:rsidRPr="00EF6495">
        <w:rPr>
          <w:rStyle w:val="Teksttreci3Bezpogrubienia"/>
          <w:bCs/>
          <w:color w:val="000000"/>
        </w:rPr>
        <w:t>W ten sposób użytkownik Słownika uzyskuje jasny, udokumentowany obraz historycznego rozwoju znaczenia i stylistycznego użycia wyrazu.</w:t>
      </w:r>
    </w:p>
    <w:p w:rsidR="00456529" w:rsidRPr="00EF6495" w:rsidRDefault="00456529">
      <w:pPr>
        <w:pStyle w:val="Teksttreci31"/>
        <w:shd w:val="clear" w:color="auto" w:fill="auto"/>
        <w:spacing w:after="1010" w:line="173" w:lineRule="exact"/>
        <w:ind w:left="460" w:right="1180" w:firstLine="320"/>
        <w:jc w:val="both"/>
        <w:rPr>
          <w:b w:val="0"/>
        </w:rPr>
      </w:pPr>
      <w:r w:rsidRPr="00EF6495">
        <w:rPr>
          <w:rStyle w:val="Teksttreci3Bezpogrubienia"/>
          <w:bCs/>
          <w:color w:val="000000"/>
        </w:rPr>
        <w:t>Słownik będzie dziełem niezbędnym dla każdego, kto dba o czystość, bogactwo mowy ojczystej, kto rozwija swą wiedzę, dąży do podniesienia swych kwalifikacji w pracy biurowej, redakcyjnej, pedagogicznej, naukowej i innej. Powinien znaleźć się w każdej bibliotece, w domach studentów i nauczycieli, działaczy oświatowych i naukowców, pracowników biur i urzędów i wszystkich miłośników języka.</w:t>
      </w:r>
    </w:p>
    <w:p w:rsidR="00456529" w:rsidRDefault="00456529">
      <w:pPr>
        <w:pStyle w:val="Nagwek30"/>
        <w:keepNext/>
        <w:keepLines/>
        <w:shd w:val="clear" w:color="auto" w:fill="auto"/>
        <w:spacing w:before="0" w:line="260" w:lineRule="exact"/>
        <w:ind w:left="460"/>
      </w:pPr>
      <w:bookmarkStart w:id="4" w:name="bookmark3"/>
      <w:r>
        <w:rPr>
          <w:rStyle w:val="Nagwek3Bezpogrubienia"/>
          <w:b/>
          <w:bCs/>
          <w:color w:val="000000"/>
        </w:rPr>
        <w:t>PAŃSTWOWE WYDAWNICTWO NAUKOWE</w:t>
      </w:r>
      <w:bookmarkEnd w:id="4"/>
    </w:p>
    <w:p w:rsidR="00EF6495" w:rsidRDefault="00EF6495">
      <w:pPr>
        <w:widowControl/>
        <w:rPr>
          <w:rStyle w:val="Nagwek4"/>
        </w:rPr>
      </w:pPr>
      <w:bookmarkStart w:id="5" w:name="bookmark4"/>
      <w:r>
        <w:rPr>
          <w:rStyle w:val="Nagwek4"/>
          <w:b w:val="0"/>
          <w:bCs w:val="0"/>
        </w:rPr>
        <w:br w:type="page"/>
      </w:r>
    </w:p>
    <w:p w:rsidR="00456529" w:rsidRDefault="00456529">
      <w:pPr>
        <w:pStyle w:val="Nagwek40"/>
        <w:keepNext/>
        <w:keepLines/>
        <w:shd w:val="clear" w:color="auto" w:fill="auto"/>
        <w:spacing w:after="511"/>
        <w:ind w:right="740"/>
      </w:pPr>
      <w:r>
        <w:rPr>
          <w:rStyle w:val="Nagwek4"/>
          <w:b/>
          <w:bCs/>
          <w:color w:val="000000"/>
        </w:rPr>
        <w:lastRenderedPageBreak/>
        <w:t>WARUNKI PRENUMERATY CZASOPISMA PT.</w:t>
      </w:r>
      <w:r>
        <w:rPr>
          <w:rStyle w:val="Nagwek4"/>
          <w:b/>
          <w:bCs/>
          <w:color w:val="000000"/>
        </w:rPr>
        <w:br/>
        <w:t>„PORADNIK JĘZYKOWY</w:t>
      </w:r>
      <w:bookmarkEnd w:id="5"/>
      <w:r>
        <w:rPr>
          <w:rStyle w:val="0027CFE9-99BF-4560-96A8-0270AB97DB9D"/>
          <w:b/>
          <w:bCs/>
        </w:rPr>
        <w:t>”</w:t>
      </w:r>
    </w:p>
    <w:p w:rsidR="00456529" w:rsidRPr="00EF6495" w:rsidRDefault="00456529">
      <w:pPr>
        <w:pStyle w:val="Teksttreci31"/>
        <w:shd w:val="clear" w:color="auto" w:fill="auto"/>
        <w:spacing w:after="749" w:line="216" w:lineRule="exact"/>
        <w:ind w:left="2880" w:right="1440"/>
        <w:jc w:val="right"/>
      </w:pPr>
      <w:r w:rsidRPr="00EF6495">
        <w:rPr>
          <w:rStyle w:val="Teksttreci3Bezpogrubienia"/>
          <w:bCs/>
          <w:color w:val="000000"/>
        </w:rPr>
        <w:t>Cena prenumeraty rocznej z 60,— półrocznej zł 30,—</w:t>
      </w:r>
    </w:p>
    <w:p w:rsidR="00456529" w:rsidRPr="00EF6495" w:rsidRDefault="00456529">
      <w:pPr>
        <w:pStyle w:val="Teksttreci31"/>
        <w:shd w:val="clear" w:color="auto" w:fill="auto"/>
        <w:spacing w:after="220" w:line="180" w:lineRule="exact"/>
        <w:ind w:left="1180" w:firstLine="340"/>
        <w:jc w:val="both"/>
      </w:pPr>
      <w:r w:rsidRPr="00EF6495">
        <w:rPr>
          <w:rStyle w:val="Teksttreci3Bezpogrubienia"/>
          <w:bCs/>
          <w:color w:val="000000"/>
        </w:rPr>
        <w:t>Zamówienia i wpłaty przyjmują:</w:t>
      </w:r>
    </w:p>
    <w:p w:rsidR="00456529" w:rsidRDefault="00456529">
      <w:pPr>
        <w:pStyle w:val="Teksttreci240"/>
        <w:numPr>
          <w:ilvl w:val="0"/>
          <w:numId w:val="5"/>
        </w:numPr>
        <w:shd w:val="clear" w:color="auto" w:fill="auto"/>
        <w:tabs>
          <w:tab w:val="left" w:pos="1776"/>
        </w:tabs>
        <w:spacing w:before="0"/>
        <w:ind w:left="1180" w:right="460"/>
      </w:pPr>
      <w:r>
        <w:rPr>
          <w:rStyle w:val="Teksttreci24"/>
          <w:b/>
          <w:bCs/>
          <w:color w:val="000000"/>
        </w:rPr>
        <w:t xml:space="preserve"> Centrala Kolportażu Prasy i Wydawnictw „Ruch”, Warszawa, ul. Wronia 23, konto PKO nr 1-6-100.020.</w:t>
      </w:r>
    </w:p>
    <w:p w:rsidR="00456529" w:rsidRDefault="00456529">
      <w:pPr>
        <w:pStyle w:val="Teksttreci240"/>
        <w:numPr>
          <w:ilvl w:val="0"/>
          <w:numId w:val="5"/>
        </w:numPr>
        <w:shd w:val="clear" w:color="auto" w:fill="auto"/>
        <w:tabs>
          <w:tab w:val="left" w:pos="1775"/>
        </w:tabs>
        <w:spacing w:before="0"/>
        <w:ind w:left="1180"/>
      </w:pPr>
      <w:r>
        <w:rPr>
          <w:rStyle w:val="Teksttreci24"/>
          <w:b/>
          <w:bCs/>
          <w:color w:val="000000"/>
        </w:rPr>
        <w:t>Oddziały i Delegatury „Ruchu”.</w:t>
      </w:r>
    </w:p>
    <w:p w:rsidR="00456529" w:rsidRDefault="00456529">
      <w:pPr>
        <w:pStyle w:val="Teksttreci240"/>
        <w:numPr>
          <w:ilvl w:val="0"/>
          <w:numId w:val="5"/>
        </w:numPr>
        <w:shd w:val="clear" w:color="auto" w:fill="auto"/>
        <w:tabs>
          <w:tab w:val="left" w:pos="1775"/>
        </w:tabs>
        <w:spacing w:before="0"/>
        <w:ind w:left="1180"/>
      </w:pPr>
      <w:r>
        <w:rPr>
          <w:rStyle w:val="Teksttreci24"/>
          <w:b/>
          <w:bCs/>
          <w:color w:val="000000"/>
        </w:rPr>
        <w:t>Urzędy pocztowe i listonosze.</w:t>
      </w:r>
    </w:p>
    <w:p w:rsidR="00456529" w:rsidRDefault="00456529">
      <w:pPr>
        <w:pStyle w:val="Teksttreci240"/>
        <w:numPr>
          <w:ilvl w:val="0"/>
          <w:numId w:val="5"/>
        </w:numPr>
        <w:shd w:val="clear" w:color="auto" w:fill="auto"/>
        <w:tabs>
          <w:tab w:val="left" w:pos="1775"/>
        </w:tabs>
        <w:spacing w:before="0" w:after="240"/>
        <w:ind w:left="1180"/>
      </w:pPr>
      <w:r>
        <w:rPr>
          <w:rStyle w:val="Teksttreci24"/>
          <w:b/>
          <w:bCs/>
          <w:color w:val="000000"/>
        </w:rPr>
        <w:t>Księgarnie „Dom Książki”.</w:t>
      </w:r>
    </w:p>
    <w:p w:rsidR="00456529" w:rsidRPr="00EF6495" w:rsidRDefault="00456529">
      <w:pPr>
        <w:pStyle w:val="Teksttreci31"/>
        <w:shd w:val="clear" w:color="auto" w:fill="auto"/>
        <w:spacing w:after="240"/>
        <w:ind w:left="1180" w:right="460" w:firstLine="340"/>
        <w:jc w:val="both"/>
      </w:pPr>
      <w:r w:rsidRPr="00EF6495">
        <w:rPr>
          <w:rStyle w:val="Teksttreci3Bezpogrubienia"/>
          <w:bCs/>
          <w:color w:val="000000"/>
        </w:rPr>
        <w:t>Zamówienia przyjmowane są do dnia 10 każdego miesiąca poprzedzającego okres prenumeraty.</w:t>
      </w:r>
    </w:p>
    <w:p w:rsidR="00456529" w:rsidRPr="00EF6495" w:rsidRDefault="00456529">
      <w:pPr>
        <w:pStyle w:val="Teksttreci31"/>
        <w:shd w:val="clear" w:color="auto" w:fill="auto"/>
        <w:spacing w:after="116"/>
        <w:ind w:left="1180" w:right="460" w:firstLine="340"/>
        <w:jc w:val="both"/>
      </w:pPr>
      <w:r w:rsidRPr="00EF6495">
        <w:rPr>
          <w:rStyle w:val="Teksttreci3Bezpogrubienia"/>
          <w:bCs/>
          <w:color w:val="000000"/>
        </w:rPr>
        <w:t>Zamówienia dla zagranicy przyjmuje Biuro Kolportażu Wydawnictw Zagranicznych „Ruch”, Warszawa, Wronia 23 (tel. 20-46-88) konto PKO nr 1-6-100.024. Koszt prenumeraty ze zleceniem wysyłki za granicę jest o 40% wyższy.</w:t>
      </w:r>
    </w:p>
    <w:p w:rsidR="00456529" w:rsidRPr="00EF6495" w:rsidRDefault="00456529">
      <w:pPr>
        <w:pStyle w:val="Teksttreci31"/>
        <w:shd w:val="clear" w:color="auto" w:fill="auto"/>
        <w:spacing w:after="120" w:line="216" w:lineRule="exact"/>
        <w:ind w:left="1180" w:right="460" w:firstLine="340"/>
        <w:jc w:val="both"/>
      </w:pPr>
      <w:r w:rsidRPr="00EF6495">
        <w:rPr>
          <w:rStyle w:val="Teksttreci3Bezpogrubienia"/>
          <w:bCs/>
          <w:color w:val="000000"/>
        </w:rPr>
        <w:t xml:space="preserve">Wszystkie instytucje państwowe i społeczne zamawiają </w:t>
      </w:r>
      <w:r w:rsidRPr="00EF6495">
        <w:rPr>
          <w:rStyle w:val="Teksttreci30"/>
          <w:b/>
          <w:bCs/>
          <w:color w:val="000000"/>
        </w:rPr>
        <w:t>wyłącznie</w:t>
      </w:r>
      <w:r w:rsidRPr="00EF6495">
        <w:rPr>
          <w:rStyle w:val="Teksttreci3Bezpogrubienia"/>
          <w:bCs/>
          <w:color w:val="000000"/>
        </w:rPr>
        <w:t xml:space="preserve"> za pośrednictwem oddziałów i delegatur „Ruch”.</w:t>
      </w:r>
    </w:p>
    <w:p w:rsidR="00456529" w:rsidRPr="00EF6495" w:rsidRDefault="00456529">
      <w:pPr>
        <w:pStyle w:val="Teksttreci31"/>
        <w:shd w:val="clear" w:color="auto" w:fill="auto"/>
        <w:spacing w:after="0" w:line="216" w:lineRule="exact"/>
        <w:ind w:left="1180" w:right="460" w:firstLine="340"/>
        <w:jc w:val="both"/>
        <w:sectPr w:rsidR="00456529" w:rsidRPr="00EF6495">
          <w:headerReference w:type="even" r:id="rId52"/>
          <w:headerReference w:type="default" r:id="rId53"/>
          <w:pgSz w:w="9483" w:h="13253"/>
          <w:pgMar w:top="813" w:right="1335" w:bottom="1139" w:left="900" w:header="0" w:footer="3" w:gutter="0"/>
          <w:pgNumType w:start="44"/>
          <w:cols w:space="708"/>
          <w:noEndnote/>
          <w:titlePg/>
          <w:docGrid w:linePitch="360"/>
        </w:sectPr>
      </w:pPr>
      <w:r w:rsidRPr="00EF6495">
        <w:rPr>
          <w:rStyle w:val="Teksttreci3Bezpogrubienia"/>
          <w:bCs/>
          <w:color w:val="000000"/>
        </w:rPr>
        <w:t>Czasopismo Poradnik Językowy można nabywać we Wzorcowni Wydawnictw Naukowych PAN — Ossolineum — PWN, Warszawa, Pałac Kultury i Nauki (wysoki parter) oraz w następujących księgarniach naukowych PP Domu Książki:</w:t>
      </w:r>
    </w:p>
    <w:p w:rsidR="00456529" w:rsidRDefault="00456529">
      <w:pPr>
        <w:spacing w:line="117" w:lineRule="exact"/>
        <w:rPr>
          <w:color w:val="auto"/>
          <w:sz w:val="9"/>
          <w:szCs w:val="9"/>
        </w:rPr>
      </w:pPr>
    </w:p>
    <w:p w:rsidR="00456529" w:rsidRDefault="00456529">
      <w:pPr>
        <w:rPr>
          <w:color w:val="auto"/>
          <w:sz w:val="2"/>
          <w:szCs w:val="2"/>
        </w:rPr>
        <w:sectPr w:rsidR="00456529">
          <w:type w:val="continuous"/>
          <w:pgSz w:w="9483" w:h="13253"/>
          <w:pgMar w:top="1287" w:right="0" w:bottom="1382" w:left="0" w:header="0" w:footer="3" w:gutter="0"/>
          <w:cols w:space="708"/>
          <w:noEndnote/>
          <w:docGrid w:linePitch="360"/>
        </w:sectPr>
      </w:pPr>
    </w:p>
    <w:p w:rsidR="00456529" w:rsidRDefault="00456529">
      <w:pPr>
        <w:pStyle w:val="Teksttreci40"/>
        <w:shd w:val="clear" w:color="auto" w:fill="auto"/>
        <w:spacing w:before="0" w:after="0" w:line="168" w:lineRule="exact"/>
        <w:jc w:val="left"/>
      </w:pPr>
      <w:r>
        <w:rPr>
          <w:rStyle w:val="Teksttreci4"/>
          <w:color w:val="000000"/>
        </w:rPr>
        <w:lastRenderedPageBreak/>
        <w:t>Białystok, ul. Lipowa 43 Gdańsk-Wrzeszcz, ul. Grunwaldzka 111/113</w:t>
      </w:r>
    </w:p>
    <w:p w:rsidR="00456529" w:rsidRDefault="00456529">
      <w:pPr>
        <w:pStyle w:val="Teksttreci40"/>
        <w:shd w:val="clear" w:color="auto" w:fill="auto"/>
        <w:spacing w:before="0" w:after="0" w:line="168" w:lineRule="exact"/>
        <w:jc w:val="left"/>
      </w:pPr>
      <w:r>
        <w:rPr>
          <w:rStyle w:val="Teksttreci4"/>
          <w:color w:val="000000"/>
        </w:rPr>
        <w:t>Katowice, ul. Warszawska 11 Kraków, ul. Podwale 6 Koszalin, ul. Zwycięstwa 30 Lublin, ul. Krakowskie Przedmieście 68</w:t>
      </w:r>
    </w:p>
    <w:p w:rsidR="00456529" w:rsidRDefault="00456529">
      <w:pPr>
        <w:pStyle w:val="Teksttreci40"/>
        <w:shd w:val="clear" w:color="auto" w:fill="auto"/>
        <w:spacing w:before="0" w:after="0" w:line="168" w:lineRule="exact"/>
        <w:jc w:val="left"/>
      </w:pPr>
      <w:r>
        <w:rPr>
          <w:rStyle w:val="Teksttreci4"/>
          <w:color w:val="000000"/>
        </w:rPr>
        <w:t>Łódź, ul. Piotrkowska 102a</w:t>
      </w:r>
    </w:p>
    <w:p w:rsidR="00456529" w:rsidRDefault="00456529">
      <w:pPr>
        <w:pStyle w:val="Teksttreci40"/>
        <w:shd w:val="clear" w:color="auto" w:fill="auto"/>
        <w:spacing w:before="0" w:after="124" w:line="173" w:lineRule="exact"/>
        <w:ind w:right="660"/>
        <w:jc w:val="left"/>
      </w:pPr>
      <w:r>
        <w:rPr>
          <w:rStyle w:val="Teksttreci4"/>
          <w:color w:val="000000"/>
        </w:rPr>
        <w:t xml:space="preserve">Olsztyn, Plac Wolności 2/3 Opole, </w:t>
      </w:r>
      <w:r>
        <w:rPr>
          <w:rStyle w:val="Teksttreci4"/>
          <w:color w:val="000000"/>
        </w:rPr>
        <w:lastRenderedPageBreak/>
        <w:t>Rynek 19/20</w:t>
      </w:r>
    </w:p>
    <w:p w:rsidR="00456529" w:rsidRDefault="00456529">
      <w:pPr>
        <w:pStyle w:val="Teksttreci40"/>
        <w:shd w:val="clear" w:color="auto" w:fill="auto"/>
        <w:spacing w:before="0" w:after="0" w:line="168" w:lineRule="exact"/>
        <w:jc w:val="left"/>
        <w:sectPr w:rsidR="00456529">
          <w:type w:val="continuous"/>
          <w:pgSz w:w="9483" w:h="13253"/>
          <w:pgMar w:top="1287" w:right="1868" w:bottom="1382" w:left="1927" w:header="0" w:footer="3" w:gutter="0"/>
          <w:cols w:num="2" w:space="456"/>
          <w:noEndnote/>
          <w:docGrid w:linePitch="360"/>
        </w:sectPr>
      </w:pPr>
      <w:r>
        <w:rPr>
          <w:rStyle w:val="Teksttreci4"/>
          <w:color w:val="000000"/>
        </w:rPr>
        <w:t>Poznań, ul. Armii Czerwone] 69 Szczecin, ul. Jedności Narodowe] 5 Toruń, Rynek Staromiejski 30 Wrocław, ul. Kuźnicza 42 Warszawa, ul. Krakowskie Przedmieście 7</w:t>
      </w:r>
    </w:p>
    <w:p w:rsidR="00456529" w:rsidRDefault="00456529">
      <w:pPr>
        <w:spacing w:line="92" w:lineRule="exact"/>
        <w:rPr>
          <w:color w:val="auto"/>
          <w:sz w:val="7"/>
          <w:szCs w:val="7"/>
        </w:rPr>
      </w:pPr>
    </w:p>
    <w:p w:rsidR="00456529" w:rsidRDefault="00456529">
      <w:pPr>
        <w:rPr>
          <w:color w:val="auto"/>
          <w:sz w:val="2"/>
          <w:szCs w:val="2"/>
        </w:rPr>
        <w:sectPr w:rsidR="00456529">
          <w:type w:val="continuous"/>
          <w:pgSz w:w="9483" w:h="13253"/>
          <w:pgMar w:top="1287" w:right="0" w:bottom="1287" w:left="0" w:header="0" w:footer="3" w:gutter="0"/>
          <w:cols w:space="708"/>
          <w:noEndnote/>
          <w:docGrid w:linePitch="360"/>
        </w:sectPr>
      </w:pPr>
    </w:p>
    <w:p w:rsidR="00456529" w:rsidRPr="00EF6495" w:rsidRDefault="00456529">
      <w:pPr>
        <w:pStyle w:val="Teksttreci31"/>
        <w:shd w:val="clear" w:color="auto" w:fill="auto"/>
        <w:spacing w:after="466" w:line="216" w:lineRule="exact"/>
        <w:ind w:firstLine="380"/>
        <w:jc w:val="both"/>
      </w:pPr>
      <w:r w:rsidRPr="00EF6495">
        <w:rPr>
          <w:rStyle w:val="Teksttreci3Bezpogrubienia"/>
          <w:bCs/>
          <w:color w:val="000000"/>
        </w:rPr>
        <w:lastRenderedPageBreak/>
        <w:t>Archiwalne egzemplarze można nabywać także w Punkcie Wysyłkowym Prasy Archiwalnej „Ruch”, Warszawa, ul. Nowomiejska 15/17, konto PKO nr 114-6-700041 VII OM.</w:t>
      </w:r>
    </w:p>
    <w:p w:rsidR="00456529" w:rsidRPr="00EF6495" w:rsidRDefault="00456529">
      <w:pPr>
        <w:pStyle w:val="Teksttreci250"/>
        <w:shd w:val="clear" w:color="auto" w:fill="auto"/>
        <w:spacing w:before="0"/>
        <w:rPr>
          <w:b/>
        </w:rPr>
      </w:pPr>
      <w:r w:rsidRPr="00EF6495">
        <w:rPr>
          <w:rStyle w:val="Teksttreci25"/>
          <w:b/>
          <w:color w:val="000000"/>
        </w:rPr>
        <w:t>TYLKO PRENUMERATA ZAPEWNIA REGULARNE OTRZYMYWANIE CZASOPISMA</w:t>
      </w:r>
    </w:p>
    <w:sectPr w:rsidR="00456529" w:rsidRPr="00EF6495">
      <w:type w:val="continuous"/>
      <w:pgSz w:w="9483" w:h="13253"/>
      <w:pgMar w:top="1287" w:right="1854" w:bottom="1287" w:left="1918" w:header="0" w:footer="3"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BEB" w:rsidRDefault="00374BEB">
      <w:pPr>
        <w:rPr>
          <w:color w:val="auto"/>
        </w:rPr>
      </w:pPr>
      <w:r>
        <w:rPr>
          <w:color w:val="auto"/>
        </w:rPr>
        <w:separator/>
      </w:r>
    </w:p>
  </w:endnote>
  <w:endnote w:type="continuationSeparator" w:id="0">
    <w:p w:rsidR="00374BEB" w:rsidRDefault="00374BEB" w:rsidP="00FE3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EE"/>
    <w:family w:val="swiss"/>
    <w:pitch w:val="variable"/>
    <w:sig w:usb0="E1002A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673600" behindDoc="1" locked="0" layoutInCell="1" allowOverlap="1">
              <wp:simplePos x="0" y="0"/>
              <wp:positionH relativeFrom="page">
                <wp:posOffset>5653405</wp:posOffset>
              </wp:positionH>
              <wp:positionV relativeFrom="page">
                <wp:posOffset>6961505</wp:posOffset>
              </wp:positionV>
              <wp:extent cx="50165" cy="74295"/>
              <wp:effectExtent l="0" t="0" r="0" b="3175"/>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74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spacing w:line="240" w:lineRule="auto"/>
                          </w:pPr>
                          <w:r>
                            <w:rPr>
                              <w:rStyle w:val="Nagweklubstopka5"/>
                              <w:i w:val="0"/>
                              <w:iCs w:val="0"/>
                              <w:color w:val="000000"/>
                              <w:spacing w:val="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3" type="#_x0000_t202" style="position:absolute;margin-left:445.15pt;margin-top:548.15pt;width:3.95pt;height:5.8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" filled="f" stroked="f">
              <v:textbox style="mso-fit-shape-to-text:t" inset="0,0,0,0">
                <w:txbxContent>
                  <w:p w:rsidR="00456529" w:rsidRDefault="00456529">
                    <w:pPr>
                      <w:pStyle w:val="Nagweklubstopka1"/>
                      <w:shd w:val="clear" w:color="auto" w:fill="auto"/>
                      <w:spacing w:line="240" w:lineRule="auto"/>
                    </w:pPr>
                    <w:r>
                      <w:rPr>
                        <w:rStyle w:val="Nagweklubstopka5"/>
                        <w:i w:val="0"/>
                        <w:iCs w:val="0"/>
                        <w:color w:val="000000"/>
                        <w:spacing w:val="0"/>
                      </w:rPr>
                      <w:t>%</w:t>
                    </w:r>
                  </w:p>
                </w:txbxContent>
              </v:textbox>
              <w10:wrap anchorx="page" anchory="page"/>
            </v:shape>
          </w:pict>
        </mc:Fallback>
      </mc:AlternateContent>
    </w:r>
    <w:r>
      <w:rPr>
        <w:noProof/>
      </w:rPr>
      <mc:AlternateContent>
        <mc:Choice Requires="wps">
          <w:drawing>
            <wp:anchor distT="0" distB="0" distL="63500" distR="63500" simplePos="0" relativeHeight="251674624" behindDoc="1" locked="0" layoutInCell="1" allowOverlap="1">
              <wp:simplePos x="0" y="0"/>
              <wp:positionH relativeFrom="page">
                <wp:posOffset>5805805</wp:posOffset>
              </wp:positionH>
              <wp:positionV relativeFrom="page">
                <wp:posOffset>5870575</wp:posOffset>
              </wp:positionV>
              <wp:extent cx="24765" cy="193675"/>
              <wp:effectExtent l="0" t="3175" r="0" b="317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spacing w:line="240" w:lineRule="auto"/>
                          </w:pPr>
                          <w:r>
                            <w:rPr>
                              <w:rStyle w:val="Nagweklubstopka3"/>
                              <w:i w:val="0"/>
                              <w:iCs w:val="0"/>
                              <w:color w:val="000000"/>
                              <w:spacing w:val="0"/>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margin-left:457.15pt;margin-top:462.25pt;width:1.95pt;height:15.25pt;z-index:-2516418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" filled="f" stroked="f">
              <v:textbox style="mso-fit-shape-to-text:t" inset="0,0,0,0">
                <w:txbxContent>
                  <w:p w:rsidR="00456529" w:rsidRDefault="00456529">
                    <w:pPr>
                      <w:pStyle w:val="Nagweklubstopka1"/>
                      <w:shd w:val="clear" w:color="auto" w:fill="auto"/>
                      <w:spacing w:line="240" w:lineRule="auto"/>
                    </w:pPr>
                    <w:r>
                      <w:rPr>
                        <w:rStyle w:val="Nagweklubstopka3"/>
                        <w:i w:val="0"/>
                        <w:iCs w:val="0"/>
                        <w:color w:val="000000"/>
                        <w:spacing w:val="0"/>
                      </w:rPr>
                      <w:t>i</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456529">
    <w:pPr>
      <w:rPr>
        <w:color w:val="auto"/>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688960" behindDoc="1" locked="0" layoutInCell="1" allowOverlap="1">
              <wp:simplePos x="0" y="0"/>
              <wp:positionH relativeFrom="page">
                <wp:posOffset>530225</wp:posOffset>
              </wp:positionH>
              <wp:positionV relativeFrom="page">
                <wp:posOffset>8072120</wp:posOffset>
              </wp:positionV>
              <wp:extent cx="95885" cy="146050"/>
              <wp:effectExtent l="0" t="4445" r="3175" b="4445"/>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spacing w:line="240" w:lineRule="auto"/>
                          </w:pPr>
                          <w:r>
                            <w:rPr>
                              <w:rStyle w:val="Pogrubienie"/>
                              <w:i/>
                              <w:iCs/>
                              <w:color w:val="000000"/>
                              <w:sz w:val="20"/>
                              <w:szCs w:val="20"/>
                              <w:lang w:val="de-DE" w:eastAsia="de-DE"/>
                            </w:rPr>
                            <w:t>2</w:t>
                          </w:r>
                          <w:r>
                            <w:rPr>
                              <w:rStyle w:val="Nagweklubstopka6"/>
                              <w:i w:val="0"/>
                              <w:iCs w:val="0"/>
                              <w:color w:val="000000"/>
                              <w:spacing w:val="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1" type="#_x0000_t202" style="position:absolute;margin-left:41.75pt;margin-top:635.6pt;width:7.55pt;height:11.5pt;z-index:-2516275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" filled="f" stroked="f">
              <v:textbox style="mso-fit-shape-to-text:t" inset="0,0,0,0">
                <w:txbxContent>
                  <w:p w:rsidR="00456529" w:rsidRDefault="00456529">
                    <w:pPr>
                      <w:pStyle w:val="Nagweklubstopka1"/>
                      <w:shd w:val="clear" w:color="auto" w:fill="auto"/>
                      <w:spacing w:line="240" w:lineRule="auto"/>
                    </w:pPr>
                    <w:r>
                      <w:rPr>
                        <w:rStyle w:val="Pogrubienie"/>
                        <w:i/>
                        <w:iCs/>
                        <w:color w:val="000000"/>
                        <w:sz w:val="20"/>
                        <w:szCs w:val="20"/>
                        <w:lang w:val="de-DE" w:eastAsia="de-DE"/>
                      </w:rPr>
                      <w:t>2</w:t>
                    </w:r>
                    <w:r>
                      <w:rPr>
                        <w:rStyle w:val="Nagweklubstopka6"/>
                        <w:i w:val="0"/>
                        <w:iCs w:val="0"/>
                        <w:color w:val="000000"/>
                        <w:spacing w:val="0"/>
                      </w:rPr>
                      <w:t>»</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456529">
    <w:pPr>
      <w:rPr>
        <w:color w:val="auto"/>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703296" behindDoc="1" locked="0" layoutInCell="1" allowOverlap="1">
              <wp:simplePos x="0" y="0"/>
              <wp:positionH relativeFrom="page">
                <wp:posOffset>5643880</wp:posOffset>
              </wp:positionH>
              <wp:positionV relativeFrom="page">
                <wp:posOffset>8224520</wp:posOffset>
              </wp:positionV>
              <wp:extent cx="45085" cy="131445"/>
              <wp:effectExtent l="0" t="4445" r="1270" b="127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spacing w:line="240" w:lineRule="auto"/>
                          </w:pPr>
                          <w:r>
                            <w:rPr>
                              <w:rStyle w:val="Nagweklubstopka7"/>
                              <w:i w:val="0"/>
                              <w:iCs w:val="0"/>
                              <w:color w:val="000000"/>
                              <w:spacing w:val="0"/>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48" type="#_x0000_t202" style="position:absolute;margin-left:444.4pt;margin-top:647.6pt;width:3.55pt;height:10.35pt;z-index:-2516131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" filled="f" stroked="f">
              <v:textbox style="mso-fit-shape-to-text:t" inset="0,0,0,0">
                <w:txbxContent>
                  <w:p w:rsidR="00456529" w:rsidRDefault="00456529">
                    <w:pPr>
                      <w:pStyle w:val="Nagweklubstopka1"/>
                      <w:shd w:val="clear" w:color="auto" w:fill="auto"/>
                      <w:spacing w:line="240" w:lineRule="auto"/>
                    </w:pPr>
                    <w:r>
                      <w:rPr>
                        <w:rStyle w:val="Nagweklubstopka7"/>
                        <w:i w:val="0"/>
                        <w:iCs w:val="0"/>
                        <w:color w:val="000000"/>
                        <w:spacing w:val="0"/>
                      </w:rPr>
                      <w:t>I</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456529">
    <w:pPr>
      <w:rPr>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BEB" w:rsidRDefault="00374BEB">
      <w:pPr>
        <w:rPr>
          <w:color w:val="auto"/>
        </w:rPr>
      </w:pPr>
      <w:r>
        <w:rPr>
          <w:color w:val="auto"/>
        </w:rPr>
        <w:separator/>
      </w:r>
    </w:p>
  </w:footnote>
  <w:footnote w:type="continuationSeparator" w:id="0">
    <w:p w:rsidR="00374BEB" w:rsidRDefault="00374BEB" w:rsidP="00FE3F7A">
      <w:r>
        <w:continuationSeparator/>
      </w:r>
    </w:p>
  </w:footnote>
  <w:footnote w:id="1">
    <w:p w:rsidR="00E53311" w:rsidRDefault="00456529">
      <w:pPr>
        <w:pStyle w:val="Stopka"/>
        <w:shd w:val="clear" w:color="auto" w:fill="auto"/>
        <w:tabs>
          <w:tab w:val="left" w:pos="480"/>
        </w:tabs>
        <w:ind w:firstLine="380"/>
        <w:jc w:val="both"/>
      </w:pPr>
      <w:r>
        <w:rPr>
          <w:rStyle w:val="StopkaBezpogrubienia"/>
          <w:b w:val="0"/>
          <w:bCs w:val="0"/>
          <w:color w:val="000000"/>
          <w:vertAlign w:val="superscript"/>
        </w:rPr>
        <w:footnoteRef/>
      </w:r>
      <w:r>
        <w:rPr>
          <w:rStyle w:val="StopkaBezpogrubienia"/>
          <w:b w:val="0"/>
          <w:bCs w:val="0"/>
          <w:color w:val="000000"/>
          <w:vertAlign w:val="superscript"/>
        </w:rPr>
        <w:t xml:space="preserve"> </w:t>
      </w:r>
      <w:r>
        <w:rPr>
          <w:rStyle w:val="StopkaBezpogrubienia"/>
          <w:b w:val="0"/>
          <w:bCs w:val="0"/>
          <w:color w:val="000000"/>
        </w:rPr>
        <w:t xml:space="preserve">I. Klemensiewiczówna: Wyrazy złożone nowszej polszczyzny kulturalnej. Próba </w:t>
      </w:r>
      <w:proofErr w:type="spellStart"/>
      <w:r>
        <w:rPr>
          <w:rStyle w:val="StopkaBezpogrubienia"/>
          <w:b w:val="0"/>
          <w:bCs w:val="0"/>
          <w:color w:val="000000"/>
        </w:rPr>
        <w:t>stystematyki</w:t>
      </w:r>
      <w:proofErr w:type="spellEnd"/>
      <w:r>
        <w:rPr>
          <w:rStyle w:val="StopkaBezpogrubienia"/>
          <w:b w:val="0"/>
          <w:bCs w:val="0"/>
          <w:color w:val="000000"/>
        </w:rPr>
        <w:t>. Kraków 1951.</w:t>
      </w:r>
    </w:p>
  </w:footnote>
  <w:footnote w:id="2">
    <w:p w:rsidR="00E53311" w:rsidRDefault="00456529">
      <w:pPr>
        <w:pStyle w:val="Stopka"/>
        <w:shd w:val="clear" w:color="auto" w:fill="auto"/>
        <w:tabs>
          <w:tab w:val="left" w:pos="499"/>
        </w:tabs>
        <w:ind w:firstLine="380"/>
        <w:jc w:val="both"/>
      </w:pPr>
      <w:r>
        <w:rPr>
          <w:rStyle w:val="StopkaBezpogrubienia"/>
          <w:b w:val="0"/>
          <w:bCs w:val="0"/>
          <w:color w:val="000000"/>
          <w:vertAlign w:val="superscript"/>
        </w:rPr>
        <w:footnoteRef/>
      </w:r>
      <w:r>
        <w:rPr>
          <w:rStyle w:val="StopkaBezpogrubienia"/>
          <w:b w:val="0"/>
          <w:bCs w:val="0"/>
          <w:color w:val="000000"/>
          <w:vertAlign w:val="superscript"/>
        </w:rPr>
        <w:t xml:space="preserve"> </w:t>
      </w:r>
      <w:proofErr w:type="spellStart"/>
      <w:r>
        <w:rPr>
          <w:rStyle w:val="StopkaBezpogrubienia"/>
          <w:b w:val="0"/>
          <w:bCs w:val="0"/>
          <w:color w:val="000000"/>
        </w:rPr>
        <w:t>Compositów</w:t>
      </w:r>
      <w:proofErr w:type="spellEnd"/>
      <w:r>
        <w:rPr>
          <w:rStyle w:val="StopkaBezpogrubienia"/>
          <w:b w:val="0"/>
          <w:bCs w:val="0"/>
          <w:color w:val="000000"/>
        </w:rPr>
        <w:t xml:space="preserve"> typu zrostów (czeski termin „</w:t>
      </w:r>
      <w:proofErr w:type="spellStart"/>
      <w:r>
        <w:rPr>
          <w:rStyle w:val="StopkaBezpogrubienia"/>
          <w:b w:val="0"/>
          <w:bCs w:val="0"/>
          <w:color w:val="000000"/>
        </w:rPr>
        <w:t>spřežky</w:t>
      </w:r>
      <w:proofErr w:type="spellEnd"/>
      <w:r>
        <w:rPr>
          <w:rStyle w:val="StopkaBezpogrubienia"/>
          <w:b w:val="0"/>
          <w:bCs w:val="0"/>
          <w:color w:val="000000"/>
        </w:rPr>
        <w:t xml:space="preserve">”) jak np. </w:t>
      </w:r>
      <w:r>
        <w:rPr>
          <w:rStyle w:val="StopkaBezpogrubienia5"/>
          <w:b w:val="0"/>
          <w:bCs w:val="0"/>
          <w:color w:val="000000"/>
        </w:rPr>
        <w:t>okamgnienie,</w:t>
      </w:r>
      <w:r>
        <w:rPr>
          <w:rStyle w:val="StopkaBezpogrubienia"/>
          <w:b w:val="0"/>
          <w:bCs w:val="0"/>
          <w:color w:val="000000"/>
        </w:rPr>
        <w:t xml:space="preserve"> cz. </w:t>
      </w:r>
      <w:proofErr w:type="spellStart"/>
      <w:r>
        <w:rPr>
          <w:rStyle w:val="StopkaBezpogrubienia5"/>
          <w:b w:val="0"/>
          <w:bCs w:val="0"/>
          <w:color w:val="000000"/>
        </w:rPr>
        <w:t>okam</w:t>
      </w:r>
      <w:r>
        <w:rPr>
          <w:rStyle w:val="StopkaBezpogrubienia4"/>
          <w:b w:val="0"/>
          <w:bCs w:val="0"/>
          <w:color w:val="000000"/>
        </w:rPr>
        <w:t>ž</w:t>
      </w:r>
      <w:r>
        <w:rPr>
          <w:rStyle w:val="StopkaBezpogrubienia5"/>
          <w:b w:val="0"/>
          <w:bCs w:val="0"/>
          <w:color w:val="000000"/>
        </w:rPr>
        <w:t>ik</w:t>
      </w:r>
      <w:proofErr w:type="spellEnd"/>
      <w:r>
        <w:rPr>
          <w:rStyle w:val="StopkaBezpogrubienia"/>
          <w:b w:val="0"/>
          <w:bCs w:val="0"/>
          <w:color w:val="000000"/>
        </w:rPr>
        <w:t xml:space="preserve"> nie trzeba oddzielnie rozpatrywać, gdyż ich problematyka w płaszczyźnie konfrontacyjnej jest taka sama jak problematyka złożeń. Pomijamy dalej grupę wyrazów złożonych oznaczanych tradycyjnym terminem zestawienia (czeski termin „</w:t>
      </w:r>
      <w:proofErr w:type="spellStart"/>
      <w:r w:rsidRPr="009F458A">
        <w:rPr>
          <w:rStyle w:val="StopkaBezpogrubienia"/>
          <w:b w:val="0"/>
          <w:bCs w:val="0"/>
          <w:color w:val="000000"/>
          <w:lang w:eastAsia="en-US"/>
        </w:rPr>
        <w:t>souslovi</w:t>
      </w:r>
      <w:proofErr w:type="spellEnd"/>
      <w:r w:rsidRPr="009F458A">
        <w:rPr>
          <w:rStyle w:val="StopkaBezpogrubienia"/>
          <w:b w:val="0"/>
          <w:bCs w:val="0"/>
          <w:color w:val="000000"/>
          <w:lang w:eastAsia="en-US"/>
        </w:rPr>
        <w:t xml:space="preserve">”) </w:t>
      </w:r>
      <w:r>
        <w:rPr>
          <w:rStyle w:val="StopkaBezpogrubienia"/>
          <w:b w:val="0"/>
          <w:bCs w:val="0"/>
          <w:color w:val="000000"/>
        </w:rPr>
        <w:t xml:space="preserve">typu </w:t>
      </w:r>
      <w:r>
        <w:rPr>
          <w:rStyle w:val="StopkaBezpogrubienia5"/>
          <w:b w:val="0"/>
          <w:bCs w:val="0"/>
          <w:color w:val="000000"/>
        </w:rPr>
        <w:t>wieczne pióro</w:t>
      </w:r>
      <w:r>
        <w:rPr>
          <w:rStyle w:val="StopkaBezpogrubienia"/>
          <w:b w:val="0"/>
          <w:bCs w:val="0"/>
          <w:color w:val="000000"/>
        </w:rPr>
        <w:t xml:space="preserve"> oraz apozycyjne zestawienia (czeski termin „</w:t>
      </w:r>
      <w:proofErr w:type="spellStart"/>
      <w:r>
        <w:rPr>
          <w:rStyle w:val="StopkaBezpogrubienia"/>
          <w:b w:val="0"/>
          <w:bCs w:val="0"/>
          <w:color w:val="000000"/>
        </w:rPr>
        <w:t>apozični</w:t>
      </w:r>
      <w:proofErr w:type="spellEnd"/>
      <w:r>
        <w:rPr>
          <w:rStyle w:val="StopkaBezpogrubienia"/>
          <w:b w:val="0"/>
          <w:bCs w:val="0"/>
          <w:color w:val="000000"/>
        </w:rPr>
        <w:t xml:space="preserve"> </w:t>
      </w:r>
      <w:proofErr w:type="spellStart"/>
      <w:r>
        <w:rPr>
          <w:rStyle w:val="StopkaBezpogrubienia"/>
          <w:b w:val="0"/>
          <w:bCs w:val="0"/>
          <w:color w:val="000000"/>
        </w:rPr>
        <w:t>sdružená</w:t>
      </w:r>
      <w:proofErr w:type="spellEnd"/>
      <w:r>
        <w:rPr>
          <w:rStyle w:val="StopkaBezpogrubienia"/>
          <w:b w:val="0"/>
          <w:bCs w:val="0"/>
          <w:color w:val="000000"/>
        </w:rPr>
        <w:t xml:space="preserve"> </w:t>
      </w:r>
      <w:proofErr w:type="spellStart"/>
      <w:r w:rsidRPr="009F458A">
        <w:rPr>
          <w:rStyle w:val="StopkaBezpogrubienia"/>
          <w:b w:val="0"/>
          <w:bCs w:val="0"/>
          <w:color w:val="000000"/>
          <w:lang w:eastAsia="en-US"/>
        </w:rPr>
        <w:t>pojmenov</w:t>
      </w:r>
      <w:r>
        <w:rPr>
          <w:rStyle w:val="StopkaBezpogrubienia"/>
          <w:b w:val="0"/>
          <w:bCs w:val="0"/>
          <w:color w:val="000000"/>
        </w:rPr>
        <w:t>á</w:t>
      </w:r>
      <w:r w:rsidRPr="009F458A">
        <w:rPr>
          <w:rStyle w:val="StopkaBezpogrubienia"/>
          <w:b w:val="0"/>
          <w:bCs w:val="0"/>
          <w:color w:val="000000"/>
          <w:lang w:eastAsia="en-US"/>
        </w:rPr>
        <w:t>ni</w:t>
      </w:r>
      <w:proofErr w:type="spellEnd"/>
      <w:r w:rsidRPr="009F458A">
        <w:rPr>
          <w:rStyle w:val="StopkaBezpogrubienia"/>
          <w:b w:val="0"/>
          <w:bCs w:val="0"/>
          <w:color w:val="000000"/>
          <w:lang w:eastAsia="en-US"/>
        </w:rPr>
        <w:t xml:space="preserve">”) </w:t>
      </w:r>
      <w:r>
        <w:rPr>
          <w:rStyle w:val="StopkaBezpogrubienia"/>
          <w:b w:val="0"/>
          <w:bCs w:val="0"/>
          <w:color w:val="000000"/>
        </w:rPr>
        <w:t xml:space="preserve">typu </w:t>
      </w:r>
      <w:r>
        <w:rPr>
          <w:rStyle w:val="StopkaBezpogrubienia5"/>
          <w:b w:val="0"/>
          <w:bCs w:val="0"/>
          <w:color w:val="000000"/>
        </w:rPr>
        <w:t>zegarek-bransoletka.</w:t>
      </w:r>
      <w:r>
        <w:rPr>
          <w:rStyle w:val="StopkaBezpogrubienia"/>
          <w:b w:val="0"/>
          <w:bCs w:val="0"/>
          <w:color w:val="000000"/>
        </w:rPr>
        <w:t xml:space="preserve"> Ta ostatnia grupa struktur złożonych (apozycyjnych) omówiona została w konfrontacji z czeskim w moim artykule pt. Apozycyjne zestawienia we współczesnej polszczyźnie drukującym się w Języku Polskim.</w:t>
      </w:r>
    </w:p>
  </w:footnote>
  <w:footnote w:id="3">
    <w:p w:rsidR="00E53311" w:rsidRDefault="00456529">
      <w:pPr>
        <w:pStyle w:val="Stopka"/>
        <w:shd w:val="clear" w:color="auto" w:fill="auto"/>
        <w:tabs>
          <w:tab w:val="left" w:pos="519"/>
        </w:tabs>
        <w:ind w:left="380"/>
        <w:jc w:val="both"/>
      </w:pPr>
      <w:r>
        <w:rPr>
          <w:rStyle w:val="StopkaBezpogrubienia"/>
          <w:b w:val="0"/>
          <w:bCs w:val="0"/>
          <w:color w:val="000000"/>
          <w:vertAlign w:val="superscript"/>
        </w:rPr>
        <w:footnoteRef/>
      </w:r>
      <w:r>
        <w:rPr>
          <w:rStyle w:val="StopkaBezpogrubienia"/>
          <w:b w:val="0"/>
          <w:bCs w:val="0"/>
          <w:color w:val="000000"/>
        </w:rPr>
        <w:tab/>
        <w:t>Klemensiewiczówna, l.c., s. 109.</w:t>
      </w:r>
    </w:p>
  </w:footnote>
  <w:footnote w:id="4">
    <w:p w:rsidR="00E53311" w:rsidRDefault="00456529">
      <w:pPr>
        <w:pStyle w:val="Stopka"/>
        <w:shd w:val="clear" w:color="auto" w:fill="auto"/>
        <w:tabs>
          <w:tab w:val="left" w:pos="475"/>
        </w:tabs>
        <w:ind w:firstLine="380"/>
      </w:pPr>
      <w:r>
        <w:rPr>
          <w:rStyle w:val="StopkaBezpogrubienia"/>
          <w:b w:val="0"/>
          <w:bCs w:val="0"/>
          <w:color w:val="000000"/>
          <w:vertAlign w:val="superscript"/>
        </w:rPr>
        <w:footnoteRef/>
      </w:r>
      <w:r>
        <w:rPr>
          <w:rStyle w:val="StopkaBezpogrubienia"/>
          <w:b w:val="0"/>
          <w:bCs w:val="0"/>
          <w:color w:val="000000"/>
          <w:vertAlign w:val="superscript"/>
        </w:rPr>
        <w:tab/>
      </w:r>
      <w:r>
        <w:rPr>
          <w:rStyle w:val="StopkaBezpogrubienia"/>
          <w:b w:val="0"/>
          <w:bCs w:val="0"/>
          <w:color w:val="000000"/>
        </w:rPr>
        <w:t xml:space="preserve">Por. M. </w:t>
      </w:r>
      <w:proofErr w:type="spellStart"/>
      <w:r>
        <w:rPr>
          <w:rStyle w:val="StopkaBezpogrubienia"/>
          <w:b w:val="0"/>
          <w:bCs w:val="0"/>
          <w:color w:val="000000"/>
        </w:rPr>
        <w:t>Dokulil</w:t>
      </w:r>
      <w:proofErr w:type="spellEnd"/>
      <w:r>
        <w:rPr>
          <w:rStyle w:val="StopkaBezpogrubienia"/>
          <w:b w:val="0"/>
          <w:bCs w:val="0"/>
          <w:color w:val="000000"/>
        </w:rPr>
        <w:t xml:space="preserve">: </w:t>
      </w:r>
      <w:r>
        <w:rPr>
          <w:rStyle w:val="StopkaBezpogrubienia"/>
          <w:b w:val="0"/>
          <w:bCs w:val="0"/>
          <w:color w:val="000000"/>
          <w:lang w:val="fr-FR" w:eastAsia="fr-FR"/>
        </w:rPr>
        <w:t>Tvo</w:t>
      </w:r>
      <w:r>
        <w:rPr>
          <w:rStyle w:val="StopkaBezpogrubienia"/>
          <w:b w:val="0"/>
          <w:bCs w:val="0"/>
          <w:color w:val="000000"/>
        </w:rPr>
        <w:t>ř</w:t>
      </w:r>
      <w:r>
        <w:rPr>
          <w:rStyle w:val="StopkaBezpogrubienia"/>
          <w:b w:val="0"/>
          <w:bCs w:val="0"/>
          <w:color w:val="000000"/>
          <w:lang w:val="fr-FR" w:eastAsia="fr-FR"/>
        </w:rPr>
        <w:t xml:space="preserve">eni slov v </w:t>
      </w:r>
      <w:r>
        <w:rPr>
          <w:rStyle w:val="Teksttreci29pt"/>
          <w:b w:val="0"/>
          <w:bCs w:val="0"/>
        </w:rPr>
        <w:t>č</w:t>
      </w:r>
      <w:r>
        <w:rPr>
          <w:rStyle w:val="StopkaBezpogrubienia"/>
          <w:b w:val="0"/>
          <w:bCs w:val="0"/>
          <w:color w:val="000000"/>
          <w:lang w:val="fr-FR" w:eastAsia="fr-FR"/>
        </w:rPr>
        <w:t>e</w:t>
      </w:r>
      <w:r>
        <w:rPr>
          <w:rStyle w:val="Teksttreci29pt"/>
          <w:b w:val="0"/>
          <w:bCs w:val="0"/>
        </w:rPr>
        <w:t>š</w:t>
      </w:r>
      <w:r>
        <w:rPr>
          <w:rStyle w:val="StopkaBezpogrubienia"/>
          <w:b w:val="0"/>
          <w:bCs w:val="0"/>
          <w:color w:val="000000"/>
          <w:lang w:val="fr-FR" w:eastAsia="fr-FR"/>
        </w:rPr>
        <w:t>tin</w:t>
      </w:r>
      <w:r>
        <w:rPr>
          <w:rStyle w:val="StopkaBezpogrubienia"/>
          <w:b w:val="0"/>
          <w:bCs w:val="0"/>
          <w:color w:val="000000"/>
        </w:rPr>
        <w:t>ě</w:t>
      </w:r>
      <w:r>
        <w:rPr>
          <w:rStyle w:val="StopkaBezpogrubienia"/>
          <w:b w:val="0"/>
          <w:bCs w:val="0"/>
          <w:color w:val="000000"/>
          <w:lang w:val="fr-FR" w:eastAsia="fr-FR"/>
        </w:rPr>
        <w:t xml:space="preserve">. 1. </w:t>
      </w:r>
      <w:r>
        <w:rPr>
          <w:rStyle w:val="StopkaBezpogrubienia"/>
          <w:b w:val="0"/>
          <w:bCs w:val="0"/>
          <w:color w:val="000000"/>
        </w:rPr>
        <w:t xml:space="preserve">Teorie </w:t>
      </w:r>
      <w:r>
        <w:rPr>
          <w:rStyle w:val="StopkaBezpogrubienia"/>
          <w:b w:val="0"/>
          <w:bCs w:val="0"/>
          <w:color w:val="000000"/>
          <w:lang w:val="fr-FR" w:eastAsia="fr-FR"/>
        </w:rPr>
        <w:t>odvozov</w:t>
      </w:r>
      <w:r>
        <w:rPr>
          <w:rStyle w:val="StopkaBezpogrubienia3"/>
          <w:b w:val="0"/>
          <w:bCs w:val="0"/>
          <w:color w:val="000000"/>
        </w:rPr>
        <w:t>á</w:t>
      </w:r>
      <w:r>
        <w:rPr>
          <w:rStyle w:val="StopkaBezpogrubienia"/>
          <w:b w:val="0"/>
          <w:bCs w:val="0"/>
          <w:color w:val="000000"/>
          <w:lang w:val="fr-FR" w:eastAsia="fr-FR"/>
        </w:rPr>
        <w:t xml:space="preserve">ni slov. </w:t>
      </w:r>
      <w:r>
        <w:rPr>
          <w:rStyle w:val="StopkaBezpogrubienia"/>
          <w:b w:val="0"/>
          <w:bCs w:val="0"/>
          <w:color w:val="000000"/>
          <w:lang w:val="de-DE" w:eastAsia="de-DE"/>
        </w:rPr>
        <w:t xml:space="preserve">Praha </w:t>
      </w:r>
      <w:r>
        <w:rPr>
          <w:rStyle w:val="StopkaBezpogrubienia"/>
          <w:b w:val="0"/>
          <w:bCs w:val="0"/>
          <w:color w:val="000000"/>
          <w:lang w:val="fr-FR" w:eastAsia="fr-FR"/>
        </w:rPr>
        <w:t>1962, s. 130-4.</w:t>
      </w:r>
    </w:p>
  </w:footnote>
  <w:footnote w:id="5">
    <w:p w:rsidR="00E53311" w:rsidRPr="00F64C2C" w:rsidRDefault="00456529">
      <w:pPr>
        <w:pStyle w:val="Stopka"/>
        <w:shd w:val="clear" w:color="auto" w:fill="auto"/>
        <w:tabs>
          <w:tab w:val="left" w:pos="480"/>
        </w:tabs>
        <w:ind w:firstLine="380"/>
        <w:jc w:val="both"/>
        <w:rPr>
          <w:lang w:val="en-US"/>
        </w:rPr>
      </w:pPr>
      <w:r>
        <w:rPr>
          <w:rStyle w:val="StopkaBezpogrubienia"/>
          <w:b w:val="0"/>
          <w:bCs w:val="0"/>
          <w:color w:val="000000"/>
          <w:vertAlign w:val="superscript"/>
          <w:lang w:val="fr-FR" w:eastAsia="fr-FR"/>
        </w:rPr>
        <w:footnoteRef/>
      </w:r>
      <w:r>
        <w:rPr>
          <w:rStyle w:val="StopkaBezpogrubienia"/>
          <w:b w:val="0"/>
          <w:bCs w:val="0"/>
          <w:color w:val="000000"/>
          <w:vertAlign w:val="superscript"/>
        </w:rPr>
        <w:tab/>
      </w:r>
      <w:r>
        <w:rPr>
          <w:rStyle w:val="StopkaBezpogrubienia"/>
          <w:b w:val="0"/>
          <w:bCs w:val="0"/>
          <w:color w:val="000000"/>
          <w:lang w:val="fr-FR" w:eastAsia="fr-FR"/>
        </w:rPr>
        <w:t xml:space="preserve">Nie </w:t>
      </w:r>
      <w:r>
        <w:rPr>
          <w:rStyle w:val="StopkaBezpogrubienia"/>
          <w:b w:val="0"/>
          <w:bCs w:val="0"/>
          <w:color w:val="000000"/>
        </w:rPr>
        <w:t xml:space="preserve">wchodzę głębiej w zagadnienie rodzimości tych wyrazów w języku niemieckim. Niektóre </w:t>
      </w:r>
      <w:proofErr w:type="spellStart"/>
      <w:r>
        <w:rPr>
          <w:rStyle w:val="StopkaBezpogrubienia"/>
          <w:b w:val="0"/>
          <w:bCs w:val="0"/>
          <w:color w:val="000000"/>
        </w:rPr>
        <w:t>composita</w:t>
      </w:r>
      <w:proofErr w:type="spellEnd"/>
      <w:r>
        <w:rPr>
          <w:rStyle w:val="StopkaBezpogrubienia"/>
          <w:b w:val="0"/>
          <w:bCs w:val="0"/>
          <w:color w:val="000000"/>
        </w:rPr>
        <w:t xml:space="preserve"> powtarzają oczywiście grecko-łacińskie wzory. Będzie o tym jeszcze mowa dalej. </w:t>
      </w:r>
      <w:r w:rsidRPr="009F458A">
        <w:rPr>
          <w:rStyle w:val="StopkaBezpogrubienia"/>
          <w:b w:val="0"/>
          <w:bCs w:val="0"/>
          <w:color w:val="000000"/>
          <w:lang w:val="en-US"/>
        </w:rPr>
        <w:t xml:space="preserve">Por. </w:t>
      </w:r>
      <w:proofErr w:type="spellStart"/>
      <w:r w:rsidRPr="009F458A">
        <w:rPr>
          <w:rStyle w:val="StopkaBezpogrubienia"/>
          <w:b w:val="0"/>
          <w:bCs w:val="0"/>
          <w:color w:val="000000"/>
          <w:lang w:val="en-US"/>
        </w:rPr>
        <w:t>composita</w:t>
      </w:r>
      <w:proofErr w:type="spellEnd"/>
      <w:r w:rsidRPr="009F458A">
        <w:rPr>
          <w:rStyle w:val="StopkaBezpogrubienia"/>
          <w:b w:val="0"/>
          <w:bCs w:val="0"/>
          <w:color w:val="000000"/>
          <w:lang w:val="en-US"/>
        </w:rPr>
        <w:t xml:space="preserve"> </w:t>
      </w:r>
      <w:r>
        <w:rPr>
          <w:rStyle w:val="StopkaBezpogrubienia5"/>
          <w:b w:val="0"/>
          <w:bCs w:val="0"/>
          <w:color w:val="000000"/>
          <w:lang w:val="de-DE" w:eastAsia="de-DE"/>
        </w:rPr>
        <w:t>Handschrift</w:t>
      </w:r>
      <w:r>
        <w:rPr>
          <w:rStyle w:val="StopkaBezpogrubienia"/>
          <w:b w:val="0"/>
          <w:bCs w:val="0"/>
          <w:color w:val="000000"/>
          <w:lang w:val="de-DE" w:eastAsia="de-DE"/>
        </w:rPr>
        <w:t xml:space="preserve"> </w:t>
      </w:r>
      <w:r w:rsidRPr="009F458A">
        <w:rPr>
          <w:rStyle w:val="StopkaBezpogrubienia"/>
          <w:b w:val="0"/>
          <w:bCs w:val="0"/>
          <w:color w:val="000000"/>
          <w:lang w:val="en-US"/>
        </w:rPr>
        <w:t xml:space="preserve">— </w:t>
      </w:r>
      <w:proofErr w:type="spellStart"/>
      <w:r w:rsidRPr="009F458A">
        <w:rPr>
          <w:rStyle w:val="StopkaBezpogrubienia5"/>
          <w:b w:val="0"/>
          <w:bCs w:val="0"/>
          <w:color w:val="000000"/>
          <w:lang w:val="en-US"/>
        </w:rPr>
        <w:t>manuscriptum</w:t>
      </w:r>
      <w:proofErr w:type="spellEnd"/>
      <w:r w:rsidRPr="009F458A">
        <w:rPr>
          <w:rStyle w:val="StopkaBezpogrubienia5"/>
          <w:b w:val="0"/>
          <w:bCs w:val="0"/>
          <w:color w:val="000000"/>
          <w:lang w:val="en-US"/>
        </w:rPr>
        <w:t xml:space="preserve">, </w:t>
      </w:r>
      <w:r>
        <w:rPr>
          <w:rStyle w:val="StopkaBezpogrubienia5"/>
          <w:b w:val="0"/>
          <w:bCs w:val="0"/>
          <w:color w:val="000000"/>
          <w:lang w:val="de-DE" w:eastAsia="de-DE"/>
        </w:rPr>
        <w:t>Handwerk</w:t>
      </w:r>
      <w:r>
        <w:rPr>
          <w:rStyle w:val="StopkaBezpogrubienia"/>
          <w:b w:val="0"/>
          <w:bCs w:val="0"/>
          <w:color w:val="000000"/>
          <w:lang w:val="de-DE" w:eastAsia="de-DE"/>
        </w:rPr>
        <w:t xml:space="preserve"> </w:t>
      </w:r>
      <w:r w:rsidRPr="009F458A">
        <w:rPr>
          <w:rStyle w:val="StopkaBezpogrubienia"/>
          <w:b w:val="0"/>
          <w:bCs w:val="0"/>
          <w:color w:val="000000"/>
          <w:lang w:val="en-US"/>
        </w:rPr>
        <w:t xml:space="preserve">— </w:t>
      </w:r>
      <w:r>
        <w:rPr>
          <w:rStyle w:val="StopkaBezpogrubienia5"/>
          <w:b w:val="0"/>
          <w:bCs w:val="0"/>
          <w:color w:val="000000"/>
          <w:lang w:val="fr-FR" w:eastAsia="fr-FR"/>
        </w:rPr>
        <w:t xml:space="preserve">manufactura, </w:t>
      </w:r>
      <w:r>
        <w:rPr>
          <w:rStyle w:val="StopkaBezpogrubienia5"/>
          <w:b w:val="0"/>
          <w:bCs w:val="0"/>
          <w:color w:val="000000"/>
          <w:lang w:val="de-DE" w:eastAsia="de-DE"/>
        </w:rPr>
        <w:t>Menschenfresser</w:t>
      </w:r>
      <w:r>
        <w:rPr>
          <w:rStyle w:val="StopkaBezpogrubienia"/>
          <w:b w:val="0"/>
          <w:bCs w:val="0"/>
          <w:color w:val="000000"/>
          <w:lang w:val="de-DE" w:eastAsia="de-DE"/>
        </w:rPr>
        <w:t xml:space="preserve"> </w:t>
      </w:r>
      <w:r w:rsidRPr="009F458A">
        <w:rPr>
          <w:rStyle w:val="StopkaBezpogrubienia"/>
          <w:b w:val="0"/>
          <w:bCs w:val="0"/>
          <w:color w:val="000000"/>
          <w:lang w:val="en-US"/>
        </w:rPr>
        <w:t xml:space="preserve">— </w:t>
      </w:r>
      <w:r>
        <w:rPr>
          <w:rStyle w:val="StopkaBezpogrubienia5"/>
          <w:b w:val="0"/>
          <w:bCs w:val="0"/>
          <w:color w:val="000000"/>
          <w:lang w:val="fr-FR" w:eastAsia="fr-FR"/>
        </w:rPr>
        <w:t>anthr</w:t>
      </w:r>
      <w:r w:rsidRPr="009F458A">
        <w:rPr>
          <w:rStyle w:val="StopkaBezpogrubienia5"/>
          <w:b w:val="0"/>
          <w:bCs w:val="0"/>
          <w:color w:val="000000"/>
          <w:lang w:val="en-US"/>
        </w:rPr>
        <w:t>ō</w:t>
      </w:r>
      <w:r>
        <w:rPr>
          <w:rStyle w:val="StopkaBezpogrubienia5"/>
          <w:b w:val="0"/>
          <w:bCs w:val="0"/>
          <w:color w:val="000000"/>
          <w:lang w:val="fr-FR" w:eastAsia="fr-FR"/>
        </w:rPr>
        <w:t>poph</w:t>
      </w:r>
      <w:r w:rsidRPr="009F458A">
        <w:rPr>
          <w:rStyle w:val="StopkaBezpogrubienia5"/>
          <w:b w:val="0"/>
          <w:bCs w:val="0"/>
          <w:color w:val="000000"/>
          <w:lang w:val="en-US"/>
        </w:rPr>
        <w:t>á</w:t>
      </w:r>
      <w:r>
        <w:rPr>
          <w:rStyle w:val="StopkaBezpogrubienia5"/>
          <w:b w:val="0"/>
          <w:bCs w:val="0"/>
          <w:color w:val="000000"/>
          <w:lang w:val="fr-FR" w:eastAsia="fr-FR"/>
        </w:rPr>
        <w:t xml:space="preserve">gos, </w:t>
      </w:r>
      <w:r>
        <w:rPr>
          <w:rStyle w:val="StopkaBezpogrubienia5"/>
          <w:b w:val="0"/>
          <w:bCs w:val="0"/>
          <w:color w:val="000000"/>
          <w:lang w:val="de-DE" w:eastAsia="de-DE"/>
        </w:rPr>
        <w:t>Zeitmesser</w:t>
      </w:r>
      <w:r>
        <w:rPr>
          <w:rStyle w:val="StopkaBezpogrubienia"/>
          <w:b w:val="0"/>
          <w:bCs w:val="0"/>
          <w:color w:val="000000"/>
          <w:lang w:val="de-DE" w:eastAsia="de-DE"/>
        </w:rPr>
        <w:t xml:space="preserve"> </w:t>
      </w:r>
      <w:r>
        <w:rPr>
          <w:rStyle w:val="StopkaBezpogrubienia"/>
          <w:b w:val="0"/>
          <w:bCs w:val="0"/>
          <w:color w:val="000000"/>
          <w:lang w:val="fr-FR" w:eastAsia="fr-FR"/>
        </w:rPr>
        <w:t xml:space="preserve">— </w:t>
      </w:r>
      <w:proofErr w:type="spellStart"/>
      <w:r w:rsidRPr="009F458A">
        <w:rPr>
          <w:rStyle w:val="StopkaBezpogrubienia5"/>
          <w:b w:val="0"/>
          <w:bCs w:val="0"/>
          <w:color w:val="000000"/>
          <w:lang w:val="en-US"/>
        </w:rPr>
        <w:t>chronometr</w:t>
      </w:r>
      <w:proofErr w:type="spellEnd"/>
      <w:r w:rsidRPr="009F458A">
        <w:rPr>
          <w:rStyle w:val="StopkaBezpogrubienia5"/>
          <w:b w:val="0"/>
          <w:bCs w:val="0"/>
          <w:color w:val="000000"/>
          <w:lang w:val="en-US"/>
        </w:rPr>
        <w:t xml:space="preserve"> </w:t>
      </w:r>
      <w:proofErr w:type="spellStart"/>
      <w:r w:rsidRPr="009F458A">
        <w:rPr>
          <w:rStyle w:val="StopkaBezpogrubienia"/>
          <w:b w:val="0"/>
          <w:bCs w:val="0"/>
          <w:color w:val="000000"/>
          <w:lang w:val="en-US"/>
        </w:rPr>
        <w:t>itd</w:t>
      </w:r>
      <w:proofErr w:type="spellEnd"/>
      <w:r w:rsidRPr="009F458A">
        <w:rPr>
          <w:rStyle w:val="StopkaBezpogrubienia"/>
          <w:b w:val="0"/>
          <w:bCs w:val="0"/>
          <w:color w:val="000000"/>
          <w:lang w:val="en-US"/>
        </w:rPr>
        <w:t>.</w:t>
      </w:r>
    </w:p>
  </w:footnote>
  <w:footnote w:id="6">
    <w:p w:rsidR="00456529" w:rsidRDefault="00456529">
      <w:pPr>
        <w:pStyle w:val="Stopka"/>
        <w:shd w:val="clear" w:color="auto" w:fill="auto"/>
        <w:tabs>
          <w:tab w:val="left" w:pos="485"/>
        </w:tabs>
        <w:ind w:firstLine="380"/>
        <w:jc w:val="both"/>
      </w:pPr>
      <w:r>
        <w:rPr>
          <w:rStyle w:val="StopkaBezpogrubienia"/>
          <w:b w:val="0"/>
          <w:bCs w:val="0"/>
          <w:color w:val="000000"/>
          <w:vertAlign w:val="superscript"/>
        </w:rPr>
        <w:footnoteRef/>
      </w:r>
      <w:r>
        <w:rPr>
          <w:rStyle w:val="StopkaBezpogrubienia"/>
          <w:b w:val="0"/>
          <w:bCs w:val="0"/>
          <w:color w:val="000000"/>
          <w:vertAlign w:val="superscript"/>
        </w:rPr>
        <w:tab/>
      </w:r>
      <w:r>
        <w:rPr>
          <w:rStyle w:val="StopkaBezpogrubienia"/>
          <w:b w:val="0"/>
          <w:bCs w:val="0"/>
          <w:color w:val="000000"/>
        </w:rPr>
        <w:t>Klemensiewiczówna, l.c. (por. przyp. 1), ujmuje struktury złożone w języku polskim w następujący schemat:</w:t>
      </w:r>
    </w:p>
    <w:p w:rsidR="00456529" w:rsidRDefault="00456529">
      <w:pPr>
        <w:pStyle w:val="Stopka"/>
        <w:shd w:val="clear" w:color="auto" w:fill="auto"/>
        <w:ind w:left="40"/>
        <w:jc w:val="center"/>
      </w:pPr>
      <w:r>
        <w:rPr>
          <w:rStyle w:val="StopkaBezpogrubienia"/>
          <w:b w:val="0"/>
          <w:bCs w:val="0"/>
          <w:color w:val="000000"/>
        </w:rPr>
        <w:t xml:space="preserve">A + B = (Pa </w:t>
      </w:r>
      <w:r>
        <w:rPr>
          <w:rStyle w:val="Stopka10pt"/>
          <w:b w:val="0"/>
          <w:bCs w:val="0"/>
          <w:color w:val="000000"/>
        </w:rPr>
        <w:t xml:space="preserve">4- </w:t>
      </w:r>
      <w:proofErr w:type="spellStart"/>
      <w:r>
        <w:rPr>
          <w:rStyle w:val="StopkaBezpogrubienia"/>
          <w:b w:val="0"/>
          <w:bCs w:val="0"/>
          <w:color w:val="000000"/>
        </w:rPr>
        <w:t>Wa</w:t>
      </w:r>
      <w:proofErr w:type="spellEnd"/>
      <w:r>
        <w:rPr>
          <w:rStyle w:val="StopkaBezpogrubienia"/>
          <w:b w:val="0"/>
          <w:bCs w:val="0"/>
          <w:color w:val="000000"/>
        </w:rPr>
        <w:t xml:space="preserve">) + (Pb + </w:t>
      </w:r>
      <w:proofErr w:type="spellStart"/>
      <w:r>
        <w:rPr>
          <w:rStyle w:val="StopkaBezpogrubienia"/>
          <w:b w:val="0"/>
          <w:bCs w:val="0"/>
          <w:color w:val="000000"/>
        </w:rPr>
        <w:t>Wb</w:t>
      </w:r>
      <w:proofErr w:type="spellEnd"/>
      <w:r>
        <w:rPr>
          <w:rStyle w:val="StopkaBezpogrubienia"/>
          <w:b w:val="0"/>
          <w:bCs w:val="0"/>
          <w:color w:val="000000"/>
        </w:rPr>
        <w:t>)</w:t>
      </w:r>
    </w:p>
    <w:p w:rsidR="00456529" w:rsidRDefault="00456529">
      <w:pPr>
        <w:pStyle w:val="Stopka"/>
        <w:shd w:val="clear" w:color="auto" w:fill="auto"/>
        <w:jc w:val="both"/>
      </w:pPr>
      <w:r>
        <w:rPr>
          <w:rStyle w:val="StopkaBezpogrubienia"/>
          <w:b w:val="0"/>
          <w:bCs w:val="0"/>
          <w:color w:val="000000"/>
        </w:rPr>
        <w:t xml:space="preserve">przy czym: A i B to główne człony słowotwórcze; P to pień; W to wykładnik; Pa to pień w członie A; </w:t>
      </w:r>
      <w:proofErr w:type="spellStart"/>
      <w:r>
        <w:rPr>
          <w:rStyle w:val="StopkaBezpogrubienia"/>
          <w:b w:val="0"/>
          <w:bCs w:val="0"/>
          <w:color w:val="000000"/>
        </w:rPr>
        <w:t>Wa</w:t>
      </w:r>
      <w:proofErr w:type="spellEnd"/>
      <w:r>
        <w:rPr>
          <w:rStyle w:val="StopkaBezpogrubienia"/>
          <w:b w:val="0"/>
          <w:bCs w:val="0"/>
          <w:color w:val="000000"/>
        </w:rPr>
        <w:t xml:space="preserve"> to wykładnik w członie A itd.</w:t>
      </w:r>
    </w:p>
    <w:p w:rsidR="00E53311" w:rsidRDefault="00456529">
      <w:pPr>
        <w:pStyle w:val="Stopka"/>
        <w:shd w:val="clear" w:color="auto" w:fill="auto"/>
        <w:ind w:firstLine="380"/>
        <w:jc w:val="both"/>
      </w:pPr>
      <w:r>
        <w:rPr>
          <w:rStyle w:val="StopkaBezpogrubienia"/>
          <w:b w:val="0"/>
          <w:bCs w:val="0"/>
          <w:color w:val="000000"/>
        </w:rPr>
        <w:t xml:space="preserve">Zastrzeżenie budzi przede wszystkim to, iż schemat taki nie wyraża budowy słowotwórczej formacji złożonej ze względu na stosunki podrzędności. Kolejność bowiem poszczególnych członów jest relewantna (człon określany może poprzedzać człon określający i </w:t>
      </w:r>
      <w:r>
        <w:rPr>
          <w:rStyle w:val="StopkaBezpogrubienia"/>
          <w:b w:val="0"/>
          <w:bCs w:val="0"/>
          <w:color w:val="000000"/>
          <w:lang w:val="fr-FR" w:eastAsia="fr-FR"/>
        </w:rPr>
        <w:t xml:space="preserve">vice versa). </w:t>
      </w:r>
      <w:r>
        <w:rPr>
          <w:rStyle w:val="StopkaBezpogrubienia"/>
          <w:b w:val="0"/>
          <w:bCs w:val="0"/>
          <w:color w:val="000000"/>
        </w:rPr>
        <w:t xml:space="preserve">Poza tym wykładnik nie musi zawsze następować po pniu, z czego zresztą autorka zdaje sobie sprawę, może go również poprzedzać jako prefiks, por. struktury przysłówkowe typu </w:t>
      </w:r>
      <w:r>
        <w:rPr>
          <w:rStyle w:val="StopkaBezpogrubienia2"/>
          <w:b w:val="0"/>
          <w:bCs w:val="0"/>
          <w:color w:val="000000"/>
        </w:rPr>
        <w:t>nasamprzód, naonczas...</w:t>
      </w:r>
      <w:r>
        <w:rPr>
          <w:rStyle w:val="StopkaBezpogrubienia1"/>
          <w:b w:val="0"/>
          <w:bCs w:val="0"/>
          <w:color w:val="000000"/>
        </w:rPr>
        <w:t xml:space="preserve"> rzeczownikowe </w:t>
      </w:r>
      <w:proofErr w:type="spellStart"/>
      <w:r>
        <w:rPr>
          <w:rStyle w:val="StopkaBezpogrubienia2"/>
          <w:b w:val="0"/>
          <w:bCs w:val="0"/>
          <w:color w:val="000000"/>
        </w:rPr>
        <w:t>naświatprzyjście</w:t>
      </w:r>
      <w:proofErr w:type="spellEnd"/>
      <w:r>
        <w:rPr>
          <w:rStyle w:val="StopkaBezpogrubienia2"/>
          <w:b w:val="0"/>
          <w:bCs w:val="0"/>
          <w:color w:val="000000"/>
        </w:rPr>
        <w:t xml:space="preserve">, </w:t>
      </w:r>
      <w:proofErr w:type="spellStart"/>
      <w:r>
        <w:rPr>
          <w:rStyle w:val="StopkaBezpogrubienia2"/>
          <w:b w:val="0"/>
          <w:bCs w:val="0"/>
          <w:color w:val="000000"/>
        </w:rPr>
        <w:t>nadkwatermistrz</w:t>
      </w:r>
      <w:proofErr w:type="spellEnd"/>
      <w:r>
        <w:rPr>
          <w:rStyle w:val="StopkaBezpogrubienia1"/>
          <w:b w:val="0"/>
          <w:bCs w:val="0"/>
          <w:color w:val="000000"/>
        </w:rPr>
        <w:t xml:space="preserve"> itd. Opr</w:t>
      </w:r>
      <w:r>
        <w:rPr>
          <w:rStyle w:val="StopkaBezpogrubienia"/>
          <w:b w:val="0"/>
          <w:bCs w:val="0"/>
          <w:color w:val="000000"/>
        </w:rPr>
        <w:t>ócz tego schemat taki nie obejmuje złożeń struktur kilkurdzennych, o czym zresztą też autorka mówi. Najważniejszym mankamentem jest nie oddawanie stosunków nadrzędno-podrzędnych struktur złożonych.</w:t>
      </w:r>
    </w:p>
  </w:footnote>
  <w:footnote w:id="7">
    <w:p w:rsidR="00E53311" w:rsidRDefault="00456529">
      <w:pPr>
        <w:pStyle w:val="Stopka"/>
        <w:shd w:val="clear" w:color="auto" w:fill="auto"/>
        <w:tabs>
          <w:tab w:val="left" w:pos="475"/>
        </w:tabs>
        <w:ind w:firstLine="440"/>
      </w:pPr>
      <w:r>
        <w:rPr>
          <w:rStyle w:val="StopkaBezpogrubienia"/>
          <w:b w:val="0"/>
          <w:bCs w:val="0"/>
          <w:color w:val="000000"/>
          <w:vertAlign w:val="superscript"/>
        </w:rPr>
        <w:footnoteRef/>
      </w:r>
      <w:r>
        <w:rPr>
          <w:rStyle w:val="StopkaBezpogrubienia"/>
          <w:b w:val="0"/>
          <w:bCs w:val="0"/>
          <w:color w:val="000000"/>
          <w:vertAlign w:val="superscript"/>
        </w:rPr>
        <w:tab/>
      </w:r>
      <w:r>
        <w:rPr>
          <w:rStyle w:val="StopkaBezpogrubienia"/>
          <w:b w:val="0"/>
          <w:bCs w:val="0"/>
          <w:color w:val="000000"/>
        </w:rPr>
        <w:t xml:space="preserve">Por. mój artykułu pt. </w:t>
      </w:r>
      <w:r>
        <w:rPr>
          <w:rStyle w:val="StopkaBezpogrubienia"/>
          <w:b w:val="0"/>
          <w:bCs w:val="0"/>
          <w:color w:val="000000"/>
          <w:lang w:val="de-DE" w:eastAsia="de-DE"/>
        </w:rPr>
        <w:t xml:space="preserve">Charakteristika </w:t>
      </w:r>
      <w:proofErr w:type="spellStart"/>
      <w:r>
        <w:rPr>
          <w:rStyle w:val="StopkaBezpogrubienia"/>
          <w:b w:val="0"/>
          <w:bCs w:val="0"/>
          <w:color w:val="000000"/>
        </w:rPr>
        <w:t>polštiny</w:t>
      </w:r>
      <w:proofErr w:type="spellEnd"/>
      <w:r>
        <w:rPr>
          <w:rStyle w:val="StopkaBezpogrubienia"/>
          <w:b w:val="0"/>
          <w:bCs w:val="0"/>
          <w:color w:val="000000"/>
        </w:rPr>
        <w:t xml:space="preserve"> </w:t>
      </w:r>
      <w:r>
        <w:rPr>
          <w:rStyle w:val="StopkaBezpogrubienia"/>
          <w:b w:val="0"/>
          <w:bCs w:val="0"/>
          <w:color w:val="000000"/>
          <w:lang w:val="es-ES_tradnl" w:eastAsia="es-ES_tradnl"/>
        </w:rPr>
        <w:t xml:space="preserve">v porovnání </w:t>
      </w:r>
      <w:r>
        <w:rPr>
          <w:rStyle w:val="StopkaBezpogrubienia"/>
          <w:b w:val="0"/>
          <w:bCs w:val="0"/>
          <w:color w:val="000000"/>
        </w:rPr>
        <w:t xml:space="preserve">s </w:t>
      </w:r>
      <w:proofErr w:type="spellStart"/>
      <w:r>
        <w:rPr>
          <w:rStyle w:val="StopkaBezpogrubienia"/>
          <w:b w:val="0"/>
          <w:bCs w:val="0"/>
          <w:color w:val="000000"/>
        </w:rPr>
        <w:t>češtinou</w:t>
      </w:r>
      <w:proofErr w:type="spellEnd"/>
      <w:r>
        <w:rPr>
          <w:rStyle w:val="StopkaBezpogrubienia"/>
          <w:b w:val="0"/>
          <w:bCs w:val="0"/>
          <w:color w:val="000000"/>
        </w:rPr>
        <w:t>. Studia z filologii polskiej i słowiańskiej 5. Warszawa 1965, s. 267.</w:t>
      </w:r>
    </w:p>
  </w:footnote>
  <w:footnote w:id="8">
    <w:p w:rsidR="00E53311" w:rsidRDefault="00456529">
      <w:pPr>
        <w:pStyle w:val="Stopka"/>
        <w:shd w:val="clear" w:color="auto" w:fill="auto"/>
        <w:tabs>
          <w:tab w:val="left" w:pos="579"/>
        </w:tabs>
        <w:ind w:left="440"/>
        <w:jc w:val="both"/>
      </w:pPr>
      <w:r>
        <w:rPr>
          <w:rStyle w:val="StopkaBezpogrubienia"/>
          <w:b w:val="0"/>
          <w:bCs w:val="0"/>
          <w:color w:val="000000"/>
          <w:vertAlign w:val="superscript"/>
        </w:rPr>
        <w:footnoteRef/>
      </w:r>
      <w:r>
        <w:rPr>
          <w:rStyle w:val="StopkaBezpogrubienia"/>
          <w:b w:val="0"/>
          <w:bCs w:val="0"/>
          <w:color w:val="000000"/>
        </w:rPr>
        <w:tab/>
      </w:r>
      <w:proofErr w:type="spellStart"/>
      <w:r>
        <w:rPr>
          <w:rStyle w:val="StopkaBezpogrubienia"/>
          <w:b w:val="0"/>
          <w:bCs w:val="0"/>
          <w:color w:val="000000"/>
        </w:rPr>
        <w:t>Dokulil</w:t>
      </w:r>
      <w:proofErr w:type="spellEnd"/>
      <w:r>
        <w:rPr>
          <w:rStyle w:val="StopkaBezpogrubienia"/>
          <w:b w:val="0"/>
          <w:bCs w:val="0"/>
          <w:color w:val="000000"/>
        </w:rPr>
        <w:t>, l.c. (przyp. 4), s. 116-7.</w:t>
      </w:r>
    </w:p>
  </w:footnote>
  <w:footnote w:id="9">
    <w:p w:rsidR="00456529" w:rsidRDefault="00456529">
      <w:pPr>
        <w:pStyle w:val="Stopka"/>
        <w:shd w:val="clear" w:color="auto" w:fill="auto"/>
        <w:spacing w:after="249" w:line="216" w:lineRule="exact"/>
        <w:ind w:firstLine="400"/>
      </w:pPr>
      <w:r>
        <w:rPr>
          <w:rStyle w:val="StopkaBezpogrubienia"/>
          <w:b w:val="0"/>
          <w:bCs w:val="0"/>
          <w:color w:val="000000"/>
          <w:vertAlign w:val="superscript"/>
        </w:rPr>
        <w:footnoteRef/>
      </w:r>
      <w:r>
        <w:rPr>
          <w:rStyle w:val="StopkaBezpogrubienia"/>
          <w:b w:val="0"/>
          <w:bCs w:val="0"/>
          <w:color w:val="000000"/>
        </w:rPr>
        <w:t xml:space="preserve"> Por. mój artykuł pt. Określenia miejsca w języku polskim (w porównaniu z czeskim). Rocznik Slawistyczny XXIII, cz. I, s. 47-55.</w:t>
      </w:r>
    </w:p>
    <w:p w:rsidR="00E53311" w:rsidRDefault="00456529">
      <w:pPr>
        <w:pStyle w:val="Stopka2"/>
        <w:shd w:val="clear" w:color="auto" w:fill="auto"/>
        <w:spacing w:before="0" w:line="130" w:lineRule="exact"/>
      </w:pPr>
      <w:r>
        <w:rPr>
          <w:rStyle w:val="Stopka20"/>
          <w:color w:val="000000"/>
        </w:rPr>
        <w:t>2 Poradnik Językowy nr 7/67</w:t>
      </w:r>
    </w:p>
  </w:footnote>
  <w:footnote w:id="10">
    <w:p w:rsidR="00E53311" w:rsidRPr="00F64C2C" w:rsidRDefault="00456529">
      <w:pPr>
        <w:pStyle w:val="Stopka"/>
        <w:shd w:val="clear" w:color="auto" w:fill="auto"/>
        <w:spacing w:line="216" w:lineRule="exact"/>
        <w:ind w:firstLine="360"/>
        <w:jc w:val="both"/>
        <w:rPr>
          <w:lang w:val="de-DE"/>
        </w:rPr>
      </w:pPr>
      <w:r w:rsidRPr="009F458A">
        <w:rPr>
          <w:b w:val="0"/>
          <w:color w:val="000000"/>
          <w:vertAlign w:val="superscript"/>
        </w:rPr>
        <w:footnoteRef/>
      </w:r>
      <w:r w:rsidRPr="009F458A">
        <w:rPr>
          <w:b w:val="0"/>
          <w:color w:val="000000"/>
        </w:rPr>
        <w:t xml:space="preserve"> </w:t>
      </w:r>
      <w:r w:rsidRPr="006C5BEF">
        <w:rPr>
          <w:b w:val="0"/>
          <w:color w:val="000000"/>
          <w:lang w:eastAsia="en-US"/>
        </w:rPr>
        <w:t xml:space="preserve">A. </w:t>
      </w:r>
      <w:r w:rsidRPr="006C5BEF">
        <w:rPr>
          <w:b w:val="0"/>
          <w:color w:val="000000"/>
        </w:rPr>
        <w:t xml:space="preserve">V. </w:t>
      </w:r>
      <w:proofErr w:type="spellStart"/>
      <w:r w:rsidRPr="006C5BEF">
        <w:rPr>
          <w:b w:val="0"/>
          <w:color w:val="000000"/>
        </w:rPr>
        <w:t>Isa</w:t>
      </w:r>
      <w:r w:rsidR="00BC238F" w:rsidRPr="006C5BEF">
        <w:rPr>
          <w:b w:val="0"/>
        </w:rPr>
        <w:t>č</w:t>
      </w:r>
      <w:r w:rsidRPr="006C5BEF">
        <w:rPr>
          <w:b w:val="0"/>
          <w:color w:val="000000"/>
        </w:rPr>
        <w:t>enko</w:t>
      </w:r>
      <w:proofErr w:type="spellEnd"/>
      <w:r w:rsidRPr="006C5BEF">
        <w:rPr>
          <w:b w:val="0"/>
          <w:color w:val="000000"/>
        </w:rPr>
        <w:t xml:space="preserve">: </w:t>
      </w:r>
      <w:proofErr w:type="spellStart"/>
      <w:r w:rsidRPr="006C5BEF">
        <w:rPr>
          <w:b w:val="0"/>
          <w:color w:val="000000"/>
        </w:rPr>
        <w:t>Obecn</w:t>
      </w:r>
      <w:r w:rsidR="00BC238F" w:rsidRPr="006C5BEF">
        <w:rPr>
          <w:b w:val="0"/>
        </w:rPr>
        <w:t>é</w:t>
      </w:r>
      <w:proofErr w:type="spellEnd"/>
      <w:r w:rsidRPr="006C5BEF">
        <w:rPr>
          <w:b w:val="0"/>
          <w:color w:val="000000"/>
        </w:rPr>
        <w:t xml:space="preserve"> </w:t>
      </w:r>
      <w:proofErr w:type="spellStart"/>
      <w:r w:rsidRPr="006C5BEF">
        <w:rPr>
          <w:b w:val="0"/>
          <w:color w:val="000000"/>
        </w:rPr>
        <w:t>z</w:t>
      </w:r>
      <w:r w:rsidR="00BC238F" w:rsidRPr="006C5BEF">
        <w:rPr>
          <w:b w:val="0"/>
        </w:rPr>
        <w:t>á</w:t>
      </w:r>
      <w:r w:rsidRPr="006C5BEF">
        <w:rPr>
          <w:b w:val="0"/>
          <w:color w:val="000000"/>
        </w:rPr>
        <w:t>konitosti</w:t>
      </w:r>
      <w:proofErr w:type="spellEnd"/>
      <w:r w:rsidRPr="006C5BEF">
        <w:rPr>
          <w:b w:val="0"/>
          <w:color w:val="000000"/>
        </w:rPr>
        <w:t xml:space="preserve"> a </w:t>
      </w:r>
      <w:r w:rsidRPr="006C5BEF">
        <w:rPr>
          <w:b w:val="0"/>
          <w:color w:val="000000"/>
          <w:lang w:val="de-DE" w:eastAsia="de-DE"/>
        </w:rPr>
        <w:t>n</w:t>
      </w:r>
      <w:r w:rsidR="00BC238F" w:rsidRPr="006C5BEF">
        <w:rPr>
          <w:b w:val="0"/>
        </w:rPr>
        <w:t>á</w:t>
      </w:r>
      <w:proofErr w:type="spellStart"/>
      <w:r w:rsidRPr="006C5BEF">
        <w:rPr>
          <w:b w:val="0"/>
          <w:color w:val="000000"/>
          <w:lang w:val="de-DE" w:eastAsia="de-DE"/>
        </w:rPr>
        <w:t>rodn</w:t>
      </w:r>
      <w:proofErr w:type="spellEnd"/>
      <w:r w:rsidR="006C5BEF" w:rsidRPr="006C5BEF">
        <w:rPr>
          <w:b w:val="0"/>
        </w:rPr>
        <w:t>í</w:t>
      </w:r>
      <w:r w:rsidRPr="006C5BEF">
        <w:rPr>
          <w:b w:val="0"/>
          <w:color w:val="000000"/>
          <w:lang w:val="de-DE" w:eastAsia="de-DE"/>
        </w:rPr>
        <w:t xml:space="preserve"> </w:t>
      </w:r>
      <w:proofErr w:type="spellStart"/>
      <w:r w:rsidRPr="006C5BEF">
        <w:rPr>
          <w:b w:val="0"/>
          <w:color w:val="000000"/>
          <w:lang w:eastAsia="en-US"/>
        </w:rPr>
        <w:t>specif</w:t>
      </w:r>
      <w:r w:rsidRPr="006C5BEF">
        <w:rPr>
          <w:b w:val="0"/>
          <w:color w:val="000000"/>
        </w:rPr>
        <w:t>i</w:t>
      </w:r>
      <w:r w:rsidR="00BC238F" w:rsidRPr="006C5BEF">
        <w:rPr>
          <w:b w:val="0"/>
        </w:rPr>
        <w:t>č</w:t>
      </w:r>
      <w:r w:rsidRPr="006C5BEF">
        <w:rPr>
          <w:b w:val="0"/>
          <w:color w:val="000000"/>
        </w:rPr>
        <w:t>nost</w:t>
      </w:r>
      <w:proofErr w:type="spellEnd"/>
      <w:r w:rsidRPr="006C5BEF">
        <w:rPr>
          <w:b w:val="0"/>
          <w:color w:val="000000"/>
        </w:rPr>
        <w:t xml:space="preserve"> </w:t>
      </w:r>
      <w:proofErr w:type="spellStart"/>
      <w:r w:rsidRPr="006C5BEF">
        <w:rPr>
          <w:b w:val="0"/>
          <w:color w:val="000000"/>
          <w:lang w:eastAsia="en-US"/>
        </w:rPr>
        <w:t>ve</w:t>
      </w:r>
      <w:proofErr w:type="spellEnd"/>
      <w:r w:rsidRPr="006C5BEF">
        <w:rPr>
          <w:b w:val="0"/>
          <w:color w:val="000000"/>
          <w:lang w:eastAsia="en-US"/>
        </w:rPr>
        <w:t xml:space="preserve"> </w:t>
      </w:r>
      <w:proofErr w:type="spellStart"/>
      <w:r w:rsidRPr="006C5BEF">
        <w:rPr>
          <w:b w:val="0"/>
          <w:color w:val="000000"/>
          <w:lang w:eastAsia="en-US"/>
        </w:rPr>
        <w:t>v</w:t>
      </w:r>
      <w:r w:rsidR="006C5BEF" w:rsidRPr="006C5BEF">
        <w:rPr>
          <w:b w:val="0"/>
        </w:rPr>
        <w:t>ý</w:t>
      </w:r>
      <w:r w:rsidRPr="006C5BEF">
        <w:rPr>
          <w:b w:val="0"/>
          <w:color w:val="000000"/>
          <w:lang w:eastAsia="en-US"/>
        </w:rPr>
        <w:t>voji</w:t>
      </w:r>
      <w:proofErr w:type="spellEnd"/>
      <w:r w:rsidRPr="006C5BEF">
        <w:rPr>
          <w:b w:val="0"/>
          <w:color w:val="000000"/>
          <w:lang w:eastAsia="en-US"/>
        </w:rPr>
        <w:t xml:space="preserve"> </w:t>
      </w:r>
      <w:proofErr w:type="spellStart"/>
      <w:r w:rsidRPr="006C5BEF">
        <w:rPr>
          <w:b w:val="0"/>
          <w:color w:val="000000"/>
          <w:lang w:eastAsia="en-US"/>
        </w:rPr>
        <w:t>slovn</w:t>
      </w:r>
      <w:r w:rsidR="006C5BEF" w:rsidRPr="006C5BEF">
        <w:rPr>
          <w:b w:val="0"/>
        </w:rPr>
        <w:t>í</w:t>
      </w:r>
      <w:proofErr w:type="spellEnd"/>
      <w:r w:rsidRPr="006C5BEF">
        <w:rPr>
          <w:b w:val="0"/>
          <w:color w:val="000000"/>
          <w:lang w:eastAsia="en-US"/>
        </w:rPr>
        <w:t xml:space="preserve"> </w:t>
      </w:r>
      <w:proofErr w:type="spellStart"/>
      <w:r w:rsidRPr="006C5BEF">
        <w:rPr>
          <w:b w:val="0"/>
          <w:color w:val="000000"/>
        </w:rPr>
        <w:t>z</w:t>
      </w:r>
      <w:r w:rsidR="006C5BEF" w:rsidRPr="006C5BEF">
        <w:rPr>
          <w:b w:val="0"/>
        </w:rPr>
        <w:t>á</w:t>
      </w:r>
      <w:r w:rsidRPr="006C5BEF">
        <w:rPr>
          <w:b w:val="0"/>
          <w:color w:val="000000"/>
        </w:rPr>
        <w:t>soby</w:t>
      </w:r>
      <w:proofErr w:type="spellEnd"/>
      <w:r w:rsidRPr="006C5BEF">
        <w:rPr>
          <w:b w:val="0"/>
          <w:color w:val="000000"/>
        </w:rPr>
        <w:t xml:space="preserve"> </w:t>
      </w:r>
      <w:proofErr w:type="spellStart"/>
      <w:r w:rsidRPr="006C5BEF">
        <w:rPr>
          <w:b w:val="0"/>
          <w:color w:val="000000"/>
          <w:lang w:val="de-DE" w:eastAsia="de-DE"/>
        </w:rPr>
        <w:t>slovansk</w:t>
      </w:r>
      <w:proofErr w:type="spellEnd"/>
      <w:r w:rsidR="006C5BEF" w:rsidRPr="006C5BEF">
        <w:rPr>
          <w:b w:val="0"/>
        </w:rPr>
        <w:t>ý</w:t>
      </w:r>
      <w:r w:rsidRPr="006C5BEF">
        <w:rPr>
          <w:b w:val="0"/>
          <w:color w:val="000000"/>
          <w:lang w:val="de-DE" w:eastAsia="de-DE"/>
        </w:rPr>
        <w:t xml:space="preserve">h </w:t>
      </w:r>
      <w:proofErr w:type="spellStart"/>
      <w:r w:rsidRPr="006C5BEF">
        <w:rPr>
          <w:b w:val="0"/>
          <w:color w:val="000000"/>
          <w:lang w:val="de-DE" w:eastAsia="de-DE"/>
        </w:rPr>
        <w:t>jazyk</w:t>
      </w:r>
      <w:proofErr w:type="spellEnd"/>
      <w:r w:rsidR="006C5BEF" w:rsidRPr="006C5BEF">
        <w:rPr>
          <w:b w:val="0"/>
        </w:rPr>
        <w:t>ů</w:t>
      </w:r>
      <w:r w:rsidRPr="006C5BEF">
        <w:rPr>
          <w:b w:val="0"/>
          <w:color w:val="000000"/>
          <w:lang w:val="de-DE" w:eastAsia="de-DE"/>
        </w:rPr>
        <w:t xml:space="preserve">. </w:t>
      </w:r>
      <w:proofErr w:type="spellStart"/>
      <w:r w:rsidRPr="006C5BEF">
        <w:rPr>
          <w:b w:val="0"/>
          <w:color w:val="000000"/>
          <w:lang w:val="de-DE"/>
        </w:rPr>
        <w:t>Księga</w:t>
      </w:r>
      <w:proofErr w:type="spellEnd"/>
      <w:r w:rsidRPr="006C5BEF">
        <w:rPr>
          <w:b w:val="0"/>
          <w:color w:val="000000"/>
          <w:lang w:val="de-DE"/>
        </w:rPr>
        <w:t xml:space="preserve"> </w:t>
      </w:r>
      <w:proofErr w:type="spellStart"/>
      <w:r w:rsidRPr="006C5BEF">
        <w:rPr>
          <w:b w:val="0"/>
          <w:color w:val="000000"/>
          <w:lang w:val="de-DE"/>
        </w:rPr>
        <w:t>referatów</w:t>
      </w:r>
      <w:proofErr w:type="spellEnd"/>
      <w:r w:rsidRPr="006C5BEF">
        <w:rPr>
          <w:b w:val="0"/>
          <w:color w:val="000000"/>
          <w:lang w:val="de-DE"/>
        </w:rPr>
        <w:t xml:space="preserve"> K </w:t>
      </w:r>
      <w:proofErr w:type="spellStart"/>
      <w:r w:rsidRPr="006C5BEF">
        <w:rPr>
          <w:b w:val="0"/>
          <w:color w:val="000000"/>
          <w:lang w:val="de-DE" w:eastAsia="de-DE"/>
        </w:rPr>
        <w:t>historickosrovn</w:t>
      </w:r>
      <w:r w:rsidR="006C5BEF" w:rsidRPr="00F64C2C">
        <w:rPr>
          <w:b w:val="0"/>
          <w:lang w:val="de-DE"/>
        </w:rPr>
        <w:t>á</w:t>
      </w:r>
      <w:r w:rsidRPr="006C5BEF">
        <w:rPr>
          <w:b w:val="0"/>
          <w:color w:val="000000"/>
          <w:lang w:val="de-DE" w:eastAsia="de-DE"/>
        </w:rPr>
        <w:t>vac</w:t>
      </w:r>
      <w:r w:rsidR="006C5BEF" w:rsidRPr="00F64C2C">
        <w:rPr>
          <w:b w:val="0"/>
          <w:lang w:val="de-DE"/>
        </w:rPr>
        <w:t>í</w:t>
      </w:r>
      <w:r w:rsidRPr="006C5BEF">
        <w:rPr>
          <w:b w:val="0"/>
          <w:color w:val="000000"/>
          <w:lang w:val="de-DE" w:eastAsia="de-DE"/>
        </w:rPr>
        <w:t>mu</w:t>
      </w:r>
      <w:proofErr w:type="spellEnd"/>
      <w:r w:rsidRPr="006C5BEF">
        <w:rPr>
          <w:b w:val="0"/>
          <w:color w:val="000000"/>
          <w:lang w:val="de-DE" w:eastAsia="de-DE"/>
        </w:rPr>
        <w:t xml:space="preserve"> </w:t>
      </w:r>
      <w:proofErr w:type="spellStart"/>
      <w:r w:rsidRPr="006C5BEF">
        <w:rPr>
          <w:b w:val="0"/>
          <w:color w:val="000000"/>
          <w:lang w:val="de-DE"/>
        </w:rPr>
        <w:t>studiu</w:t>
      </w:r>
      <w:proofErr w:type="spellEnd"/>
      <w:r w:rsidRPr="006C5BEF">
        <w:rPr>
          <w:b w:val="0"/>
          <w:color w:val="000000"/>
          <w:lang w:val="de-DE"/>
        </w:rPr>
        <w:t xml:space="preserve"> </w:t>
      </w:r>
      <w:proofErr w:type="spellStart"/>
      <w:r w:rsidRPr="006C5BEF">
        <w:rPr>
          <w:b w:val="0"/>
          <w:color w:val="000000"/>
          <w:lang w:val="de-DE" w:eastAsia="en-US"/>
        </w:rPr>
        <w:t>slovansk</w:t>
      </w:r>
      <w:r w:rsidR="006C5BEF" w:rsidRPr="00F64C2C">
        <w:rPr>
          <w:b w:val="0"/>
          <w:lang w:val="de-DE"/>
        </w:rPr>
        <w:t>ý</w:t>
      </w:r>
      <w:r w:rsidRPr="006C5BEF">
        <w:rPr>
          <w:b w:val="0"/>
          <w:color w:val="000000"/>
          <w:lang w:val="de-DE" w:eastAsia="en-US"/>
        </w:rPr>
        <w:t>ch</w:t>
      </w:r>
      <w:proofErr w:type="spellEnd"/>
      <w:r w:rsidRPr="006C5BEF">
        <w:rPr>
          <w:b w:val="0"/>
          <w:color w:val="000000"/>
          <w:lang w:val="de-DE" w:eastAsia="en-US"/>
        </w:rPr>
        <w:t xml:space="preserve"> </w:t>
      </w:r>
      <w:proofErr w:type="spellStart"/>
      <w:r w:rsidRPr="006C5BEF">
        <w:rPr>
          <w:b w:val="0"/>
          <w:color w:val="000000"/>
          <w:lang w:val="de-DE" w:eastAsia="de-DE"/>
        </w:rPr>
        <w:t>jazyk</w:t>
      </w:r>
      <w:r w:rsidR="006C5BEF" w:rsidRPr="00F64C2C">
        <w:rPr>
          <w:b w:val="0"/>
          <w:lang w:val="de-DE"/>
        </w:rPr>
        <w:t>ů</w:t>
      </w:r>
      <w:proofErr w:type="spellEnd"/>
      <w:r w:rsidRPr="006C5BEF">
        <w:rPr>
          <w:b w:val="0"/>
          <w:color w:val="000000"/>
          <w:lang w:val="de-DE" w:eastAsia="de-DE"/>
        </w:rPr>
        <w:t xml:space="preserve">. Praha </w:t>
      </w:r>
      <w:r w:rsidRPr="006C5BEF">
        <w:rPr>
          <w:b w:val="0"/>
          <w:color w:val="000000"/>
          <w:lang w:val="de-DE"/>
        </w:rPr>
        <w:t>1958, s. 148-151.</w:t>
      </w:r>
    </w:p>
  </w:footnote>
  <w:footnote w:id="11">
    <w:p w:rsidR="00E53311" w:rsidRDefault="009F458A" w:rsidP="009F458A">
      <w:pPr>
        <w:pStyle w:val="Stopka"/>
        <w:shd w:val="clear" w:color="auto" w:fill="auto"/>
        <w:spacing w:line="221" w:lineRule="exact"/>
        <w:ind w:firstLine="380"/>
        <w:jc w:val="both"/>
      </w:pPr>
      <w:r w:rsidRPr="006C5BEF">
        <w:rPr>
          <w:b w:val="0"/>
          <w:color w:val="000000"/>
          <w:vertAlign w:val="superscript"/>
          <w:lang w:val="de-DE"/>
        </w:rPr>
        <w:t>11</w:t>
      </w:r>
      <w:r w:rsidR="00456529" w:rsidRPr="006C5BEF">
        <w:rPr>
          <w:b w:val="0"/>
          <w:color w:val="000000"/>
          <w:lang w:val="de-DE"/>
        </w:rPr>
        <w:t xml:space="preserve"> B. </w:t>
      </w:r>
      <w:proofErr w:type="spellStart"/>
      <w:r w:rsidR="00456529" w:rsidRPr="006C5BEF">
        <w:rPr>
          <w:b w:val="0"/>
          <w:color w:val="000000"/>
          <w:lang w:val="de-DE" w:eastAsia="de-DE"/>
        </w:rPr>
        <w:t>Havr</w:t>
      </w:r>
      <w:r w:rsidR="006C5BEF" w:rsidRPr="006C5BEF">
        <w:rPr>
          <w:b w:val="0"/>
          <w:lang w:val="de-DE"/>
        </w:rPr>
        <w:t>á</w:t>
      </w:r>
      <w:r w:rsidR="00456529" w:rsidRPr="006C5BEF">
        <w:rPr>
          <w:b w:val="0"/>
          <w:color w:val="000000"/>
          <w:lang w:val="de-DE" w:eastAsia="de-DE"/>
        </w:rPr>
        <w:t>nek</w:t>
      </w:r>
      <w:proofErr w:type="spellEnd"/>
      <w:r w:rsidR="00456529" w:rsidRPr="006C5BEF">
        <w:rPr>
          <w:b w:val="0"/>
          <w:color w:val="000000"/>
          <w:lang w:val="de-DE" w:eastAsia="de-DE"/>
        </w:rPr>
        <w:t xml:space="preserve">: </w:t>
      </w:r>
      <w:r w:rsidR="00456529" w:rsidRPr="006C5BEF">
        <w:rPr>
          <w:b w:val="0"/>
          <w:color w:val="000000"/>
          <w:lang w:val="de-DE"/>
        </w:rPr>
        <w:t xml:space="preserve">K </w:t>
      </w:r>
      <w:proofErr w:type="spellStart"/>
      <w:r w:rsidR="00456529" w:rsidRPr="006C5BEF">
        <w:rPr>
          <w:b w:val="0"/>
          <w:color w:val="000000"/>
          <w:lang w:val="de-DE"/>
        </w:rPr>
        <w:t>obecn</w:t>
      </w:r>
      <w:r w:rsidR="006C5BEF" w:rsidRPr="006C5BEF">
        <w:rPr>
          <w:b w:val="0"/>
          <w:lang w:val="de-DE"/>
        </w:rPr>
        <w:t>ý</w:t>
      </w:r>
      <w:r w:rsidR="00456529" w:rsidRPr="006C5BEF">
        <w:rPr>
          <w:b w:val="0"/>
          <w:color w:val="000000"/>
          <w:lang w:val="de-DE"/>
        </w:rPr>
        <w:t>m</w:t>
      </w:r>
      <w:proofErr w:type="spellEnd"/>
      <w:r w:rsidR="00456529" w:rsidRPr="006C5BEF">
        <w:rPr>
          <w:b w:val="0"/>
          <w:color w:val="000000"/>
          <w:lang w:val="de-DE"/>
        </w:rPr>
        <w:t xml:space="preserve"> </w:t>
      </w:r>
      <w:proofErr w:type="spellStart"/>
      <w:r w:rsidR="00456529" w:rsidRPr="006C5BEF">
        <w:rPr>
          <w:b w:val="0"/>
          <w:color w:val="000000"/>
          <w:lang w:val="de-DE" w:eastAsia="de-DE"/>
        </w:rPr>
        <w:t>v</w:t>
      </w:r>
      <w:r w:rsidR="006C5BEF" w:rsidRPr="006C5BEF">
        <w:rPr>
          <w:b w:val="0"/>
          <w:lang w:val="de-DE"/>
        </w:rPr>
        <w:t>ý</w:t>
      </w:r>
      <w:r w:rsidR="00456529" w:rsidRPr="006C5BEF">
        <w:rPr>
          <w:b w:val="0"/>
          <w:color w:val="000000"/>
          <w:lang w:val="de-DE" w:eastAsia="de-DE"/>
        </w:rPr>
        <w:t>vojov</w:t>
      </w:r>
      <w:r w:rsidR="006C5BEF" w:rsidRPr="006C5BEF">
        <w:rPr>
          <w:b w:val="0"/>
          <w:lang w:val="de-DE"/>
        </w:rPr>
        <w:t>ý</w:t>
      </w:r>
      <w:r w:rsidR="00456529" w:rsidRPr="006C5BEF">
        <w:rPr>
          <w:b w:val="0"/>
          <w:color w:val="000000"/>
          <w:lang w:val="de-DE" w:eastAsia="de-DE"/>
        </w:rPr>
        <w:t>m</w:t>
      </w:r>
      <w:proofErr w:type="spellEnd"/>
      <w:r w:rsidR="00456529" w:rsidRPr="006C5BEF">
        <w:rPr>
          <w:b w:val="0"/>
          <w:color w:val="000000"/>
          <w:lang w:val="de-DE" w:eastAsia="de-DE"/>
        </w:rPr>
        <w:t xml:space="preserve"> </w:t>
      </w:r>
      <w:proofErr w:type="spellStart"/>
      <w:r w:rsidR="00456529" w:rsidRPr="006C5BEF">
        <w:rPr>
          <w:b w:val="0"/>
          <w:color w:val="000000"/>
          <w:lang w:val="de-DE"/>
        </w:rPr>
        <w:t>z</w:t>
      </w:r>
      <w:r w:rsidR="006C5BEF" w:rsidRPr="006C5BEF">
        <w:rPr>
          <w:b w:val="0"/>
          <w:lang w:val="de-DE"/>
        </w:rPr>
        <w:t>á</w:t>
      </w:r>
      <w:r w:rsidR="00456529" w:rsidRPr="006C5BEF">
        <w:rPr>
          <w:b w:val="0"/>
          <w:color w:val="000000"/>
          <w:lang w:val="de-DE"/>
        </w:rPr>
        <w:t>konitostem</w:t>
      </w:r>
      <w:proofErr w:type="spellEnd"/>
      <w:r w:rsidR="00456529" w:rsidRPr="006C5BEF">
        <w:rPr>
          <w:b w:val="0"/>
          <w:color w:val="000000"/>
          <w:lang w:val="de-DE"/>
        </w:rPr>
        <w:t xml:space="preserve"> </w:t>
      </w:r>
      <w:proofErr w:type="spellStart"/>
      <w:r w:rsidR="00456529" w:rsidRPr="006C5BEF">
        <w:rPr>
          <w:b w:val="0"/>
          <w:color w:val="000000"/>
          <w:lang w:val="de-DE" w:eastAsia="de-DE"/>
        </w:rPr>
        <w:t>spisovn</w:t>
      </w:r>
      <w:r w:rsidR="006C5BEF" w:rsidRPr="006C5BEF">
        <w:rPr>
          <w:b w:val="0"/>
          <w:lang w:val="de-DE"/>
        </w:rPr>
        <w:t>ý</w:t>
      </w:r>
      <w:r w:rsidR="00456529" w:rsidRPr="006C5BEF">
        <w:rPr>
          <w:b w:val="0"/>
          <w:color w:val="000000"/>
          <w:lang w:val="de-DE" w:eastAsia="de-DE"/>
        </w:rPr>
        <w:t>ch</w:t>
      </w:r>
      <w:proofErr w:type="spellEnd"/>
      <w:r w:rsidR="00456529" w:rsidRPr="006C5BEF">
        <w:rPr>
          <w:b w:val="0"/>
          <w:color w:val="000000"/>
          <w:lang w:val="de-DE" w:eastAsia="de-DE"/>
        </w:rPr>
        <w:t xml:space="preserve"> </w:t>
      </w:r>
      <w:proofErr w:type="spellStart"/>
      <w:r w:rsidR="00456529" w:rsidRPr="006C5BEF">
        <w:rPr>
          <w:b w:val="0"/>
          <w:color w:val="000000"/>
          <w:lang w:val="de-DE" w:eastAsia="de-DE"/>
        </w:rPr>
        <w:t>jazyk</w:t>
      </w:r>
      <w:r w:rsidR="006C5BEF" w:rsidRPr="006C5BEF">
        <w:rPr>
          <w:b w:val="0"/>
          <w:lang w:val="de-DE"/>
        </w:rPr>
        <w:t>ů</w:t>
      </w:r>
      <w:proofErr w:type="spellEnd"/>
      <w:r w:rsidR="00456529" w:rsidRPr="006C5BEF">
        <w:rPr>
          <w:b w:val="0"/>
          <w:color w:val="000000"/>
          <w:lang w:val="de-DE" w:eastAsia="de-DE"/>
        </w:rPr>
        <w:t>. (</w:t>
      </w:r>
      <w:proofErr w:type="spellStart"/>
      <w:r w:rsidR="00456529" w:rsidRPr="006C5BEF">
        <w:rPr>
          <w:b w:val="0"/>
          <w:color w:val="000000"/>
          <w:lang w:val="de-DE" w:eastAsia="de-DE"/>
        </w:rPr>
        <w:t>V</w:t>
      </w:r>
      <w:r w:rsidR="006C5BEF" w:rsidRPr="006C5BEF">
        <w:rPr>
          <w:b w:val="0"/>
          <w:lang w:val="de-DE"/>
        </w:rPr>
        <w:t>ý</w:t>
      </w:r>
      <w:r w:rsidR="00456529" w:rsidRPr="006C5BEF">
        <w:rPr>
          <w:b w:val="0"/>
          <w:color w:val="000000"/>
          <w:lang w:val="de-DE" w:eastAsia="de-DE"/>
        </w:rPr>
        <w:t>voj</w:t>
      </w:r>
      <w:proofErr w:type="spellEnd"/>
      <w:r w:rsidR="00456529" w:rsidRPr="006C5BEF">
        <w:rPr>
          <w:b w:val="0"/>
          <w:color w:val="000000"/>
          <w:lang w:val="de-DE" w:eastAsia="de-DE"/>
        </w:rPr>
        <w:t xml:space="preserve"> </w:t>
      </w:r>
      <w:proofErr w:type="spellStart"/>
      <w:r w:rsidR="00456529" w:rsidRPr="006C5BEF">
        <w:rPr>
          <w:b w:val="0"/>
          <w:color w:val="000000"/>
          <w:lang w:val="de-DE" w:eastAsia="en-US"/>
        </w:rPr>
        <w:t>spisovn</w:t>
      </w:r>
      <w:r w:rsidR="00BC238F" w:rsidRPr="006C5BEF">
        <w:rPr>
          <w:b w:val="0"/>
          <w:lang w:val="de-DE"/>
        </w:rPr>
        <w:t>é</w:t>
      </w:r>
      <w:r w:rsidR="00456529" w:rsidRPr="006C5BEF">
        <w:rPr>
          <w:b w:val="0"/>
          <w:color w:val="000000"/>
          <w:lang w:val="de-DE" w:eastAsia="en-US"/>
        </w:rPr>
        <w:t>ho</w:t>
      </w:r>
      <w:proofErr w:type="spellEnd"/>
      <w:r w:rsidR="00456529" w:rsidRPr="006C5BEF">
        <w:rPr>
          <w:b w:val="0"/>
          <w:color w:val="000000"/>
          <w:lang w:val="de-DE" w:eastAsia="en-US"/>
        </w:rPr>
        <w:t xml:space="preserve"> </w:t>
      </w:r>
      <w:proofErr w:type="spellStart"/>
      <w:r w:rsidR="00456529" w:rsidRPr="006C5BEF">
        <w:rPr>
          <w:b w:val="0"/>
          <w:color w:val="000000"/>
          <w:lang w:val="de-DE" w:eastAsia="en-US"/>
        </w:rPr>
        <w:t>jazyka</w:t>
      </w:r>
      <w:proofErr w:type="spellEnd"/>
      <w:r w:rsidR="00456529" w:rsidRPr="006C5BEF">
        <w:rPr>
          <w:b w:val="0"/>
          <w:color w:val="000000"/>
          <w:lang w:val="de-DE" w:eastAsia="en-US"/>
        </w:rPr>
        <w:t xml:space="preserve"> </w:t>
      </w:r>
      <w:proofErr w:type="spellStart"/>
      <w:r w:rsidR="00BC238F" w:rsidRPr="006C5BEF">
        <w:rPr>
          <w:b w:val="0"/>
          <w:lang w:val="de-DE"/>
        </w:rPr>
        <w:t>č</w:t>
      </w:r>
      <w:r w:rsidR="00456529" w:rsidRPr="006C5BEF">
        <w:rPr>
          <w:b w:val="0"/>
          <w:color w:val="000000"/>
          <w:lang w:val="de-DE"/>
        </w:rPr>
        <w:t>esk</w:t>
      </w:r>
      <w:r w:rsidR="00BC238F" w:rsidRPr="006C5BEF">
        <w:rPr>
          <w:b w:val="0"/>
          <w:lang w:val="de-DE"/>
        </w:rPr>
        <w:t>é</w:t>
      </w:r>
      <w:r w:rsidR="00456529" w:rsidRPr="006C5BEF">
        <w:rPr>
          <w:b w:val="0"/>
          <w:color w:val="000000"/>
          <w:lang w:val="de-DE"/>
        </w:rPr>
        <w:t>ho</w:t>
      </w:r>
      <w:proofErr w:type="spellEnd"/>
      <w:r w:rsidR="00456529" w:rsidRPr="006C5BEF">
        <w:rPr>
          <w:b w:val="0"/>
          <w:color w:val="000000"/>
          <w:lang w:val="de-DE"/>
        </w:rPr>
        <w:t xml:space="preserve"> </w:t>
      </w:r>
      <w:proofErr w:type="spellStart"/>
      <w:r w:rsidR="00456529" w:rsidRPr="006C5BEF">
        <w:rPr>
          <w:b w:val="0"/>
          <w:color w:val="000000"/>
          <w:lang w:val="de-DE" w:eastAsia="en-US"/>
        </w:rPr>
        <w:t>ve</w:t>
      </w:r>
      <w:proofErr w:type="spellEnd"/>
      <w:r w:rsidR="00456529" w:rsidRPr="006C5BEF">
        <w:rPr>
          <w:b w:val="0"/>
          <w:color w:val="000000"/>
          <w:lang w:val="de-DE" w:eastAsia="en-US"/>
        </w:rPr>
        <w:t xml:space="preserve"> </w:t>
      </w:r>
      <w:proofErr w:type="spellStart"/>
      <w:r w:rsidR="00456529" w:rsidRPr="006C5BEF">
        <w:rPr>
          <w:b w:val="0"/>
          <w:color w:val="000000"/>
          <w:lang w:val="de-DE" w:eastAsia="en-US"/>
        </w:rPr>
        <w:t>vztahu</w:t>
      </w:r>
      <w:proofErr w:type="spellEnd"/>
      <w:r w:rsidR="00456529" w:rsidRPr="006C5BEF">
        <w:rPr>
          <w:b w:val="0"/>
          <w:color w:val="000000"/>
          <w:lang w:val="de-DE" w:eastAsia="en-US"/>
        </w:rPr>
        <w:t xml:space="preserve"> k </w:t>
      </w:r>
      <w:proofErr w:type="spellStart"/>
      <w:r w:rsidR="00456529" w:rsidRPr="006C5BEF">
        <w:rPr>
          <w:b w:val="0"/>
          <w:color w:val="000000"/>
          <w:lang w:val="de-DE" w:eastAsia="en-US"/>
        </w:rPr>
        <w:t>v</w:t>
      </w:r>
      <w:r w:rsidR="006C5BEF" w:rsidRPr="006C5BEF">
        <w:rPr>
          <w:b w:val="0"/>
          <w:lang w:val="de-DE"/>
        </w:rPr>
        <w:t>ý</w:t>
      </w:r>
      <w:r w:rsidR="00456529" w:rsidRPr="006C5BEF">
        <w:rPr>
          <w:b w:val="0"/>
          <w:color w:val="000000"/>
          <w:lang w:val="de-DE" w:eastAsia="en-US"/>
        </w:rPr>
        <w:t>voji</w:t>
      </w:r>
      <w:proofErr w:type="spellEnd"/>
      <w:r w:rsidR="00456529" w:rsidRPr="006C5BEF">
        <w:rPr>
          <w:b w:val="0"/>
          <w:color w:val="000000"/>
          <w:lang w:val="de-DE" w:eastAsia="en-US"/>
        </w:rPr>
        <w:t xml:space="preserve"> </w:t>
      </w:r>
      <w:proofErr w:type="spellStart"/>
      <w:r w:rsidR="00456529" w:rsidRPr="006C5BEF">
        <w:rPr>
          <w:b w:val="0"/>
          <w:color w:val="000000"/>
          <w:lang w:val="de-DE" w:eastAsia="de-DE"/>
        </w:rPr>
        <w:t>n</w:t>
      </w:r>
      <w:r w:rsidR="006C5BEF" w:rsidRPr="006C5BEF">
        <w:rPr>
          <w:b w:val="0"/>
          <w:lang w:val="de-DE"/>
        </w:rPr>
        <w:t>á</w:t>
      </w:r>
      <w:r w:rsidR="00456529" w:rsidRPr="006C5BEF">
        <w:rPr>
          <w:b w:val="0"/>
          <w:color w:val="000000"/>
          <w:lang w:val="de-DE" w:eastAsia="de-DE"/>
        </w:rPr>
        <w:t>rodn</w:t>
      </w:r>
      <w:r w:rsidR="006C5BEF" w:rsidRPr="006C5BEF">
        <w:rPr>
          <w:b w:val="0"/>
          <w:lang w:val="de-DE"/>
        </w:rPr>
        <w:t>í</w:t>
      </w:r>
      <w:r w:rsidR="00456529" w:rsidRPr="006C5BEF">
        <w:rPr>
          <w:b w:val="0"/>
          <w:color w:val="000000"/>
          <w:lang w:val="de-DE" w:eastAsia="de-DE"/>
        </w:rPr>
        <w:t>ho</w:t>
      </w:r>
      <w:proofErr w:type="spellEnd"/>
      <w:r w:rsidR="00456529" w:rsidRPr="006C5BEF">
        <w:rPr>
          <w:b w:val="0"/>
          <w:color w:val="000000"/>
          <w:lang w:val="de-DE" w:eastAsia="de-DE"/>
        </w:rPr>
        <w:t xml:space="preserve"> </w:t>
      </w:r>
      <w:proofErr w:type="spellStart"/>
      <w:r w:rsidR="00456529" w:rsidRPr="006C5BEF">
        <w:rPr>
          <w:b w:val="0"/>
          <w:color w:val="000000"/>
          <w:lang w:val="de-DE" w:eastAsia="de-DE"/>
        </w:rPr>
        <w:t>spole</w:t>
      </w:r>
      <w:r w:rsidR="00BC238F" w:rsidRPr="006C5BEF">
        <w:rPr>
          <w:b w:val="0"/>
          <w:lang w:val="de-DE"/>
        </w:rPr>
        <w:t>č</w:t>
      </w:r>
      <w:r w:rsidR="00456529" w:rsidRPr="006C5BEF">
        <w:rPr>
          <w:b w:val="0"/>
          <w:color w:val="000000"/>
          <w:lang w:val="de-DE" w:eastAsia="de-DE"/>
        </w:rPr>
        <w:t>enstv</w:t>
      </w:r>
      <w:r w:rsidR="006C5BEF" w:rsidRPr="006C5BEF">
        <w:rPr>
          <w:b w:val="0"/>
          <w:lang w:val="de-DE"/>
        </w:rPr>
        <w:t>í</w:t>
      </w:r>
      <w:proofErr w:type="spellEnd"/>
      <w:r w:rsidR="00456529" w:rsidRPr="006C5BEF">
        <w:rPr>
          <w:b w:val="0"/>
          <w:color w:val="000000"/>
          <w:lang w:val="de-DE" w:eastAsia="de-DE"/>
        </w:rPr>
        <w:t xml:space="preserve">). Studie </w:t>
      </w:r>
      <w:r w:rsidR="00456529" w:rsidRPr="006C5BEF">
        <w:rPr>
          <w:b w:val="0"/>
          <w:color w:val="000000"/>
          <w:lang w:val="de-DE"/>
        </w:rPr>
        <w:t xml:space="preserve">o </w:t>
      </w:r>
      <w:proofErr w:type="spellStart"/>
      <w:r w:rsidRPr="006C5BEF">
        <w:rPr>
          <w:b w:val="0"/>
          <w:color w:val="000000"/>
          <w:lang w:val="de-DE" w:eastAsia="en-US"/>
        </w:rPr>
        <w:t>spi</w:t>
      </w:r>
      <w:r w:rsidR="00456529" w:rsidRPr="006C5BEF">
        <w:rPr>
          <w:b w:val="0"/>
          <w:color w:val="000000"/>
          <w:lang w:val="de-DE" w:eastAsia="en-US"/>
        </w:rPr>
        <w:t>sovn</w:t>
      </w:r>
      <w:r w:rsidR="00BC238F" w:rsidRPr="006C5BEF">
        <w:rPr>
          <w:b w:val="0"/>
          <w:lang w:val="de-DE"/>
        </w:rPr>
        <w:t>é</w:t>
      </w:r>
      <w:r w:rsidR="00456529" w:rsidRPr="006C5BEF">
        <w:rPr>
          <w:b w:val="0"/>
          <w:color w:val="000000"/>
          <w:lang w:val="de-DE" w:eastAsia="en-US"/>
        </w:rPr>
        <w:t>m</w:t>
      </w:r>
      <w:proofErr w:type="spellEnd"/>
      <w:r w:rsidR="00456529" w:rsidRPr="006C5BEF">
        <w:rPr>
          <w:b w:val="0"/>
          <w:color w:val="000000"/>
          <w:lang w:val="de-DE" w:eastAsia="en-US"/>
        </w:rPr>
        <w:t xml:space="preserve"> </w:t>
      </w:r>
      <w:proofErr w:type="spellStart"/>
      <w:r w:rsidR="00456529" w:rsidRPr="006C5BEF">
        <w:rPr>
          <w:b w:val="0"/>
          <w:color w:val="000000"/>
          <w:lang w:val="de-DE" w:eastAsia="en-US"/>
        </w:rPr>
        <w:t>jazyce</w:t>
      </w:r>
      <w:proofErr w:type="spellEnd"/>
      <w:r w:rsidR="00456529" w:rsidRPr="006C5BEF">
        <w:rPr>
          <w:b w:val="0"/>
          <w:color w:val="000000"/>
          <w:lang w:val="de-DE" w:eastAsia="en-US"/>
        </w:rPr>
        <w:t>, Praha 1963, s. 97.</w:t>
      </w:r>
    </w:p>
  </w:footnote>
  <w:footnote w:id="12">
    <w:p w:rsidR="00E53311" w:rsidRDefault="00456529" w:rsidP="009F458A">
      <w:pPr>
        <w:pStyle w:val="Stopka"/>
        <w:shd w:val="clear" w:color="auto" w:fill="auto"/>
        <w:spacing w:line="221" w:lineRule="exact"/>
        <w:ind w:firstLine="380"/>
        <w:jc w:val="both"/>
      </w:pPr>
      <w:r w:rsidRPr="006C5BEF">
        <w:rPr>
          <w:rStyle w:val="StopkaGeorgia"/>
          <w:rFonts w:ascii="Times New Roman" w:hAnsi="Times New Roman" w:cs="Times New Roman"/>
          <w:b w:val="0"/>
          <w:bCs w:val="0"/>
          <w:color w:val="000000"/>
          <w:sz w:val="18"/>
          <w:szCs w:val="18"/>
          <w:vertAlign w:val="superscript"/>
        </w:rPr>
        <w:footnoteRef/>
      </w:r>
      <w:r w:rsidRPr="006C5BEF">
        <w:rPr>
          <w:b w:val="0"/>
          <w:color w:val="000000"/>
          <w:vertAlign w:val="superscript"/>
          <w:lang w:eastAsia="en-US"/>
        </w:rPr>
        <w:t xml:space="preserve"> </w:t>
      </w:r>
      <w:r w:rsidRPr="006C5BEF">
        <w:rPr>
          <w:b w:val="0"/>
          <w:color w:val="000000"/>
        </w:rPr>
        <w:t xml:space="preserve">O puryzmie w językach czeskim </w:t>
      </w:r>
      <w:r w:rsidR="006C5BEF" w:rsidRPr="006C5BEF">
        <w:rPr>
          <w:b w:val="0"/>
          <w:color w:val="000000"/>
          <w:lang w:eastAsia="en-US"/>
        </w:rPr>
        <w:t>i</w:t>
      </w:r>
      <w:r w:rsidRPr="006C5BEF">
        <w:rPr>
          <w:b w:val="0"/>
          <w:color w:val="000000"/>
          <w:lang w:eastAsia="en-US"/>
        </w:rPr>
        <w:t xml:space="preserve"> </w:t>
      </w:r>
      <w:r w:rsidRPr="006C5BEF">
        <w:rPr>
          <w:b w:val="0"/>
          <w:color w:val="000000"/>
        </w:rPr>
        <w:t xml:space="preserve">polskim por. artykuł B. </w:t>
      </w:r>
      <w:proofErr w:type="spellStart"/>
      <w:r w:rsidRPr="006C5BEF">
        <w:rPr>
          <w:b w:val="0"/>
          <w:color w:val="000000"/>
          <w:lang w:eastAsia="en-US"/>
        </w:rPr>
        <w:t>Harvanka</w:t>
      </w:r>
      <w:proofErr w:type="spellEnd"/>
      <w:r w:rsidRPr="006C5BEF">
        <w:rPr>
          <w:b w:val="0"/>
          <w:color w:val="000000"/>
          <w:lang w:eastAsia="en-US"/>
        </w:rPr>
        <w:t xml:space="preserve">: </w:t>
      </w:r>
      <w:r w:rsidRPr="006C5BEF">
        <w:rPr>
          <w:b w:val="0"/>
          <w:color w:val="000000"/>
        </w:rPr>
        <w:t xml:space="preserve">Charakter a </w:t>
      </w:r>
      <w:r w:rsidR="006C5BEF" w:rsidRPr="006C5BEF">
        <w:rPr>
          <w:b w:val="0"/>
        </w:rPr>
        <w:t>ú</w:t>
      </w:r>
      <w:proofErr w:type="spellStart"/>
      <w:r w:rsidRPr="006C5BEF">
        <w:rPr>
          <w:b w:val="0"/>
          <w:color w:val="000000"/>
          <w:lang w:val="de-DE" w:eastAsia="de-DE"/>
        </w:rPr>
        <w:t>koly</w:t>
      </w:r>
      <w:proofErr w:type="spellEnd"/>
      <w:r w:rsidRPr="006C5BEF">
        <w:rPr>
          <w:b w:val="0"/>
          <w:color w:val="000000"/>
          <w:lang w:val="de-DE" w:eastAsia="de-DE"/>
        </w:rPr>
        <w:t xml:space="preserve"> </w:t>
      </w:r>
      <w:proofErr w:type="spellStart"/>
      <w:r w:rsidRPr="006C5BEF">
        <w:rPr>
          <w:b w:val="0"/>
          <w:color w:val="000000"/>
          <w:lang w:val="de-DE" w:eastAsia="de-DE"/>
        </w:rPr>
        <w:t>srovn</w:t>
      </w:r>
      <w:proofErr w:type="spellEnd"/>
      <w:r w:rsidR="006C5BEF" w:rsidRPr="006C5BEF">
        <w:rPr>
          <w:b w:val="0"/>
        </w:rPr>
        <w:t>á</w:t>
      </w:r>
      <w:proofErr w:type="spellStart"/>
      <w:r w:rsidRPr="006C5BEF">
        <w:rPr>
          <w:b w:val="0"/>
          <w:color w:val="000000"/>
          <w:lang w:val="de-DE" w:eastAsia="de-DE"/>
        </w:rPr>
        <w:t>vac</w:t>
      </w:r>
      <w:proofErr w:type="spellEnd"/>
      <w:r w:rsidR="006C5BEF" w:rsidRPr="006C5BEF">
        <w:rPr>
          <w:b w:val="0"/>
        </w:rPr>
        <w:t>í</w:t>
      </w:r>
      <w:r w:rsidRPr="006C5BEF">
        <w:rPr>
          <w:b w:val="0"/>
          <w:color w:val="000000"/>
          <w:lang w:val="de-DE" w:eastAsia="de-DE"/>
        </w:rPr>
        <w:t xml:space="preserve">ho </w:t>
      </w:r>
      <w:r w:rsidRPr="006C5BEF">
        <w:rPr>
          <w:b w:val="0"/>
          <w:color w:val="000000"/>
        </w:rPr>
        <w:t xml:space="preserve">studia </w:t>
      </w:r>
      <w:proofErr w:type="spellStart"/>
      <w:r w:rsidRPr="006C5BEF">
        <w:rPr>
          <w:b w:val="0"/>
          <w:color w:val="000000"/>
          <w:lang w:val="de-DE" w:eastAsia="de-DE"/>
        </w:rPr>
        <w:t>slovensk</w:t>
      </w:r>
      <w:proofErr w:type="spellEnd"/>
      <w:r w:rsidR="006C5BEF" w:rsidRPr="006C5BEF">
        <w:rPr>
          <w:b w:val="0"/>
        </w:rPr>
        <w:t>ý</w:t>
      </w:r>
      <w:proofErr w:type="spellStart"/>
      <w:r w:rsidRPr="006C5BEF">
        <w:rPr>
          <w:b w:val="0"/>
          <w:color w:val="000000"/>
          <w:lang w:val="de-DE" w:eastAsia="de-DE"/>
        </w:rPr>
        <w:t>ch</w:t>
      </w:r>
      <w:proofErr w:type="spellEnd"/>
      <w:r w:rsidRPr="006C5BEF">
        <w:rPr>
          <w:b w:val="0"/>
          <w:color w:val="000000"/>
          <w:lang w:val="de-DE" w:eastAsia="de-DE"/>
        </w:rPr>
        <w:t xml:space="preserve"> </w:t>
      </w:r>
      <w:proofErr w:type="spellStart"/>
      <w:r w:rsidRPr="006C5BEF">
        <w:rPr>
          <w:b w:val="0"/>
          <w:color w:val="000000"/>
          <w:lang w:val="de-DE" w:eastAsia="de-DE"/>
        </w:rPr>
        <w:t>jazyk</w:t>
      </w:r>
      <w:proofErr w:type="spellEnd"/>
      <w:r w:rsidR="006C5BEF" w:rsidRPr="006C5BEF">
        <w:rPr>
          <w:b w:val="0"/>
        </w:rPr>
        <w:t>ů</w:t>
      </w:r>
      <w:r w:rsidRPr="006C5BEF">
        <w:rPr>
          <w:b w:val="0"/>
          <w:color w:val="000000"/>
          <w:lang w:val="de-DE" w:eastAsia="de-DE"/>
        </w:rPr>
        <w:t xml:space="preserve"> </w:t>
      </w:r>
      <w:proofErr w:type="spellStart"/>
      <w:r w:rsidRPr="006C5BEF">
        <w:rPr>
          <w:b w:val="0"/>
          <w:color w:val="000000"/>
          <w:lang w:val="de-DE" w:eastAsia="de-DE"/>
        </w:rPr>
        <w:t>spisovn</w:t>
      </w:r>
      <w:proofErr w:type="spellEnd"/>
      <w:r w:rsidR="006C5BEF" w:rsidRPr="006C5BEF">
        <w:rPr>
          <w:b w:val="0"/>
        </w:rPr>
        <w:t>ý</w:t>
      </w:r>
      <w:proofErr w:type="spellStart"/>
      <w:r w:rsidRPr="006C5BEF">
        <w:rPr>
          <w:b w:val="0"/>
          <w:color w:val="000000"/>
          <w:lang w:val="de-DE" w:eastAsia="de-DE"/>
        </w:rPr>
        <w:t>ch</w:t>
      </w:r>
      <w:proofErr w:type="spellEnd"/>
      <w:r w:rsidRPr="006C5BEF">
        <w:rPr>
          <w:b w:val="0"/>
          <w:color w:val="000000"/>
          <w:lang w:val="de-DE" w:eastAsia="de-DE"/>
        </w:rPr>
        <w:t>. Studie... s.</w:t>
      </w:r>
      <w:r w:rsidRPr="009F458A">
        <w:rPr>
          <w:b w:val="0"/>
          <w:color w:val="000000"/>
          <w:lang w:val="de-DE" w:eastAsia="de-DE"/>
        </w:rPr>
        <w:t xml:space="preserve"> 340.</w:t>
      </w:r>
    </w:p>
  </w:footnote>
  <w:footnote w:id="13">
    <w:p w:rsidR="00E53311" w:rsidRDefault="00456529">
      <w:pPr>
        <w:pStyle w:val="Stopka"/>
        <w:shd w:val="clear" w:color="auto" w:fill="auto"/>
        <w:ind w:firstLine="380"/>
        <w:jc w:val="both"/>
      </w:pPr>
      <w:r>
        <w:rPr>
          <w:rStyle w:val="StopkaBezpogrubienia"/>
          <w:b w:val="0"/>
          <w:bCs w:val="0"/>
          <w:color w:val="000000"/>
          <w:vertAlign w:val="superscript"/>
        </w:rPr>
        <w:t>1</w:t>
      </w:r>
      <w:r w:rsidR="009F458A">
        <w:rPr>
          <w:rStyle w:val="StopkaBezpogrubienia"/>
          <w:b w:val="0"/>
          <w:bCs w:val="0"/>
          <w:color w:val="000000"/>
          <w:vertAlign w:val="superscript"/>
        </w:rPr>
        <w:t>3</w:t>
      </w:r>
      <w:r>
        <w:rPr>
          <w:rStyle w:val="StopkaBezpogrubienia"/>
          <w:b w:val="0"/>
          <w:bCs w:val="0"/>
          <w:color w:val="000000"/>
        </w:rPr>
        <w:t xml:space="preserve"> Ostatnio w tymże czasopiśmie. Por. przyp. 9. Również w artykule cytowanym w przyp. 2, 7 i 11. Poza tym w artykule pt. </w:t>
      </w:r>
      <w:proofErr w:type="spellStart"/>
      <w:r>
        <w:rPr>
          <w:rStyle w:val="StopkaBezpogrubienia"/>
          <w:b w:val="0"/>
          <w:bCs w:val="0"/>
          <w:color w:val="000000"/>
        </w:rPr>
        <w:t>Sdružená</w:t>
      </w:r>
      <w:proofErr w:type="spellEnd"/>
      <w:r>
        <w:rPr>
          <w:rStyle w:val="StopkaBezpogrubienia"/>
          <w:b w:val="0"/>
          <w:bCs w:val="0"/>
          <w:color w:val="000000"/>
        </w:rPr>
        <w:t xml:space="preserve"> </w:t>
      </w:r>
      <w:proofErr w:type="spellStart"/>
      <w:r>
        <w:rPr>
          <w:rStyle w:val="StopkaBezpogrubienia"/>
          <w:b w:val="0"/>
          <w:bCs w:val="0"/>
          <w:color w:val="000000"/>
        </w:rPr>
        <w:t>pojmnování</w:t>
      </w:r>
      <w:proofErr w:type="spellEnd"/>
      <w:r>
        <w:rPr>
          <w:rStyle w:val="StopkaBezpogrubienia"/>
          <w:b w:val="0"/>
          <w:bCs w:val="0"/>
          <w:color w:val="000000"/>
        </w:rPr>
        <w:t xml:space="preserve"> </w:t>
      </w:r>
      <w:proofErr w:type="spellStart"/>
      <w:r>
        <w:rPr>
          <w:rStyle w:val="StopkaBezpogrubienia"/>
          <w:b w:val="0"/>
          <w:bCs w:val="0"/>
          <w:color w:val="000000"/>
        </w:rPr>
        <w:t>francouzského</w:t>
      </w:r>
      <w:proofErr w:type="spellEnd"/>
      <w:r>
        <w:rPr>
          <w:rStyle w:val="StopkaBezpogrubienia"/>
          <w:b w:val="0"/>
          <w:bCs w:val="0"/>
          <w:color w:val="000000"/>
        </w:rPr>
        <w:t xml:space="preserve"> typu v </w:t>
      </w:r>
      <w:proofErr w:type="spellStart"/>
      <w:r>
        <w:rPr>
          <w:rStyle w:val="StopkaBezpogrubienia"/>
          <w:b w:val="0"/>
          <w:bCs w:val="0"/>
          <w:color w:val="000000"/>
        </w:rPr>
        <w:t>pol</w:t>
      </w:r>
      <w:r w:rsidR="006C5BEF">
        <w:rPr>
          <w:rStyle w:val="StopkaBezpogrubienia"/>
          <w:b w:val="0"/>
          <w:bCs w:val="0"/>
          <w:color w:val="000000"/>
        </w:rPr>
        <w:t>š</w:t>
      </w:r>
      <w:r>
        <w:rPr>
          <w:rStyle w:val="StopkaBezpogrubienia"/>
          <w:b w:val="0"/>
          <w:bCs w:val="0"/>
          <w:color w:val="000000"/>
        </w:rPr>
        <w:t>tiny</w:t>
      </w:r>
      <w:proofErr w:type="spellEnd"/>
      <w:r>
        <w:rPr>
          <w:rStyle w:val="StopkaBezpogrubienia"/>
          <w:b w:val="0"/>
          <w:bCs w:val="0"/>
          <w:color w:val="000000"/>
        </w:rPr>
        <w:t>, który ukaże się w Księdze Pamiątkowej ku czci Prof.</w:t>
      </w:r>
      <w:r w:rsidR="009F458A">
        <w:rPr>
          <w:rStyle w:val="StopkaBezpogrubienia"/>
          <w:b w:val="0"/>
          <w:bCs w:val="0"/>
          <w:color w:val="000000"/>
        </w:rPr>
        <w:t xml:space="preserve"> R</w:t>
      </w:r>
      <w:r w:rsidR="009F458A" w:rsidRPr="009F458A">
        <w:rPr>
          <w:rStyle w:val="StopkaBezpogrubienia"/>
          <w:b w:val="0"/>
          <w:bCs w:val="0"/>
          <w:color w:val="000000"/>
        </w:rPr>
        <w:t xml:space="preserve"> </w:t>
      </w:r>
      <w:r w:rsidR="009F458A">
        <w:rPr>
          <w:rStyle w:val="StopkaBezpogrubienia"/>
          <w:b w:val="0"/>
          <w:bCs w:val="0"/>
          <w:color w:val="000000"/>
        </w:rPr>
        <w:t>Rosponda oraz w artykule pt. Zestawienia dwuwyrazowe w języku polskim, który ukaże się w Studiach z filologii polskiej i słowiańskiej 6.</w:t>
      </w:r>
    </w:p>
  </w:footnote>
  <w:footnote w:id="14">
    <w:p w:rsidR="00E53311" w:rsidRDefault="00456529">
      <w:pPr>
        <w:pStyle w:val="Stopka2"/>
        <w:shd w:val="clear" w:color="auto" w:fill="auto"/>
        <w:tabs>
          <w:tab w:val="left" w:pos="1393"/>
        </w:tabs>
        <w:spacing w:before="0" w:line="187" w:lineRule="exact"/>
        <w:ind w:left="980" w:right="1160" w:firstLine="320"/>
      </w:pPr>
      <w:r>
        <w:rPr>
          <w:rStyle w:val="Stopka20"/>
          <w:color w:val="000000"/>
          <w:vertAlign w:val="superscript"/>
        </w:rPr>
        <w:footnoteRef/>
      </w:r>
      <w:r>
        <w:rPr>
          <w:rStyle w:val="Stopka20"/>
          <w:color w:val="000000"/>
          <w:vertAlign w:val="superscript"/>
        </w:rPr>
        <w:tab/>
      </w:r>
      <w:proofErr w:type="spellStart"/>
      <w:r>
        <w:rPr>
          <w:rStyle w:val="Stopka20"/>
          <w:color w:val="000000"/>
        </w:rPr>
        <w:t>Pytannia</w:t>
      </w:r>
      <w:proofErr w:type="spellEnd"/>
      <w:r>
        <w:rPr>
          <w:rStyle w:val="Stopka20"/>
          <w:color w:val="000000"/>
        </w:rPr>
        <w:t xml:space="preserve"> </w:t>
      </w:r>
      <w:proofErr w:type="spellStart"/>
      <w:r>
        <w:rPr>
          <w:rStyle w:val="Stopka20"/>
          <w:color w:val="000000"/>
        </w:rPr>
        <w:t>Słowianśkoho</w:t>
      </w:r>
      <w:proofErr w:type="spellEnd"/>
      <w:r>
        <w:rPr>
          <w:rStyle w:val="Stopka20"/>
          <w:color w:val="000000"/>
        </w:rPr>
        <w:t xml:space="preserve"> </w:t>
      </w:r>
      <w:proofErr w:type="spellStart"/>
      <w:r>
        <w:rPr>
          <w:rStyle w:val="Stopka20"/>
          <w:color w:val="000000"/>
        </w:rPr>
        <w:t>mowoznawstwa</w:t>
      </w:r>
      <w:proofErr w:type="spellEnd"/>
      <w:r>
        <w:rPr>
          <w:rStyle w:val="Stopka20"/>
          <w:color w:val="000000"/>
        </w:rPr>
        <w:t xml:space="preserve">, </w:t>
      </w:r>
      <w:proofErr w:type="spellStart"/>
      <w:r>
        <w:rPr>
          <w:rStyle w:val="Stopka20"/>
          <w:color w:val="000000"/>
        </w:rPr>
        <w:t>kn</w:t>
      </w:r>
      <w:proofErr w:type="spellEnd"/>
      <w:r>
        <w:rPr>
          <w:rStyle w:val="Stopka20"/>
          <w:color w:val="000000"/>
        </w:rPr>
        <w:t xml:space="preserve">. 7—8, </w:t>
      </w:r>
      <w:proofErr w:type="spellStart"/>
      <w:r>
        <w:rPr>
          <w:rStyle w:val="Stopka20"/>
          <w:color w:val="000000"/>
        </w:rPr>
        <w:t>Lwiw</w:t>
      </w:r>
      <w:proofErr w:type="spellEnd"/>
      <w:r>
        <w:rPr>
          <w:rStyle w:val="Stopka20"/>
          <w:color w:val="000000"/>
        </w:rPr>
        <w:t xml:space="preserve">, </w:t>
      </w:r>
      <w:proofErr w:type="spellStart"/>
      <w:r>
        <w:rPr>
          <w:rStyle w:val="Stopka20"/>
          <w:color w:val="000000"/>
        </w:rPr>
        <w:t>Wydawnyctwo</w:t>
      </w:r>
      <w:proofErr w:type="spellEnd"/>
      <w:r>
        <w:rPr>
          <w:rStyle w:val="Stopka20"/>
          <w:color w:val="000000"/>
        </w:rPr>
        <w:t xml:space="preserve"> </w:t>
      </w:r>
      <w:proofErr w:type="spellStart"/>
      <w:r>
        <w:rPr>
          <w:rStyle w:val="Stopka20"/>
          <w:color w:val="000000"/>
        </w:rPr>
        <w:t>Lwiwśkoho</w:t>
      </w:r>
      <w:proofErr w:type="spellEnd"/>
      <w:r>
        <w:rPr>
          <w:rStyle w:val="Stopka20"/>
          <w:color w:val="000000"/>
        </w:rPr>
        <w:t xml:space="preserve"> Uniwersytetu, 1963.</w:t>
      </w:r>
    </w:p>
  </w:footnote>
  <w:footnote w:id="15">
    <w:p w:rsidR="00E53311" w:rsidRDefault="00456529">
      <w:pPr>
        <w:pStyle w:val="Stopka2"/>
        <w:shd w:val="clear" w:color="auto" w:fill="auto"/>
        <w:tabs>
          <w:tab w:val="left" w:pos="1395"/>
        </w:tabs>
        <w:spacing w:before="0" w:line="178" w:lineRule="exact"/>
        <w:ind w:left="1280"/>
        <w:jc w:val="both"/>
      </w:pPr>
      <w:r>
        <w:rPr>
          <w:rStyle w:val="Stopka26pt"/>
          <w:color w:val="000000"/>
          <w:vertAlign w:val="superscript"/>
        </w:rPr>
        <w:footnoteRef/>
      </w:r>
      <w:r>
        <w:rPr>
          <w:rStyle w:val="Stopka20"/>
          <w:color w:val="000000"/>
        </w:rPr>
        <w:tab/>
        <w:t>Tokiem, s. 15—23.</w:t>
      </w:r>
    </w:p>
  </w:footnote>
  <w:footnote w:id="16">
    <w:p w:rsidR="00E53311" w:rsidRDefault="00456529">
      <w:pPr>
        <w:pStyle w:val="Stopka2"/>
        <w:shd w:val="clear" w:color="auto" w:fill="auto"/>
        <w:spacing w:before="0" w:line="178" w:lineRule="exact"/>
        <w:ind w:left="1300"/>
      </w:pPr>
      <w:r>
        <w:rPr>
          <w:rStyle w:val="Stopka20"/>
          <w:color w:val="000000"/>
          <w:vertAlign w:val="superscript"/>
        </w:rPr>
        <w:footnoteRef/>
      </w:r>
      <w:r>
        <w:rPr>
          <w:rStyle w:val="Stopka20"/>
          <w:color w:val="000000"/>
        </w:rPr>
        <w:t xml:space="preserve"> Ibidem, s. 134—145.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601980</wp:posOffset>
              </wp:positionH>
              <wp:positionV relativeFrom="page">
                <wp:posOffset>271145</wp:posOffset>
              </wp:positionV>
              <wp:extent cx="4498975" cy="131445"/>
              <wp:effectExtent l="1905" t="4445" r="4445" b="2540"/>
              <wp:wrapNone/>
              <wp:docPr id="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89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tabs>
                              <w:tab w:val="right" w:pos="3499"/>
                              <w:tab w:val="right" w:pos="7085"/>
                            </w:tabs>
                            <w:spacing w:line="240" w:lineRule="auto"/>
                          </w:pPr>
                          <w:r>
                            <w:rPr>
                              <w:rStyle w:val="Nagweklubstopka2Bezpogrubienia"/>
                              <w:i w:val="0"/>
                              <w:iCs w:val="0"/>
                              <w:color w:val="000000"/>
                              <w:spacing w:val="0"/>
                            </w:rPr>
                            <w:t>1967</w:t>
                          </w:r>
                          <w:r>
                            <w:rPr>
                              <w:rStyle w:val="Nagweklubstopka2Bezpogrubienia"/>
                              <w:i w:val="0"/>
                              <w:iCs w:val="0"/>
                              <w:color w:val="000000"/>
                              <w:spacing w:val="0"/>
                            </w:rPr>
                            <w:tab/>
                            <w:t>Wrzesień</w:t>
                          </w:r>
                          <w:r>
                            <w:rPr>
                              <w:rStyle w:val="Nagweklubstopka2Bezpogrubienia"/>
                              <w:i w:val="0"/>
                              <w:iCs w:val="0"/>
                              <w:color w:val="000000"/>
                              <w:spacing w:val="0"/>
                            </w:rPr>
                            <w:tab/>
                            <w:t>Zeszyt 7(252)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7.4pt;margin-top:21.35pt;width:354.25pt;height:10.3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" filled="f" stroked="f">
              <v:textbox style="mso-fit-shape-to-text:t" inset="0,0,0,0">
                <w:txbxContent>
                  <w:p w:rsidR="00456529" w:rsidRDefault="00456529">
                    <w:pPr>
                      <w:pStyle w:val="Nagweklubstopka1"/>
                      <w:shd w:val="clear" w:color="auto" w:fill="auto"/>
                      <w:tabs>
                        <w:tab w:val="right" w:pos="3499"/>
                        <w:tab w:val="right" w:pos="7085"/>
                      </w:tabs>
                      <w:spacing w:line="240" w:lineRule="auto"/>
                    </w:pPr>
                    <w:r>
                      <w:rPr>
                        <w:rStyle w:val="Nagweklubstopka2Bezpogrubienia"/>
                        <w:i w:val="0"/>
                        <w:iCs w:val="0"/>
                        <w:color w:val="000000"/>
                        <w:spacing w:val="0"/>
                      </w:rPr>
                      <w:t>1967</w:t>
                    </w:r>
                    <w:r>
                      <w:rPr>
                        <w:rStyle w:val="Nagweklubstopka2Bezpogrubienia"/>
                        <w:i w:val="0"/>
                        <w:iCs w:val="0"/>
                        <w:color w:val="000000"/>
                        <w:spacing w:val="0"/>
                      </w:rPr>
                      <w:tab/>
                      <w:t>Wrzesień</w:t>
                    </w:r>
                    <w:r>
                      <w:rPr>
                        <w:rStyle w:val="Nagweklubstopka2Bezpogrubienia"/>
                        <w:i w:val="0"/>
                        <w:iCs w:val="0"/>
                        <w:color w:val="000000"/>
                        <w:spacing w:val="0"/>
                      </w:rPr>
                      <w:tab/>
                      <w:t>Zeszyt 7(252)</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456529">
    <w:pPr>
      <w:rPr>
        <w:color w:val="auto"/>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456529">
    <w:pPr>
      <w:rPr>
        <w:color w:val="auto"/>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456529">
    <w:pPr>
      <w:rPr>
        <w:color w:val="auto"/>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678720" behindDoc="1" locked="0" layoutInCell="1" allowOverlap="1">
              <wp:simplePos x="0" y="0"/>
              <wp:positionH relativeFrom="page">
                <wp:posOffset>552450</wp:posOffset>
              </wp:positionH>
              <wp:positionV relativeFrom="page">
                <wp:posOffset>241935</wp:posOffset>
              </wp:positionV>
              <wp:extent cx="4465320" cy="146050"/>
              <wp:effectExtent l="0" t="3810" r="1905" b="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tabs>
                              <w:tab w:val="right" w:pos="7032"/>
                            </w:tabs>
                            <w:spacing w:line="240" w:lineRule="auto"/>
                          </w:pP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330</w:t>
                          </w:r>
                          <w:r>
                            <w:fldChar w:fldCharType="end"/>
                          </w:r>
                          <w:r>
                            <w:rPr>
                              <w:rStyle w:val="Nagweklubstopka4Bezpogrubienia"/>
                              <w:i w:val="0"/>
                              <w:iCs w:val="0"/>
                              <w:color w:val="000000"/>
                              <w:spacing w:val="0"/>
                            </w:rPr>
                            <w:tab/>
                          </w:r>
                          <w:r>
                            <w:rPr>
                              <w:rStyle w:val="NagweklubstopkaOdstpy0pt1"/>
                              <w:i/>
                              <w:iCs/>
                              <w:color w:val="000000"/>
                              <w:lang w:val="fr-FR" w:eastAsia="fr-FR"/>
                            </w:rPr>
                            <w:t>J. DAMBORSKY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6" type="#_x0000_t202" style="position:absolute;margin-left:43.5pt;margin-top:19.05pt;width:351.6pt;height:11.5pt;z-index:-2516377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" filled="f" stroked="f">
              <v:textbox style="mso-fit-shape-to-text:t" inset="0,0,0,0">
                <w:txbxContent>
                  <w:p w:rsidR="00456529" w:rsidRDefault="00456529">
                    <w:pPr>
                      <w:pStyle w:val="Nagweklubstopka1"/>
                      <w:shd w:val="clear" w:color="auto" w:fill="auto"/>
                      <w:tabs>
                        <w:tab w:val="right" w:pos="7032"/>
                      </w:tabs>
                      <w:spacing w:line="240" w:lineRule="auto"/>
                    </w:pP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330</w:t>
                    </w:r>
                    <w:r>
                      <w:fldChar w:fldCharType="end"/>
                    </w:r>
                    <w:r>
                      <w:rPr>
                        <w:rStyle w:val="Nagweklubstopka4Bezpogrubienia"/>
                        <w:i w:val="0"/>
                        <w:iCs w:val="0"/>
                        <w:color w:val="000000"/>
                        <w:spacing w:val="0"/>
                      </w:rPr>
                      <w:tab/>
                    </w:r>
                    <w:r>
                      <w:rPr>
                        <w:rStyle w:val="NagweklubstopkaOdstpy0pt1"/>
                        <w:i/>
                        <w:iCs/>
                        <w:color w:val="000000"/>
                        <w:lang w:val="fr-FR" w:eastAsia="fr-FR"/>
                      </w:rPr>
                      <w:t>J. DAMBORSKY</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680768" behindDoc="1" locked="0" layoutInCell="1" allowOverlap="1">
              <wp:simplePos x="0" y="0"/>
              <wp:positionH relativeFrom="page">
                <wp:posOffset>579120</wp:posOffset>
              </wp:positionH>
              <wp:positionV relativeFrom="page">
                <wp:posOffset>241935</wp:posOffset>
              </wp:positionV>
              <wp:extent cx="4547870" cy="146050"/>
              <wp:effectExtent l="0" t="3810" r="0" b="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tabs>
                              <w:tab w:val="right" w:pos="7162"/>
                            </w:tabs>
                            <w:spacing w:line="240" w:lineRule="auto"/>
                          </w:pPr>
                          <w:r>
                            <w:rPr>
                              <w:rStyle w:val="Nagweklubstopka"/>
                              <w:i/>
                              <w:iCs/>
                              <w:color w:val="000000"/>
                            </w:rPr>
                            <w:t>COMPOSITA</w:t>
                          </w:r>
                          <w:r>
                            <w:rPr>
                              <w:rStyle w:val="NagweklubstopkaBezkursywy"/>
                              <w:i/>
                              <w:iCs/>
                              <w:color w:val="000000"/>
                            </w:rPr>
                            <w:t xml:space="preserve"> </w:t>
                          </w:r>
                          <w:r>
                            <w:rPr>
                              <w:rStyle w:val="NagweklubstopkaOdstpy0pt"/>
                              <w:i/>
                              <w:iCs/>
                              <w:color w:val="000000"/>
                            </w:rPr>
                            <w:t xml:space="preserve">W </w:t>
                          </w:r>
                          <w:r>
                            <w:rPr>
                              <w:rStyle w:val="NagweklubstopkaBezkursywy"/>
                              <w:i/>
                              <w:iCs/>
                              <w:color w:val="000000"/>
                            </w:rPr>
                            <w:t xml:space="preserve"> </w:t>
                          </w:r>
                          <w:r>
                            <w:rPr>
                              <w:rStyle w:val="Nagweklubstopka"/>
                              <w:i/>
                              <w:iCs/>
                              <w:color w:val="000000"/>
                            </w:rPr>
                            <w:t>JĘZYKU POLSKIM</w:t>
                          </w:r>
                          <w:r>
                            <w:rPr>
                              <w:rStyle w:val="Nagweklubstopka"/>
                              <w:i/>
                              <w:iCs/>
                              <w:color w:val="000000"/>
                            </w:rPr>
                            <w:tab/>
                          </w: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329</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7" type="#_x0000_t202" style="position:absolute;margin-left:45.6pt;margin-top:19.05pt;width:358.1pt;height:11.5pt;z-index:-25163571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" filled="f" stroked="f">
              <v:textbox style="mso-fit-shape-to-text:t" inset="0,0,0,0">
                <w:txbxContent>
                  <w:p w:rsidR="00456529" w:rsidRDefault="00456529">
                    <w:pPr>
                      <w:pStyle w:val="Nagweklubstopka1"/>
                      <w:shd w:val="clear" w:color="auto" w:fill="auto"/>
                      <w:tabs>
                        <w:tab w:val="right" w:pos="7162"/>
                      </w:tabs>
                      <w:spacing w:line="240" w:lineRule="auto"/>
                    </w:pPr>
                    <w:r>
                      <w:rPr>
                        <w:rStyle w:val="Nagweklubstopka"/>
                        <w:i/>
                        <w:iCs/>
                        <w:color w:val="000000"/>
                      </w:rPr>
                      <w:t>COMPOSITA</w:t>
                    </w:r>
                    <w:r>
                      <w:rPr>
                        <w:rStyle w:val="NagweklubstopkaBezkursywy"/>
                        <w:i/>
                        <w:iCs/>
                        <w:color w:val="000000"/>
                      </w:rPr>
                      <w:t xml:space="preserve"> </w:t>
                    </w:r>
                    <w:r>
                      <w:rPr>
                        <w:rStyle w:val="NagweklubstopkaOdstpy0pt"/>
                        <w:i/>
                        <w:iCs/>
                        <w:color w:val="000000"/>
                      </w:rPr>
                      <w:t xml:space="preserve">W </w:t>
                    </w:r>
                    <w:r>
                      <w:rPr>
                        <w:rStyle w:val="NagweklubstopkaBezkursywy"/>
                        <w:i/>
                        <w:iCs/>
                        <w:color w:val="000000"/>
                      </w:rPr>
                      <w:t xml:space="preserve"> </w:t>
                    </w:r>
                    <w:r>
                      <w:rPr>
                        <w:rStyle w:val="Nagweklubstopka"/>
                        <w:i/>
                        <w:iCs/>
                        <w:color w:val="000000"/>
                      </w:rPr>
                      <w:t>JĘZYKU POLSKIM</w:t>
                    </w:r>
                    <w:r>
                      <w:rPr>
                        <w:rStyle w:val="Nagweklubstopka"/>
                        <w:i/>
                        <w:iCs/>
                        <w:color w:val="000000"/>
                      </w:rPr>
                      <w:tab/>
                    </w: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329</w:t>
                    </w:r>
                    <w: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682816" behindDoc="1" locked="0" layoutInCell="1" allowOverlap="1">
              <wp:simplePos x="0" y="0"/>
              <wp:positionH relativeFrom="page">
                <wp:posOffset>552450</wp:posOffset>
              </wp:positionH>
              <wp:positionV relativeFrom="page">
                <wp:posOffset>241935</wp:posOffset>
              </wp:positionV>
              <wp:extent cx="4465320" cy="146050"/>
              <wp:effectExtent l="0" t="3810" r="1905" b="0"/>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tabs>
                              <w:tab w:val="right" w:pos="7032"/>
                            </w:tabs>
                            <w:spacing w:line="240" w:lineRule="auto"/>
                          </w:pP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332</w:t>
                          </w:r>
                          <w:r>
                            <w:fldChar w:fldCharType="end"/>
                          </w:r>
                          <w:r>
                            <w:rPr>
                              <w:rStyle w:val="Nagweklubstopka4Bezpogrubienia"/>
                              <w:i w:val="0"/>
                              <w:iCs w:val="0"/>
                              <w:color w:val="000000"/>
                              <w:spacing w:val="0"/>
                            </w:rPr>
                            <w:tab/>
                          </w:r>
                          <w:r>
                            <w:rPr>
                              <w:rStyle w:val="NagweklubstopkaOdstpy0pt1"/>
                              <w:i/>
                              <w:iCs/>
                              <w:color w:val="000000"/>
                              <w:lang w:val="fr-FR" w:eastAsia="fr-FR"/>
                            </w:rPr>
                            <w:t>J. DAMBORSKY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8" type="#_x0000_t202" style="position:absolute;margin-left:43.5pt;margin-top:19.05pt;width:351.6pt;height:11.5pt;z-index:-2516336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" filled="f" stroked="f">
              <v:textbox style="mso-fit-shape-to-text:t" inset="0,0,0,0">
                <w:txbxContent>
                  <w:p w:rsidR="00456529" w:rsidRDefault="00456529">
                    <w:pPr>
                      <w:pStyle w:val="Nagweklubstopka1"/>
                      <w:shd w:val="clear" w:color="auto" w:fill="auto"/>
                      <w:tabs>
                        <w:tab w:val="right" w:pos="7032"/>
                      </w:tabs>
                      <w:spacing w:line="240" w:lineRule="auto"/>
                    </w:pP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332</w:t>
                    </w:r>
                    <w:r>
                      <w:fldChar w:fldCharType="end"/>
                    </w:r>
                    <w:r>
                      <w:rPr>
                        <w:rStyle w:val="Nagweklubstopka4Bezpogrubienia"/>
                        <w:i w:val="0"/>
                        <w:iCs w:val="0"/>
                        <w:color w:val="000000"/>
                        <w:spacing w:val="0"/>
                      </w:rPr>
                      <w:tab/>
                    </w:r>
                    <w:r>
                      <w:rPr>
                        <w:rStyle w:val="NagweklubstopkaOdstpy0pt1"/>
                        <w:i/>
                        <w:iCs/>
                        <w:color w:val="000000"/>
                        <w:lang w:val="fr-FR" w:eastAsia="fr-FR"/>
                      </w:rPr>
                      <w:t>J. DAMBORSKY</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684864" behindDoc="1" locked="0" layoutInCell="1" allowOverlap="1">
              <wp:simplePos x="0" y="0"/>
              <wp:positionH relativeFrom="page">
                <wp:posOffset>579120</wp:posOffset>
              </wp:positionH>
              <wp:positionV relativeFrom="page">
                <wp:posOffset>241935</wp:posOffset>
              </wp:positionV>
              <wp:extent cx="4547870" cy="146050"/>
              <wp:effectExtent l="0" t="3810" r="0"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tabs>
                              <w:tab w:val="right" w:pos="7162"/>
                            </w:tabs>
                            <w:spacing w:line="240" w:lineRule="auto"/>
                          </w:pPr>
                          <w:r>
                            <w:rPr>
                              <w:rStyle w:val="Nagweklubstopka"/>
                              <w:i/>
                              <w:iCs/>
                              <w:color w:val="000000"/>
                            </w:rPr>
                            <w:t>COMPOSITA</w:t>
                          </w:r>
                          <w:r>
                            <w:rPr>
                              <w:rStyle w:val="NagweklubstopkaBezkursywy"/>
                              <w:i/>
                              <w:iCs/>
                              <w:color w:val="000000"/>
                            </w:rPr>
                            <w:t xml:space="preserve"> </w:t>
                          </w:r>
                          <w:r>
                            <w:rPr>
                              <w:rStyle w:val="NagweklubstopkaOdstpy0pt"/>
                              <w:i/>
                              <w:iCs/>
                              <w:color w:val="000000"/>
                            </w:rPr>
                            <w:t xml:space="preserve">W </w:t>
                          </w:r>
                          <w:r>
                            <w:rPr>
                              <w:rStyle w:val="NagweklubstopkaBezkursywy"/>
                              <w:i/>
                              <w:iCs/>
                              <w:color w:val="000000"/>
                            </w:rPr>
                            <w:t xml:space="preserve"> </w:t>
                          </w:r>
                          <w:r>
                            <w:rPr>
                              <w:rStyle w:val="Nagweklubstopka"/>
                              <w:i/>
                              <w:iCs/>
                              <w:color w:val="000000"/>
                            </w:rPr>
                            <w:t>JĘZYKU POLSKIM</w:t>
                          </w:r>
                          <w:r>
                            <w:rPr>
                              <w:rStyle w:val="Nagweklubstopka"/>
                              <w:i/>
                              <w:iCs/>
                              <w:color w:val="000000"/>
                            </w:rPr>
                            <w:tab/>
                          </w: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333</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9" type="#_x0000_t202" style="position:absolute;margin-left:45.6pt;margin-top:19.05pt;width:358.1pt;height:11.5pt;z-index:-2516316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Z2fsgIAALM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" filled="f" stroked="f">
              <v:textbox style="mso-fit-shape-to-text:t" inset="0,0,0,0">
                <w:txbxContent>
                  <w:p w:rsidR="00456529" w:rsidRDefault="00456529">
                    <w:pPr>
                      <w:pStyle w:val="Nagweklubstopka1"/>
                      <w:shd w:val="clear" w:color="auto" w:fill="auto"/>
                      <w:tabs>
                        <w:tab w:val="right" w:pos="7162"/>
                      </w:tabs>
                      <w:spacing w:line="240" w:lineRule="auto"/>
                    </w:pPr>
                    <w:r>
                      <w:rPr>
                        <w:rStyle w:val="Nagweklubstopka"/>
                        <w:i/>
                        <w:iCs/>
                        <w:color w:val="000000"/>
                      </w:rPr>
                      <w:t>COMPOSITA</w:t>
                    </w:r>
                    <w:r>
                      <w:rPr>
                        <w:rStyle w:val="NagweklubstopkaBezkursywy"/>
                        <w:i/>
                        <w:iCs/>
                        <w:color w:val="000000"/>
                      </w:rPr>
                      <w:t xml:space="preserve"> </w:t>
                    </w:r>
                    <w:r>
                      <w:rPr>
                        <w:rStyle w:val="NagweklubstopkaOdstpy0pt"/>
                        <w:i/>
                        <w:iCs/>
                        <w:color w:val="000000"/>
                      </w:rPr>
                      <w:t xml:space="preserve">W </w:t>
                    </w:r>
                    <w:r>
                      <w:rPr>
                        <w:rStyle w:val="NagweklubstopkaBezkursywy"/>
                        <w:i/>
                        <w:iCs/>
                        <w:color w:val="000000"/>
                      </w:rPr>
                      <w:t xml:space="preserve"> </w:t>
                    </w:r>
                    <w:r>
                      <w:rPr>
                        <w:rStyle w:val="Nagweklubstopka"/>
                        <w:i/>
                        <w:iCs/>
                        <w:color w:val="000000"/>
                      </w:rPr>
                      <w:t>JĘZYKU POLSKIM</w:t>
                    </w:r>
                    <w:r>
                      <w:rPr>
                        <w:rStyle w:val="Nagweklubstopka"/>
                        <w:i/>
                        <w:iCs/>
                        <w:color w:val="000000"/>
                      </w:rPr>
                      <w:tab/>
                    </w: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333</w:t>
                    </w:r>
                    <w:r>
                      <w:fldChar w:fldCharType="end"/>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686912" behindDoc="1" locked="0" layoutInCell="1" allowOverlap="1">
              <wp:simplePos x="0" y="0"/>
              <wp:positionH relativeFrom="page">
                <wp:posOffset>569595</wp:posOffset>
              </wp:positionH>
              <wp:positionV relativeFrom="page">
                <wp:posOffset>430530</wp:posOffset>
              </wp:positionV>
              <wp:extent cx="4538345" cy="146050"/>
              <wp:effectExtent l="0" t="1905"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3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tabs>
                              <w:tab w:val="right" w:pos="7147"/>
                            </w:tabs>
                            <w:spacing w:line="240" w:lineRule="auto"/>
                          </w:pPr>
                          <w:r>
                            <w:rPr>
                              <w:rStyle w:val="Nagweklubstopka"/>
                              <w:i/>
                              <w:iCs/>
                              <w:color w:val="000000"/>
                            </w:rPr>
                            <w:t>COMPOSITA W JĘZYKU POLSKIM</w:t>
                          </w:r>
                          <w:r>
                            <w:rPr>
                              <w:rStyle w:val="Nagweklubstopka"/>
                              <w:i/>
                              <w:iCs/>
                              <w:color w:val="000000"/>
                            </w:rPr>
                            <w:tab/>
                          </w: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331</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0" type="#_x0000_t202" style="position:absolute;margin-left:44.85pt;margin-top:33.9pt;width:357.35pt;height:11.5pt;z-index:-2516295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" filled="f" stroked="f">
              <v:textbox style="mso-fit-shape-to-text:t" inset="0,0,0,0">
                <w:txbxContent>
                  <w:p w:rsidR="00456529" w:rsidRDefault="00456529">
                    <w:pPr>
                      <w:pStyle w:val="Nagweklubstopka1"/>
                      <w:shd w:val="clear" w:color="auto" w:fill="auto"/>
                      <w:tabs>
                        <w:tab w:val="right" w:pos="7147"/>
                      </w:tabs>
                      <w:spacing w:line="240" w:lineRule="auto"/>
                    </w:pPr>
                    <w:r>
                      <w:rPr>
                        <w:rStyle w:val="Nagweklubstopka"/>
                        <w:i/>
                        <w:iCs/>
                        <w:color w:val="000000"/>
                      </w:rPr>
                      <w:t>COMPOSITA W JĘZYKU POLSKIM</w:t>
                    </w:r>
                    <w:r>
                      <w:rPr>
                        <w:rStyle w:val="Nagweklubstopka"/>
                        <w:i/>
                        <w:iCs/>
                        <w:color w:val="000000"/>
                      </w:rPr>
                      <w:tab/>
                    </w: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331</w:t>
                    </w:r>
                    <w: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456529">
    <w:pPr>
      <w:rPr>
        <w:color w:val="auto"/>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456529">
    <w:pPr>
      <w:rPr>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661312" behindDoc="1" locked="0" layoutInCell="1" allowOverlap="1">
              <wp:simplePos x="0" y="0"/>
              <wp:positionH relativeFrom="page">
                <wp:posOffset>601980</wp:posOffset>
              </wp:positionH>
              <wp:positionV relativeFrom="page">
                <wp:posOffset>271145</wp:posOffset>
              </wp:positionV>
              <wp:extent cx="4498975" cy="131445"/>
              <wp:effectExtent l="1905" t="4445" r="4445" b="254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89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tabs>
                              <w:tab w:val="right" w:pos="3499"/>
                              <w:tab w:val="right" w:pos="7085"/>
                            </w:tabs>
                            <w:spacing w:line="240" w:lineRule="auto"/>
                          </w:pPr>
                          <w:r>
                            <w:rPr>
                              <w:rStyle w:val="Nagweklubstopka2Bezpogrubienia"/>
                              <w:i w:val="0"/>
                              <w:iCs w:val="0"/>
                              <w:color w:val="000000"/>
                              <w:spacing w:val="0"/>
                            </w:rPr>
                            <w:t>1967</w:t>
                          </w:r>
                          <w:r>
                            <w:rPr>
                              <w:rStyle w:val="Nagweklubstopka2Bezpogrubienia"/>
                              <w:i w:val="0"/>
                              <w:iCs w:val="0"/>
                              <w:color w:val="000000"/>
                              <w:spacing w:val="0"/>
                            </w:rPr>
                            <w:tab/>
                            <w:t>Wrzesień</w:t>
                          </w:r>
                          <w:r>
                            <w:rPr>
                              <w:rStyle w:val="Nagweklubstopka2Bezpogrubienia"/>
                              <w:i w:val="0"/>
                              <w:iCs w:val="0"/>
                              <w:color w:val="000000"/>
                              <w:spacing w:val="0"/>
                            </w:rPr>
                            <w:tab/>
                            <w:t>Zeszyt 7(252)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7.4pt;margin-top:21.35pt;width:354.25pt;height:10.35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83rwIAALE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" filled="f" stroked="f">
              <v:textbox style="mso-fit-shape-to-text:t" inset="0,0,0,0">
                <w:txbxContent>
                  <w:p w:rsidR="00456529" w:rsidRDefault="00456529">
                    <w:pPr>
                      <w:pStyle w:val="Nagweklubstopka1"/>
                      <w:shd w:val="clear" w:color="auto" w:fill="auto"/>
                      <w:tabs>
                        <w:tab w:val="right" w:pos="3499"/>
                        <w:tab w:val="right" w:pos="7085"/>
                      </w:tabs>
                      <w:spacing w:line="240" w:lineRule="auto"/>
                    </w:pPr>
                    <w:r>
                      <w:rPr>
                        <w:rStyle w:val="Nagweklubstopka2Bezpogrubienia"/>
                        <w:i w:val="0"/>
                        <w:iCs w:val="0"/>
                        <w:color w:val="000000"/>
                        <w:spacing w:val="0"/>
                      </w:rPr>
                      <w:t>1967</w:t>
                    </w:r>
                    <w:r>
                      <w:rPr>
                        <w:rStyle w:val="Nagweklubstopka2Bezpogrubienia"/>
                        <w:i w:val="0"/>
                        <w:iCs w:val="0"/>
                        <w:color w:val="000000"/>
                        <w:spacing w:val="0"/>
                      </w:rPr>
                      <w:tab/>
                      <w:t>Wrzesień</w:t>
                    </w:r>
                    <w:r>
                      <w:rPr>
                        <w:rStyle w:val="Nagweklubstopka2Bezpogrubienia"/>
                        <w:i w:val="0"/>
                        <w:iCs w:val="0"/>
                        <w:color w:val="000000"/>
                        <w:spacing w:val="0"/>
                      </w:rPr>
                      <w:tab/>
                      <w:t>Zeszyt 7(252)</w:t>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456529">
    <w:pPr>
      <w:rPr>
        <w:color w:val="auto"/>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691008" behindDoc="1" locked="0" layoutInCell="1" allowOverlap="1">
              <wp:simplePos x="0" y="0"/>
              <wp:positionH relativeFrom="page">
                <wp:posOffset>544830</wp:posOffset>
              </wp:positionH>
              <wp:positionV relativeFrom="page">
                <wp:posOffset>242570</wp:posOffset>
              </wp:positionV>
              <wp:extent cx="4535170" cy="87630"/>
              <wp:effectExtent l="1905" t="4445" r="0" b="254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tabs>
                              <w:tab w:val="right" w:pos="7142"/>
                            </w:tabs>
                            <w:spacing w:line="240" w:lineRule="auto"/>
                          </w:pPr>
                          <w:r>
                            <w:rPr>
                              <w:rStyle w:val="NagweklubstopkaOdstpy0pt1"/>
                              <w:i/>
                              <w:iCs/>
                              <w:color w:val="000000"/>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2" type="#_x0000_t202" style="position:absolute;margin-left:42.9pt;margin-top:19.1pt;width:357.1pt;height:6.9pt;z-index:-2516254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" filled="f" stroked="f">
              <v:textbox style="mso-fit-shape-to-text:t" inset="0,0,0,0">
                <w:txbxContent>
                  <w:p w:rsidR="00456529" w:rsidRDefault="00456529">
                    <w:pPr>
                      <w:pStyle w:val="Nagweklubstopka1"/>
                      <w:shd w:val="clear" w:color="auto" w:fill="auto"/>
                      <w:tabs>
                        <w:tab w:val="right" w:pos="7142"/>
                      </w:tabs>
                      <w:spacing w:line="240" w:lineRule="auto"/>
                    </w:pPr>
                    <w:r>
                      <w:rPr>
                        <w:rStyle w:val="NagweklubstopkaOdstpy0pt1"/>
                        <w:i/>
                        <w:iCs/>
                        <w:color w:val="000000"/>
                      </w:rPr>
                      <w:tab/>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693056" behindDoc="1" locked="0" layoutInCell="1" allowOverlap="1">
              <wp:simplePos x="0" y="0"/>
              <wp:positionH relativeFrom="page">
                <wp:posOffset>733425</wp:posOffset>
              </wp:positionH>
              <wp:positionV relativeFrom="page">
                <wp:posOffset>236220</wp:posOffset>
              </wp:positionV>
              <wp:extent cx="4535170" cy="146050"/>
              <wp:effectExtent l="0" t="0" r="0" b="0"/>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1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tabs>
                              <w:tab w:val="right" w:pos="7142"/>
                            </w:tabs>
                            <w:spacing w:line="240" w:lineRule="auto"/>
                          </w:pPr>
                          <w:r>
                            <w:rPr>
                              <w:rStyle w:val="Nagweklubstopka4Bezpogrubienia"/>
                              <w:i w:val="0"/>
                              <w:iCs w:val="0"/>
                              <w:color w:val="000000"/>
                              <w:spacing w:val="0"/>
                            </w:rPr>
                            <w:t>336</w:t>
                          </w:r>
                          <w:r>
                            <w:rPr>
                              <w:rStyle w:val="Nagweklubstopka4Bezpogrubienia"/>
                              <w:i w:val="0"/>
                              <w:iCs w:val="0"/>
                              <w:color w:val="000000"/>
                              <w:spacing w:val="0"/>
                            </w:rPr>
                            <w:tab/>
                          </w:r>
                          <w:r>
                            <w:rPr>
                              <w:rStyle w:val="NagweklubstopkaBezkursywy1"/>
                              <w:i/>
                              <w:iCs/>
                              <w:color w:val="000000"/>
                            </w:rPr>
                            <w:t xml:space="preserve">Z. </w:t>
                          </w:r>
                          <w:proofErr w:type="spellStart"/>
                          <w:r>
                            <w:rPr>
                              <w:rStyle w:val="NagweklubstopkaOdstpy0pt1"/>
                              <w:i/>
                              <w:iCs/>
                              <w:color w:val="000000"/>
                              <w:lang w:val="de-DE" w:eastAsia="de-DE"/>
                            </w:rPr>
                            <w:t>BROCKl</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3" type="#_x0000_t202" style="position:absolute;margin-left:57.75pt;margin-top:18.6pt;width:357.1pt;height:11.5pt;z-index:-2516234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" filled="f" stroked="f">
              <v:textbox style="mso-fit-shape-to-text:t" inset="0,0,0,0">
                <w:txbxContent>
                  <w:p w:rsidR="00456529" w:rsidRDefault="00456529">
                    <w:pPr>
                      <w:pStyle w:val="Nagweklubstopka1"/>
                      <w:shd w:val="clear" w:color="auto" w:fill="auto"/>
                      <w:tabs>
                        <w:tab w:val="right" w:pos="7142"/>
                      </w:tabs>
                      <w:spacing w:line="240" w:lineRule="auto"/>
                    </w:pPr>
                    <w:r>
                      <w:rPr>
                        <w:rStyle w:val="Nagweklubstopka4Bezpogrubienia"/>
                        <w:i w:val="0"/>
                        <w:iCs w:val="0"/>
                        <w:color w:val="000000"/>
                        <w:spacing w:val="0"/>
                      </w:rPr>
                      <w:t>336</w:t>
                    </w:r>
                    <w:r>
                      <w:rPr>
                        <w:rStyle w:val="Nagweklubstopka4Bezpogrubienia"/>
                        <w:i w:val="0"/>
                        <w:iCs w:val="0"/>
                        <w:color w:val="000000"/>
                        <w:spacing w:val="0"/>
                      </w:rPr>
                      <w:tab/>
                    </w:r>
                    <w:r>
                      <w:rPr>
                        <w:rStyle w:val="NagweklubstopkaBezkursywy1"/>
                        <w:i/>
                        <w:iCs/>
                        <w:color w:val="000000"/>
                      </w:rPr>
                      <w:t xml:space="preserve">Z. </w:t>
                    </w:r>
                    <w:r>
                      <w:rPr>
                        <w:rStyle w:val="NagweklubstopkaOdstpy0pt1"/>
                        <w:i/>
                        <w:iCs/>
                        <w:color w:val="000000"/>
                        <w:lang w:val="de-DE" w:eastAsia="de-DE"/>
                      </w:rPr>
                      <w:t>BROCKl</w:t>
                    </w:r>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695104" behindDoc="1" locked="0" layoutInCell="1" allowOverlap="1">
              <wp:simplePos x="0" y="0"/>
              <wp:positionH relativeFrom="page">
                <wp:posOffset>467360</wp:posOffset>
              </wp:positionH>
              <wp:positionV relativeFrom="page">
                <wp:posOffset>247015</wp:posOffset>
              </wp:positionV>
              <wp:extent cx="4538345" cy="146050"/>
              <wp:effectExtent l="635" t="0" r="4445" b="127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3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tabs>
                              <w:tab w:val="right" w:pos="7147"/>
                            </w:tabs>
                            <w:spacing w:line="240" w:lineRule="auto"/>
                          </w:pP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342</w:t>
                          </w:r>
                          <w:r>
                            <w:fldChar w:fldCharType="end"/>
                          </w:r>
                          <w:r>
                            <w:rPr>
                              <w:rStyle w:val="Nagweklubstopka4Bezpogrubienia"/>
                              <w:i w:val="0"/>
                              <w:iCs w:val="0"/>
                              <w:color w:val="000000"/>
                              <w:spacing w:val="0"/>
                            </w:rPr>
                            <w:tab/>
                          </w:r>
                          <w:r>
                            <w:rPr>
                              <w:rStyle w:val="Nagweklubstopka"/>
                              <w:i/>
                              <w:iCs/>
                              <w:color w:val="000000"/>
                            </w:rPr>
                            <w:t>RECENZJE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4" type="#_x0000_t202" style="position:absolute;margin-left:36.8pt;margin-top:19.45pt;width:357.35pt;height:11.5pt;z-index:-25162137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" filled="f" stroked="f">
              <v:textbox style="mso-fit-shape-to-text:t" inset="0,0,0,0">
                <w:txbxContent>
                  <w:p w:rsidR="00456529" w:rsidRDefault="00456529">
                    <w:pPr>
                      <w:pStyle w:val="Nagweklubstopka1"/>
                      <w:shd w:val="clear" w:color="auto" w:fill="auto"/>
                      <w:tabs>
                        <w:tab w:val="right" w:pos="7147"/>
                      </w:tabs>
                      <w:spacing w:line="240" w:lineRule="auto"/>
                    </w:pP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342</w:t>
                    </w:r>
                    <w:r>
                      <w:fldChar w:fldCharType="end"/>
                    </w:r>
                    <w:r>
                      <w:rPr>
                        <w:rStyle w:val="Nagweklubstopka4Bezpogrubienia"/>
                        <w:i w:val="0"/>
                        <w:iCs w:val="0"/>
                        <w:color w:val="000000"/>
                        <w:spacing w:val="0"/>
                      </w:rPr>
                      <w:tab/>
                    </w:r>
                    <w:r>
                      <w:rPr>
                        <w:rStyle w:val="Nagweklubstopka"/>
                        <w:i/>
                        <w:iCs/>
                        <w:color w:val="000000"/>
                      </w:rPr>
                      <w:t>RECENZJE</w:t>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697152" behindDoc="1" locked="0" layoutInCell="1" allowOverlap="1">
              <wp:simplePos x="0" y="0"/>
              <wp:positionH relativeFrom="page">
                <wp:posOffset>427990</wp:posOffset>
              </wp:positionH>
              <wp:positionV relativeFrom="page">
                <wp:posOffset>247015</wp:posOffset>
              </wp:positionV>
              <wp:extent cx="4532630" cy="146050"/>
              <wp:effectExtent l="0" t="0" r="1905" b="4445"/>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tabs>
                              <w:tab w:val="right" w:pos="7138"/>
                            </w:tabs>
                            <w:spacing w:line="240" w:lineRule="auto"/>
                          </w:pPr>
                          <w:r>
                            <w:rPr>
                              <w:rStyle w:val="Nagweklubstopka"/>
                              <w:i/>
                              <w:iCs/>
                              <w:color w:val="000000"/>
                            </w:rPr>
                            <w:t>RECENZJE</w:t>
                          </w:r>
                          <w:r>
                            <w:rPr>
                              <w:rStyle w:val="Nagweklubstopka"/>
                              <w:i/>
                              <w:iCs/>
                              <w:color w:val="000000"/>
                            </w:rPr>
                            <w:tab/>
                          </w: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343</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5" type="#_x0000_t202" style="position:absolute;margin-left:33.7pt;margin-top:19.45pt;width:356.9pt;height:11.5pt;z-index:-2516193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" filled="f" stroked="f">
              <v:textbox style="mso-fit-shape-to-text:t" inset="0,0,0,0">
                <w:txbxContent>
                  <w:p w:rsidR="00456529" w:rsidRDefault="00456529">
                    <w:pPr>
                      <w:pStyle w:val="Nagweklubstopka1"/>
                      <w:shd w:val="clear" w:color="auto" w:fill="auto"/>
                      <w:tabs>
                        <w:tab w:val="right" w:pos="7138"/>
                      </w:tabs>
                      <w:spacing w:line="240" w:lineRule="auto"/>
                    </w:pPr>
                    <w:r>
                      <w:rPr>
                        <w:rStyle w:val="Nagweklubstopka"/>
                        <w:i/>
                        <w:iCs/>
                        <w:color w:val="000000"/>
                      </w:rPr>
                      <w:t>RECENZJE</w:t>
                    </w:r>
                    <w:r>
                      <w:rPr>
                        <w:rStyle w:val="Nagweklubstopka"/>
                        <w:i/>
                        <w:iCs/>
                        <w:color w:val="000000"/>
                      </w:rPr>
                      <w:tab/>
                    </w: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343</w:t>
                    </w:r>
                    <w:r>
                      <w:fldChar w:fldCharType="end"/>
                    </w:r>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456529">
    <w:pPr>
      <w:rPr>
        <w:color w:val="auto"/>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699200" behindDoc="1" locked="0" layoutInCell="1" allowOverlap="1">
              <wp:simplePos x="0" y="0"/>
              <wp:positionH relativeFrom="page">
                <wp:posOffset>574675</wp:posOffset>
              </wp:positionH>
              <wp:positionV relativeFrom="page">
                <wp:posOffset>208280</wp:posOffset>
              </wp:positionV>
              <wp:extent cx="4538345" cy="189865"/>
              <wp:effectExtent l="3175" t="0" r="1905" b="254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34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tabs>
                              <w:tab w:val="right" w:pos="7147"/>
                            </w:tabs>
                            <w:spacing w:line="240" w:lineRule="auto"/>
                          </w:pPr>
                          <w:r>
                            <w:fldChar w:fldCharType="begin"/>
                          </w:r>
                          <w:r>
                            <w:instrText xml:space="preserve"> PAGE \* MERGEFORMAT </w:instrText>
                          </w:r>
                          <w:r>
                            <w:fldChar w:fldCharType="separate"/>
                          </w:r>
                          <w:r w:rsidR="00F64C2C" w:rsidRPr="00F64C2C">
                            <w:rPr>
                              <w:rStyle w:val="Nagweklubstopka3TimesNewRoman"/>
                              <w:i w:val="0"/>
                              <w:iCs w:val="0"/>
                              <w:noProof/>
                              <w:color w:val="000000"/>
                              <w:spacing w:val="0"/>
                            </w:rPr>
                            <w:t>346</w:t>
                          </w:r>
                          <w:r>
                            <w:fldChar w:fldCharType="end"/>
                          </w:r>
                          <w:r>
                            <w:rPr>
                              <w:rStyle w:val="Nagweklubstopka3TimesNewRoman"/>
                              <w:i w:val="0"/>
                              <w:iCs w:val="0"/>
                              <w:color w:val="000000"/>
                              <w:spacing w:val="0"/>
                            </w:rPr>
                            <w:tab/>
                          </w:r>
                          <w:r>
                            <w:rPr>
                              <w:rStyle w:val="Nagweklubstopka0"/>
                              <w:i/>
                              <w:iCs/>
                              <w:color w:val="000000"/>
                            </w:rPr>
                            <w:t>RECENZJE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6" type="#_x0000_t202" style="position:absolute;margin-left:45.25pt;margin-top:16.4pt;width:357.35pt;height:14.95pt;z-index:-25161728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" filled="f" stroked="f">
              <v:textbox style="mso-fit-shape-to-text:t" inset="0,0,0,0">
                <w:txbxContent>
                  <w:p w:rsidR="00456529" w:rsidRDefault="00456529">
                    <w:pPr>
                      <w:pStyle w:val="Nagweklubstopka1"/>
                      <w:shd w:val="clear" w:color="auto" w:fill="auto"/>
                      <w:tabs>
                        <w:tab w:val="right" w:pos="7147"/>
                      </w:tabs>
                      <w:spacing w:line="240" w:lineRule="auto"/>
                    </w:pPr>
                    <w:r>
                      <w:fldChar w:fldCharType="begin"/>
                    </w:r>
                    <w:r>
                      <w:instrText xml:space="preserve"> PAGE \* MERGEFORMAT </w:instrText>
                    </w:r>
                    <w:r>
                      <w:fldChar w:fldCharType="separate"/>
                    </w:r>
                    <w:r w:rsidR="00F64C2C" w:rsidRPr="00F64C2C">
                      <w:rPr>
                        <w:rStyle w:val="Nagweklubstopka3TimesNewRoman"/>
                        <w:i w:val="0"/>
                        <w:iCs w:val="0"/>
                        <w:noProof/>
                        <w:color w:val="000000"/>
                        <w:spacing w:val="0"/>
                      </w:rPr>
                      <w:t>346</w:t>
                    </w:r>
                    <w:r>
                      <w:fldChar w:fldCharType="end"/>
                    </w:r>
                    <w:r>
                      <w:rPr>
                        <w:rStyle w:val="Nagweklubstopka3TimesNewRoman"/>
                        <w:i w:val="0"/>
                        <w:iCs w:val="0"/>
                        <w:color w:val="000000"/>
                        <w:spacing w:val="0"/>
                      </w:rPr>
                      <w:tab/>
                    </w:r>
                    <w:r>
                      <w:rPr>
                        <w:rStyle w:val="Nagweklubstopka0"/>
                        <w:i/>
                        <w:iCs/>
                        <w:color w:val="000000"/>
                      </w:rPr>
                      <w:t>RECENZJE</w:t>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701248" behindDoc="1" locked="0" layoutInCell="1" allowOverlap="1">
              <wp:simplePos x="0" y="0"/>
              <wp:positionH relativeFrom="page">
                <wp:posOffset>427990</wp:posOffset>
              </wp:positionH>
              <wp:positionV relativeFrom="page">
                <wp:posOffset>247015</wp:posOffset>
              </wp:positionV>
              <wp:extent cx="4532630" cy="146050"/>
              <wp:effectExtent l="0" t="0" r="1905" b="4445"/>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tabs>
                              <w:tab w:val="right" w:pos="7138"/>
                            </w:tabs>
                            <w:spacing w:line="240" w:lineRule="auto"/>
                          </w:pPr>
                          <w:r>
                            <w:rPr>
                              <w:rStyle w:val="Nagweklubstopka"/>
                              <w:i/>
                              <w:iCs/>
                              <w:color w:val="000000"/>
                            </w:rPr>
                            <w:t>RECENZJE</w:t>
                          </w:r>
                          <w:r>
                            <w:rPr>
                              <w:rStyle w:val="Nagweklubstopka"/>
                              <w:i/>
                              <w:iCs/>
                              <w:color w:val="000000"/>
                            </w:rPr>
                            <w:tab/>
                          </w: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345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7" type="#_x0000_t202" style="position:absolute;margin-left:33.7pt;margin-top:19.45pt;width:356.9pt;height:11.5pt;z-index:-25161523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" filled="f" stroked="f">
              <v:textbox style="mso-fit-shape-to-text:t" inset="0,0,0,0">
                <w:txbxContent>
                  <w:p w:rsidR="00456529" w:rsidRDefault="00456529">
                    <w:pPr>
                      <w:pStyle w:val="Nagweklubstopka1"/>
                      <w:shd w:val="clear" w:color="auto" w:fill="auto"/>
                      <w:tabs>
                        <w:tab w:val="right" w:pos="7138"/>
                      </w:tabs>
                      <w:spacing w:line="240" w:lineRule="auto"/>
                    </w:pPr>
                    <w:r>
                      <w:rPr>
                        <w:rStyle w:val="Nagweklubstopka"/>
                        <w:i/>
                        <w:iCs/>
                        <w:color w:val="000000"/>
                      </w:rPr>
                      <w:t>RECENZJE</w:t>
                    </w:r>
                    <w:r>
                      <w:rPr>
                        <w:rStyle w:val="Nagweklubstopka"/>
                        <w:i/>
                        <w:iCs/>
                        <w:color w:val="000000"/>
                      </w:rPr>
                      <w:tab/>
                    </w: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345</w:t>
                    </w:r>
                    <w:r>
                      <w:fldChar w:fldCharType="end"/>
                    </w:r>
                  </w:p>
                </w:txbxContent>
              </v:textbox>
              <w10:wrap anchorx="page" anchory="page"/>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705344" behindDoc="1" locked="0" layoutInCell="1" allowOverlap="1">
              <wp:simplePos x="0" y="0"/>
              <wp:positionH relativeFrom="page">
                <wp:posOffset>467360</wp:posOffset>
              </wp:positionH>
              <wp:positionV relativeFrom="page">
                <wp:posOffset>247015</wp:posOffset>
              </wp:positionV>
              <wp:extent cx="4538345" cy="146050"/>
              <wp:effectExtent l="635" t="0" r="4445" b="127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83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tabs>
                              <w:tab w:val="right" w:pos="7147"/>
                            </w:tabs>
                            <w:spacing w:line="240" w:lineRule="auto"/>
                          </w:pP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344</w:t>
                          </w:r>
                          <w:r>
                            <w:fldChar w:fldCharType="end"/>
                          </w:r>
                          <w:r>
                            <w:rPr>
                              <w:rStyle w:val="Nagweklubstopka4Bezpogrubienia"/>
                              <w:i w:val="0"/>
                              <w:iCs w:val="0"/>
                              <w:color w:val="000000"/>
                              <w:spacing w:val="0"/>
                            </w:rPr>
                            <w:tab/>
                          </w:r>
                          <w:r>
                            <w:rPr>
                              <w:rStyle w:val="Nagweklubstopka"/>
                              <w:i/>
                              <w:iCs/>
                              <w:color w:val="000000"/>
                            </w:rPr>
                            <w:t>RECENZJE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49" type="#_x0000_t202" style="position:absolute;margin-left:36.8pt;margin-top:19.45pt;width:357.35pt;height:11.5pt;z-index:-25161113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" filled="f" stroked="f">
              <v:textbox style="mso-fit-shape-to-text:t" inset="0,0,0,0">
                <w:txbxContent>
                  <w:p w:rsidR="00456529" w:rsidRDefault="00456529">
                    <w:pPr>
                      <w:pStyle w:val="Nagweklubstopka1"/>
                      <w:shd w:val="clear" w:color="auto" w:fill="auto"/>
                      <w:tabs>
                        <w:tab w:val="right" w:pos="7147"/>
                      </w:tabs>
                      <w:spacing w:line="240" w:lineRule="auto"/>
                    </w:pP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344</w:t>
                    </w:r>
                    <w:r>
                      <w:fldChar w:fldCharType="end"/>
                    </w:r>
                    <w:r>
                      <w:rPr>
                        <w:rStyle w:val="Nagweklubstopka4Bezpogrubienia"/>
                        <w:i w:val="0"/>
                        <w:iCs w:val="0"/>
                        <w:color w:val="000000"/>
                        <w:spacing w:val="0"/>
                      </w:rPr>
                      <w:tab/>
                    </w:r>
                    <w:r>
                      <w:rPr>
                        <w:rStyle w:val="Nagweklubstopka"/>
                        <w:i/>
                        <w:iCs/>
                        <w:color w:val="000000"/>
                      </w:rPr>
                      <w:t>RECENZJE</w:t>
                    </w:r>
                  </w:p>
                </w:txbxContent>
              </v:textbox>
              <w10:wrap anchorx="page" anchory="page"/>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456529">
    <w:pPr>
      <w:rPr>
        <w:color w:val="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663360" behindDoc="1" locked="0" layoutInCell="1" allowOverlap="1">
              <wp:simplePos x="0" y="0"/>
              <wp:positionH relativeFrom="page">
                <wp:posOffset>1711757</wp:posOffset>
              </wp:positionH>
              <wp:positionV relativeFrom="page">
                <wp:posOffset>541325</wp:posOffset>
              </wp:positionV>
              <wp:extent cx="1389888" cy="182651"/>
              <wp:effectExtent l="0" t="0" r="1270" b="8255"/>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888" cy="182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spacing w:line="240" w:lineRule="auto"/>
                          </w:pPr>
                          <w:r>
                            <w:rPr>
                              <w:rStyle w:val="Pogrubienie"/>
                              <w:i/>
                              <w:iCs/>
                              <w:color w:val="000000"/>
                            </w:rPr>
                            <w:t>KOMITET REDAKCYJNY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134.8pt;margin-top:42.6pt;width:109.45pt;height:14.4pt;z-index:-2516531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" filled="f" stroked="f">
              <v:textbox inset="0,0,0,0">
                <w:txbxContent>
                  <w:p w:rsidR="00456529" w:rsidRDefault="00456529">
                    <w:pPr>
                      <w:pStyle w:val="Nagweklubstopka1"/>
                      <w:shd w:val="clear" w:color="auto" w:fill="auto"/>
                      <w:spacing w:line="240" w:lineRule="auto"/>
                    </w:pPr>
                    <w:r>
                      <w:rPr>
                        <w:rStyle w:val="Pogrubienie"/>
                        <w:i/>
                        <w:iCs/>
                        <w:color w:val="000000"/>
                      </w:rPr>
                      <w:t>KOMITET REDAKCYJNY</w:t>
                    </w: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456529">
    <w:pPr>
      <w:rPr>
        <w:color w:val="auto"/>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456529">
    <w:pPr>
      <w:rPr>
        <w:color w:val="auto"/>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707392" behindDoc="1" locked="0" layoutInCell="1" allowOverlap="1">
              <wp:simplePos x="0" y="0"/>
              <wp:positionH relativeFrom="page">
                <wp:posOffset>521970</wp:posOffset>
              </wp:positionH>
              <wp:positionV relativeFrom="page">
                <wp:posOffset>346075</wp:posOffset>
              </wp:positionV>
              <wp:extent cx="4441190" cy="160655"/>
              <wp:effectExtent l="0" t="3175" r="0" b="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19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tabs>
                              <w:tab w:val="left" w:pos="6658"/>
                            </w:tabs>
                            <w:spacing w:line="240" w:lineRule="auto"/>
                          </w:pPr>
                          <w:r w:rsidRPr="00D70E29">
                            <w:rPr>
                              <w:spacing w:val="0"/>
                              <w:sz w:val="22"/>
                              <w:szCs w:val="22"/>
                            </w:rPr>
                            <w:fldChar w:fldCharType="begin"/>
                          </w:r>
                          <w:r w:rsidRPr="00D70E29">
                            <w:rPr>
                              <w:spacing w:val="0"/>
                              <w:sz w:val="22"/>
                              <w:szCs w:val="22"/>
                            </w:rPr>
                            <w:instrText xml:space="preserve"> PAGE \* MERGEFORMAT </w:instrText>
                          </w:r>
                          <w:r w:rsidRPr="00D70E29">
                            <w:rPr>
                              <w:spacing w:val="0"/>
                              <w:sz w:val="22"/>
                              <w:szCs w:val="22"/>
                            </w:rPr>
                            <w:fldChar w:fldCharType="separate"/>
                          </w:r>
                          <w:r w:rsidR="00F64C2C" w:rsidRPr="00F64C2C">
                            <w:rPr>
                              <w:rStyle w:val="Nagweklubstopka3"/>
                              <w:rFonts w:ascii="Times New Roman" w:hAnsi="Times New Roman" w:cs="Times New Roman"/>
                              <w:i w:val="0"/>
                              <w:iCs w:val="0"/>
                              <w:noProof/>
                              <w:color w:val="000000"/>
                              <w:sz w:val="22"/>
                              <w:szCs w:val="22"/>
                            </w:rPr>
                            <w:t>350</w:t>
                          </w:r>
                          <w:r w:rsidRPr="00D70E29">
                            <w:rPr>
                              <w:spacing w:val="0"/>
                              <w:sz w:val="22"/>
                              <w:szCs w:val="22"/>
                            </w:rPr>
                            <w:fldChar w:fldCharType="end"/>
                          </w:r>
                          <w:r>
                            <w:rPr>
                              <w:rStyle w:val="Nagweklubstopka3"/>
                              <w:i w:val="0"/>
                              <w:iCs w:val="0"/>
                              <w:color w:val="000000"/>
                              <w:spacing w:val="0"/>
                            </w:rPr>
                            <w:tab/>
                          </w:r>
                          <w:r>
                            <w:rPr>
                              <w:rStyle w:val="Nagweklubstopka8Kursywa"/>
                              <w:i/>
                              <w:iCs/>
                              <w:color w:val="000000"/>
                              <w:spacing w:val="0"/>
                            </w:rPr>
                            <w:t>M. SZ.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50" type="#_x0000_t202" style="position:absolute;margin-left:41.1pt;margin-top:27.25pt;width:349.7pt;height:12.65pt;z-index:-25160908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" filled="f" stroked="f">
              <v:textbox style="mso-fit-shape-to-text:t" inset="0,0,0,0">
                <w:txbxContent>
                  <w:p w:rsidR="00456529" w:rsidRDefault="00456529">
                    <w:pPr>
                      <w:pStyle w:val="Nagweklubstopka1"/>
                      <w:shd w:val="clear" w:color="auto" w:fill="auto"/>
                      <w:tabs>
                        <w:tab w:val="left" w:pos="6658"/>
                      </w:tabs>
                      <w:spacing w:line="240" w:lineRule="auto"/>
                    </w:pPr>
                    <w:r w:rsidRPr="00D70E29">
                      <w:rPr>
                        <w:spacing w:val="0"/>
                        <w:sz w:val="22"/>
                        <w:szCs w:val="22"/>
                      </w:rPr>
                      <w:fldChar w:fldCharType="begin"/>
                    </w:r>
                    <w:r w:rsidRPr="00D70E29">
                      <w:rPr>
                        <w:spacing w:val="0"/>
                        <w:sz w:val="22"/>
                        <w:szCs w:val="22"/>
                      </w:rPr>
                      <w:instrText xml:space="preserve"> PAGE \* MERGEFORMAT </w:instrText>
                    </w:r>
                    <w:r w:rsidRPr="00D70E29">
                      <w:rPr>
                        <w:spacing w:val="0"/>
                        <w:sz w:val="22"/>
                        <w:szCs w:val="22"/>
                      </w:rPr>
                      <w:fldChar w:fldCharType="separate"/>
                    </w:r>
                    <w:r w:rsidR="00F64C2C" w:rsidRPr="00F64C2C">
                      <w:rPr>
                        <w:rStyle w:val="Nagweklubstopka3"/>
                        <w:rFonts w:ascii="Times New Roman" w:hAnsi="Times New Roman" w:cs="Times New Roman"/>
                        <w:i w:val="0"/>
                        <w:iCs w:val="0"/>
                        <w:noProof/>
                        <w:color w:val="000000"/>
                        <w:sz w:val="22"/>
                        <w:szCs w:val="22"/>
                      </w:rPr>
                      <w:t>350</w:t>
                    </w:r>
                    <w:r w:rsidRPr="00D70E29">
                      <w:rPr>
                        <w:spacing w:val="0"/>
                        <w:sz w:val="22"/>
                        <w:szCs w:val="22"/>
                      </w:rPr>
                      <w:fldChar w:fldCharType="end"/>
                    </w:r>
                    <w:r>
                      <w:rPr>
                        <w:rStyle w:val="Nagweklubstopka3"/>
                        <w:i w:val="0"/>
                        <w:iCs w:val="0"/>
                        <w:color w:val="000000"/>
                        <w:spacing w:val="0"/>
                      </w:rPr>
                      <w:tab/>
                    </w:r>
                    <w:r>
                      <w:rPr>
                        <w:rStyle w:val="Nagweklubstopka8Kursywa"/>
                        <w:i/>
                        <w:iCs/>
                        <w:color w:val="000000"/>
                        <w:spacing w:val="0"/>
                      </w:rPr>
                      <w:t>M. SZ.</w:t>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709440" behindDoc="1" locked="0" layoutInCell="1" allowOverlap="1">
              <wp:simplePos x="0" y="0"/>
              <wp:positionH relativeFrom="page">
                <wp:posOffset>474345</wp:posOffset>
              </wp:positionH>
              <wp:positionV relativeFrom="page">
                <wp:posOffset>408305</wp:posOffset>
              </wp:positionV>
              <wp:extent cx="4544695" cy="193675"/>
              <wp:effectExtent l="0" t="0" r="635" b="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tabs>
                              <w:tab w:val="right" w:pos="7157"/>
                            </w:tabs>
                            <w:spacing w:line="240" w:lineRule="auto"/>
                          </w:pPr>
                          <w:r>
                            <w:rPr>
                              <w:rStyle w:val="NagweklubstopkaOdstpy0pt"/>
                              <w:i/>
                              <w:iCs/>
                              <w:color w:val="000000"/>
                            </w:rPr>
                            <w:t>CO</w:t>
                          </w:r>
                          <w:r>
                            <w:rPr>
                              <w:rStyle w:val="NagweklubstopkaBezkursywy"/>
                              <w:i/>
                              <w:iCs/>
                              <w:color w:val="000000"/>
                            </w:rPr>
                            <w:t xml:space="preserve"> </w:t>
                          </w:r>
                          <w:r>
                            <w:rPr>
                              <w:rStyle w:val="Nagweklubstopka0"/>
                              <w:i/>
                              <w:iCs/>
                              <w:color w:val="000000"/>
                            </w:rPr>
                            <w:t>PISZĄ O JĘZYKU?</w:t>
                          </w:r>
                          <w:r>
                            <w:rPr>
                              <w:rStyle w:val="Nagweklubstopka0"/>
                              <w:i/>
                              <w:iCs/>
                              <w:color w:val="000000"/>
                            </w:rPr>
                            <w:tab/>
                          </w:r>
                          <w:r>
                            <w:fldChar w:fldCharType="begin"/>
                          </w:r>
                          <w:r>
                            <w:instrText xml:space="preserve"> PAGE \* MERGEFORMAT </w:instrText>
                          </w:r>
                          <w:r>
                            <w:fldChar w:fldCharType="separate"/>
                          </w:r>
                          <w:r w:rsidR="00F64C2C" w:rsidRPr="00F64C2C">
                            <w:rPr>
                              <w:rStyle w:val="Nagweklubstopka3"/>
                              <w:i w:val="0"/>
                              <w:iCs w:val="0"/>
                              <w:noProof/>
                              <w:color w:val="000000"/>
                              <w:spacing w:val="0"/>
                            </w:rPr>
                            <w:t>349</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51" type="#_x0000_t202" style="position:absolute;margin-left:37.35pt;margin-top:32.15pt;width:357.85pt;height:15.25pt;z-index:-2516070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" filled="f" stroked="f">
              <v:textbox style="mso-fit-shape-to-text:t" inset="0,0,0,0">
                <w:txbxContent>
                  <w:p w:rsidR="00456529" w:rsidRDefault="00456529">
                    <w:pPr>
                      <w:pStyle w:val="Nagweklubstopka1"/>
                      <w:shd w:val="clear" w:color="auto" w:fill="auto"/>
                      <w:tabs>
                        <w:tab w:val="right" w:pos="7157"/>
                      </w:tabs>
                      <w:spacing w:line="240" w:lineRule="auto"/>
                    </w:pPr>
                    <w:r>
                      <w:rPr>
                        <w:rStyle w:val="NagweklubstopkaOdstpy0pt"/>
                        <w:i/>
                        <w:iCs/>
                        <w:color w:val="000000"/>
                      </w:rPr>
                      <w:t>CO</w:t>
                    </w:r>
                    <w:r>
                      <w:rPr>
                        <w:rStyle w:val="NagweklubstopkaBezkursywy"/>
                        <w:i/>
                        <w:iCs/>
                        <w:color w:val="000000"/>
                      </w:rPr>
                      <w:t xml:space="preserve"> </w:t>
                    </w:r>
                    <w:r>
                      <w:rPr>
                        <w:rStyle w:val="Nagweklubstopka0"/>
                        <w:i/>
                        <w:iCs/>
                        <w:color w:val="000000"/>
                      </w:rPr>
                      <w:t>PISZĄ O JĘZYKU?</w:t>
                    </w:r>
                    <w:r>
                      <w:rPr>
                        <w:rStyle w:val="Nagweklubstopka0"/>
                        <w:i/>
                        <w:iCs/>
                        <w:color w:val="000000"/>
                      </w:rPr>
                      <w:tab/>
                    </w:r>
                    <w:r>
                      <w:fldChar w:fldCharType="begin"/>
                    </w:r>
                    <w:r>
                      <w:instrText xml:space="preserve"> PAGE \* MERGEFORMAT </w:instrText>
                    </w:r>
                    <w:r>
                      <w:fldChar w:fldCharType="separate"/>
                    </w:r>
                    <w:r w:rsidR="00F64C2C" w:rsidRPr="00F64C2C">
                      <w:rPr>
                        <w:rStyle w:val="Nagweklubstopka3"/>
                        <w:i w:val="0"/>
                        <w:iCs w:val="0"/>
                        <w:noProof/>
                        <w:color w:val="000000"/>
                        <w:spacing w:val="0"/>
                      </w:rPr>
                      <w:t>349</w:t>
                    </w:r>
                    <w:r>
                      <w:fldChar w:fldCharType="end"/>
                    </w:r>
                  </w:p>
                </w:txbxContent>
              </v:textbox>
              <w10:wrap anchorx="page" anchory="page"/>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456529">
    <w:pPr>
      <w:rPr>
        <w:color w:val="auto"/>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456529">
    <w:pPr>
      <w:rPr>
        <w:color w:val="auto"/>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711488" behindDoc="1" locked="0" layoutInCell="1" allowOverlap="1">
              <wp:simplePos x="0" y="0"/>
              <wp:positionH relativeFrom="page">
                <wp:posOffset>586740</wp:posOffset>
              </wp:positionH>
              <wp:positionV relativeFrom="page">
                <wp:posOffset>232410</wp:posOffset>
              </wp:positionV>
              <wp:extent cx="4541520" cy="193675"/>
              <wp:effectExtent l="0" t="3810" r="0" b="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tabs>
                              <w:tab w:val="right" w:pos="7152"/>
                            </w:tabs>
                            <w:spacing w:line="240" w:lineRule="auto"/>
                          </w:pPr>
                          <w:r>
                            <w:fldChar w:fldCharType="begin"/>
                          </w:r>
                          <w:r>
                            <w:instrText xml:space="preserve"> PAGE \* MERGEFORMAT </w:instrText>
                          </w:r>
                          <w:r>
                            <w:fldChar w:fldCharType="separate"/>
                          </w:r>
                          <w:r w:rsidR="00F64C2C" w:rsidRPr="00F64C2C">
                            <w:rPr>
                              <w:rStyle w:val="Nagweklubstopka3"/>
                              <w:i w:val="0"/>
                              <w:iCs w:val="0"/>
                              <w:noProof/>
                              <w:color w:val="000000"/>
                              <w:spacing w:val="0"/>
                            </w:rPr>
                            <w:t>356</w:t>
                          </w:r>
                          <w:r>
                            <w:fldChar w:fldCharType="end"/>
                          </w:r>
                          <w:r>
                            <w:rPr>
                              <w:rStyle w:val="Nagweklubstopka3"/>
                              <w:i w:val="0"/>
                              <w:iCs w:val="0"/>
                              <w:color w:val="000000"/>
                              <w:spacing w:val="0"/>
                            </w:rPr>
                            <w:tab/>
                          </w:r>
                          <w:r>
                            <w:rPr>
                              <w:rStyle w:val="Nagweklubstopka8Kursywa"/>
                              <w:i/>
                              <w:iCs/>
                              <w:color w:val="000000"/>
                              <w:spacing w:val="0"/>
                            </w:rPr>
                            <w:t>W.</w:t>
                          </w:r>
                          <w:r>
                            <w:rPr>
                              <w:rStyle w:val="Nagweklubstopka8"/>
                              <w:i w:val="0"/>
                              <w:iCs w:val="0"/>
                              <w:color w:val="000000"/>
                              <w:spacing w:val="0"/>
                            </w:rPr>
                            <w:t xml:space="preserve"> </w:t>
                          </w:r>
                          <w:r>
                            <w:rPr>
                              <w:rStyle w:val="Nagweklubstopka8Kursywa1"/>
                              <w:i/>
                              <w:iCs/>
                              <w:color w:val="000000"/>
                            </w:rPr>
                            <w:t>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52" type="#_x0000_t202" style="position:absolute;margin-left:46.2pt;margin-top:18.3pt;width:357.6pt;height:15.25pt;z-index:-2516049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7esA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" filled="f" stroked="f">
              <v:textbox style="mso-fit-shape-to-text:t" inset="0,0,0,0">
                <w:txbxContent>
                  <w:p w:rsidR="00456529" w:rsidRDefault="00456529">
                    <w:pPr>
                      <w:pStyle w:val="Nagweklubstopka1"/>
                      <w:shd w:val="clear" w:color="auto" w:fill="auto"/>
                      <w:tabs>
                        <w:tab w:val="right" w:pos="7152"/>
                      </w:tabs>
                      <w:spacing w:line="240" w:lineRule="auto"/>
                    </w:pPr>
                    <w:r>
                      <w:fldChar w:fldCharType="begin"/>
                    </w:r>
                    <w:r>
                      <w:instrText xml:space="preserve"> PAGE \* MERGEFORMAT </w:instrText>
                    </w:r>
                    <w:r>
                      <w:fldChar w:fldCharType="separate"/>
                    </w:r>
                    <w:r w:rsidR="00F64C2C" w:rsidRPr="00F64C2C">
                      <w:rPr>
                        <w:rStyle w:val="Nagweklubstopka3"/>
                        <w:i w:val="0"/>
                        <w:iCs w:val="0"/>
                        <w:noProof/>
                        <w:color w:val="000000"/>
                        <w:spacing w:val="0"/>
                      </w:rPr>
                      <w:t>356</w:t>
                    </w:r>
                    <w:r>
                      <w:fldChar w:fldCharType="end"/>
                    </w:r>
                    <w:r>
                      <w:rPr>
                        <w:rStyle w:val="Nagweklubstopka3"/>
                        <w:i w:val="0"/>
                        <w:iCs w:val="0"/>
                        <w:color w:val="000000"/>
                        <w:spacing w:val="0"/>
                      </w:rPr>
                      <w:tab/>
                    </w:r>
                    <w:r>
                      <w:rPr>
                        <w:rStyle w:val="Nagweklubstopka8Kursywa"/>
                        <w:i/>
                        <w:iCs/>
                        <w:color w:val="000000"/>
                        <w:spacing w:val="0"/>
                      </w:rPr>
                      <w:t>W.</w:t>
                    </w:r>
                    <w:r>
                      <w:rPr>
                        <w:rStyle w:val="Nagweklubstopka8"/>
                        <w:i w:val="0"/>
                        <w:iCs w:val="0"/>
                        <w:color w:val="000000"/>
                        <w:spacing w:val="0"/>
                      </w:rPr>
                      <w:t xml:space="preserve"> </w:t>
                    </w:r>
                    <w:r>
                      <w:rPr>
                        <w:rStyle w:val="Nagweklubstopka8Kursywa1"/>
                        <w:i/>
                        <w:iCs/>
                        <w:color w:val="000000"/>
                      </w:rPr>
                      <w:t>D.</w:t>
                    </w:r>
                  </w:p>
                </w:txbxContent>
              </v:textbox>
              <w10:wrap anchorx="page" anchory="page"/>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713536" behindDoc="1" locked="0" layoutInCell="1" allowOverlap="1">
              <wp:simplePos x="0" y="0"/>
              <wp:positionH relativeFrom="page">
                <wp:posOffset>607060</wp:posOffset>
              </wp:positionH>
              <wp:positionV relativeFrom="page">
                <wp:posOffset>290195</wp:posOffset>
              </wp:positionV>
              <wp:extent cx="4547870" cy="131445"/>
              <wp:effectExtent l="0" t="4445" r="0" b="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78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tabs>
                              <w:tab w:val="right" w:pos="7162"/>
                            </w:tabs>
                            <w:spacing w:line="240" w:lineRule="auto"/>
                          </w:pPr>
                          <w:r>
                            <w:rPr>
                              <w:rStyle w:val="Nagweklubstopka0"/>
                              <w:i/>
                              <w:iCs/>
                              <w:color w:val="000000"/>
                            </w:rPr>
                            <w:t>OBJAŚNIENIA WYRAZÓW I</w:t>
                          </w:r>
                          <w:r>
                            <w:rPr>
                              <w:rStyle w:val="NagweklubstopkaBezkursywy"/>
                              <w:i/>
                              <w:iCs/>
                              <w:color w:val="000000"/>
                            </w:rPr>
                            <w:t xml:space="preserve"> </w:t>
                          </w:r>
                          <w:r>
                            <w:rPr>
                              <w:rStyle w:val="NagweklubstopkaOdstpy0pt"/>
                              <w:i/>
                              <w:iCs/>
                              <w:color w:val="000000"/>
                            </w:rPr>
                            <w:t>ZWROTÓW</w:t>
                          </w:r>
                          <w:r>
                            <w:rPr>
                              <w:rStyle w:val="NagweklubstopkaOdstpy0pt"/>
                              <w:i/>
                              <w:iCs/>
                              <w:color w:val="000000"/>
                            </w:rPr>
                            <w:tab/>
                          </w:r>
                          <w:r>
                            <w:fldChar w:fldCharType="begin"/>
                          </w:r>
                          <w:r>
                            <w:instrText xml:space="preserve"> PAGE \* MERGEFORMAT </w:instrText>
                          </w:r>
                          <w:r>
                            <w:fldChar w:fldCharType="separate"/>
                          </w:r>
                          <w:r w:rsidR="00F64C2C" w:rsidRPr="00F64C2C">
                            <w:rPr>
                              <w:rStyle w:val="Nagweklubstopka7Bezpogrubienia"/>
                              <w:i w:val="0"/>
                              <w:iCs w:val="0"/>
                              <w:noProof/>
                              <w:color w:val="000000"/>
                            </w:rPr>
                            <w:t>355</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53" type="#_x0000_t202" style="position:absolute;margin-left:47.8pt;margin-top:22.85pt;width:358.1pt;height:10.35pt;z-index:-2516029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7A6sA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" filled="f" stroked="f">
              <v:textbox style="mso-fit-shape-to-text:t" inset="0,0,0,0">
                <w:txbxContent>
                  <w:p w:rsidR="00456529" w:rsidRDefault="00456529">
                    <w:pPr>
                      <w:pStyle w:val="Nagweklubstopka1"/>
                      <w:shd w:val="clear" w:color="auto" w:fill="auto"/>
                      <w:tabs>
                        <w:tab w:val="right" w:pos="7162"/>
                      </w:tabs>
                      <w:spacing w:line="240" w:lineRule="auto"/>
                    </w:pPr>
                    <w:r>
                      <w:rPr>
                        <w:rStyle w:val="Nagweklubstopka0"/>
                        <w:i/>
                        <w:iCs/>
                        <w:color w:val="000000"/>
                      </w:rPr>
                      <w:t>OBJAŚNIENIA WYRAZÓW I</w:t>
                    </w:r>
                    <w:r>
                      <w:rPr>
                        <w:rStyle w:val="NagweklubstopkaBezkursywy"/>
                        <w:i/>
                        <w:iCs/>
                        <w:color w:val="000000"/>
                      </w:rPr>
                      <w:t xml:space="preserve"> </w:t>
                    </w:r>
                    <w:r>
                      <w:rPr>
                        <w:rStyle w:val="NagweklubstopkaOdstpy0pt"/>
                        <w:i/>
                        <w:iCs/>
                        <w:color w:val="000000"/>
                      </w:rPr>
                      <w:t>ZWROTÓW</w:t>
                    </w:r>
                    <w:r>
                      <w:rPr>
                        <w:rStyle w:val="NagweklubstopkaOdstpy0pt"/>
                        <w:i/>
                        <w:iCs/>
                        <w:color w:val="000000"/>
                      </w:rPr>
                      <w:tab/>
                    </w:r>
                    <w:r>
                      <w:fldChar w:fldCharType="begin"/>
                    </w:r>
                    <w:r>
                      <w:instrText xml:space="preserve"> PAGE \* MERGEFORMAT </w:instrText>
                    </w:r>
                    <w:r>
                      <w:fldChar w:fldCharType="separate"/>
                    </w:r>
                    <w:r w:rsidR="00F64C2C" w:rsidRPr="00F64C2C">
                      <w:rPr>
                        <w:rStyle w:val="Nagweklubstopka7Bezpogrubienia"/>
                        <w:i w:val="0"/>
                        <w:iCs w:val="0"/>
                        <w:noProof/>
                        <w:color w:val="000000"/>
                      </w:rPr>
                      <w:t>355</w:t>
                    </w:r>
                    <w:r>
                      <w:fldChar w:fldCharType="end"/>
                    </w:r>
                  </w:p>
                </w:txbxContent>
              </v:textbox>
              <w10:wrap anchorx="page" anchory="page"/>
            </v:shap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715584" behindDoc="1" locked="0" layoutInCell="1" allowOverlap="1">
              <wp:simplePos x="0" y="0"/>
              <wp:positionH relativeFrom="page">
                <wp:posOffset>4296410</wp:posOffset>
              </wp:positionH>
              <wp:positionV relativeFrom="page">
                <wp:posOffset>248285</wp:posOffset>
              </wp:positionV>
              <wp:extent cx="621665" cy="85090"/>
              <wp:effectExtent l="635" t="635" r="0" b="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spacing w:line="240" w:lineRule="auto"/>
                          </w:pPr>
                          <w:r>
                            <w:rPr>
                              <w:rStyle w:val="Pogrubienie"/>
                              <w:i/>
                              <w:iCs/>
                              <w:color w:val="000000"/>
                            </w:rPr>
                            <w:t>Cena zł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54" type="#_x0000_t202" style="position:absolute;margin-left:338.3pt;margin-top:19.55pt;width:48.95pt;height:6.7pt;z-index:-2516008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" filled="f" stroked="f">
              <v:textbox style="mso-fit-shape-to-text:t" inset="0,0,0,0">
                <w:txbxContent>
                  <w:p w:rsidR="00456529" w:rsidRDefault="00456529">
                    <w:pPr>
                      <w:pStyle w:val="Nagweklubstopka1"/>
                      <w:shd w:val="clear" w:color="auto" w:fill="auto"/>
                      <w:spacing w:line="240" w:lineRule="auto"/>
                    </w:pPr>
                    <w:r>
                      <w:rPr>
                        <w:rStyle w:val="Pogrubienie"/>
                        <w:i/>
                        <w:iCs/>
                        <w:color w:val="000000"/>
                      </w:rPr>
                      <w:t>Cena zł 6,—</w:t>
                    </w: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717632" behindDoc="1" locked="0" layoutInCell="1" allowOverlap="1">
              <wp:simplePos x="0" y="0"/>
              <wp:positionH relativeFrom="page">
                <wp:posOffset>4296410</wp:posOffset>
              </wp:positionH>
              <wp:positionV relativeFrom="page">
                <wp:posOffset>248285</wp:posOffset>
              </wp:positionV>
              <wp:extent cx="582295" cy="131445"/>
              <wp:effectExtent l="635" t="635" r="0" b="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spacing w:line="240" w:lineRule="auto"/>
                          </w:pPr>
                          <w:r>
                            <w:rPr>
                              <w:rStyle w:val="Pogrubienie"/>
                              <w:i/>
                              <w:iCs/>
                              <w:color w:val="000000"/>
                            </w:rPr>
                            <w:t>Cena zł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55" type="#_x0000_t202" style="position:absolute;margin-left:338.3pt;margin-top:19.55pt;width:45.85pt;height:10.35pt;z-index:-2515988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" filled="f" stroked="f">
              <v:textbox style="mso-fit-shape-to-text:t" inset="0,0,0,0">
                <w:txbxContent>
                  <w:p w:rsidR="00456529" w:rsidRDefault="00456529">
                    <w:pPr>
                      <w:pStyle w:val="Nagweklubstopka1"/>
                      <w:shd w:val="clear" w:color="auto" w:fill="auto"/>
                      <w:spacing w:line="240" w:lineRule="auto"/>
                    </w:pPr>
                    <w:r>
                      <w:rPr>
                        <w:rStyle w:val="Pogrubienie"/>
                        <w:i/>
                        <w:iCs/>
                        <w:color w:val="000000"/>
                      </w:rPr>
                      <w:t>Cena zł 6,—</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665408" behindDoc="1" locked="0" layoutInCell="1" allowOverlap="1">
              <wp:simplePos x="0" y="0"/>
              <wp:positionH relativeFrom="page">
                <wp:posOffset>535305</wp:posOffset>
              </wp:positionH>
              <wp:positionV relativeFrom="page">
                <wp:posOffset>271145</wp:posOffset>
              </wp:positionV>
              <wp:extent cx="4541520" cy="146050"/>
              <wp:effectExtent l="1905" t="4445" r="0" b="254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tabs>
                              <w:tab w:val="right" w:pos="7152"/>
                            </w:tabs>
                            <w:spacing w:line="240" w:lineRule="auto"/>
                          </w:pP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318</w:t>
                          </w:r>
                          <w:r>
                            <w:fldChar w:fldCharType="end"/>
                          </w:r>
                          <w:r>
                            <w:rPr>
                              <w:rStyle w:val="Nagweklubstopka4Bezpogrubienia"/>
                              <w:i w:val="0"/>
                              <w:iCs w:val="0"/>
                              <w:color w:val="000000"/>
                              <w:spacing w:val="0"/>
                            </w:rPr>
                            <w:tab/>
                          </w:r>
                          <w:r>
                            <w:rPr>
                              <w:rStyle w:val="NagweklubstopkaOdstpy0pt"/>
                              <w:i/>
                              <w:iCs/>
                              <w:color w:val="000000"/>
                            </w:rPr>
                            <w:t xml:space="preserve">M. W. </w:t>
                          </w:r>
                          <w:r>
                            <w:rPr>
                              <w:rStyle w:val="Nagweklubstopka"/>
                              <w:i/>
                              <w:iCs/>
                              <w:color w:val="000000"/>
                            </w:rPr>
                            <w:t>WSIEWOŁODOWA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2.15pt;margin-top:21.35pt;width:357.6pt;height:11.5pt;z-index:-2516510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" filled="f" stroked="f">
              <v:textbox style="mso-fit-shape-to-text:t" inset="0,0,0,0">
                <w:txbxContent>
                  <w:p w:rsidR="00456529" w:rsidRDefault="00456529">
                    <w:pPr>
                      <w:pStyle w:val="Nagweklubstopka1"/>
                      <w:shd w:val="clear" w:color="auto" w:fill="auto"/>
                      <w:tabs>
                        <w:tab w:val="right" w:pos="7152"/>
                      </w:tabs>
                      <w:spacing w:line="240" w:lineRule="auto"/>
                    </w:pP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318</w:t>
                    </w:r>
                    <w:r>
                      <w:fldChar w:fldCharType="end"/>
                    </w:r>
                    <w:r>
                      <w:rPr>
                        <w:rStyle w:val="Nagweklubstopka4Bezpogrubienia"/>
                        <w:i w:val="0"/>
                        <w:iCs w:val="0"/>
                        <w:color w:val="000000"/>
                        <w:spacing w:val="0"/>
                      </w:rPr>
                      <w:tab/>
                    </w:r>
                    <w:r>
                      <w:rPr>
                        <w:rStyle w:val="NagweklubstopkaOdstpy0pt"/>
                        <w:i/>
                        <w:iCs/>
                        <w:color w:val="000000"/>
                      </w:rPr>
                      <w:t xml:space="preserve">M. W. </w:t>
                    </w:r>
                    <w:r>
                      <w:rPr>
                        <w:rStyle w:val="Nagweklubstopka"/>
                        <w:i/>
                        <w:iCs/>
                        <w:color w:val="000000"/>
                      </w:rPr>
                      <w:t>WSIEWOŁODOWA</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667456" behindDoc="1" locked="0" layoutInCell="1" allowOverlap="1">
              <wp:simplePos x="0" y="0"/>
              <wp:positionH relativeFrom="page">
                <wp:posOffset>551815</wp:posOffset>
              </wp:positionH>
              <wp:positionV relativeFrom="page">
                <wp:posOffset>276860</wp:posOffset>
              </wp:positionV>
              <wp:extent cx="4544695" cy="146050"/>
              <wp:effectExtent l="0" t="635" r="0" b="0"/>
              <wp:wrapNone/>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tabs>
                              <w:tab w:val="right" w:pos="7157"/>
                            </w:tabs>
                            <w:spacing w:line="240" w:lineRule="auto"/>
                          </w:pPr>
                          <w:r>
                            <w:rPr>
                              <w:rStyle w:val="Nagweklubstopka"/>
                              <w:i/>
                              <w:iCs/>
                              <w:color w:val="000000"/>
                            </w:rPr>
                            <w:t>SYNOMICZNE KONSTRUKCJE TEMPORALNE</w:t>
                          </w:r>
                          <w:r>
                            <w:rPr>
                              <w:rStyle w:val="Nagweklubstopka"/>
                              <w:i/>
                              <w:iCs/>
                              <w:color w:val="000000"/>
                            </w:rPr>
                            <w:tab/>
                          </w: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319</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43.45pt;margin-top:21.8pt;width:357.85pt;height:11.5pt;z-index:-25164902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" filled="f" stroked="f">
              <v:textbox style="mso-fit-shape-to-text:t" inset="0,0,0,0">
                <w:txbxContent>
                  <w:p w:rsidR="00456529" w:rsidRDefault="00456529">
                    <w:pPr>
                      <w:pStyle w:val="Nagweklubstopka1"/>
                      <w:shd w:val="clear" w:color="auto" w:fill="auto"/>
                      <w:tabs>
                        <w:tab w:val="right" w:pos="7157"/>
                      </w:tabs>
                      <w:spacing w:line="240" w:lineRule="auto"/>
                    </w:pPr>
                    <w:r>
                      <w:rPr>
                        <w:rStyle w:val="Nagweklubstopka"/>
                        <w:i/>
                        <w:iCs/>
                        <w:color w:val="000000"/>
                      </w:rPr>
                      <w:t>SYNOMICZNE KONSTRUKCJE TEMPORALNE</w:t>
                    </w:r>
                    <w:r>
                      <w:rPr>
                        <w:rStyle w:val="Nagweklubstopka"/>
                        <w:i/>
                        <w:iCs/>
                        <w:color w:val="000000"/>
                      </w:rPr>
                      <w:tab/>
                    </w: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319</w:t>
                    </w:r>
                    <w: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456529">
    <w:pPr>
      <w:rPr>
        <w:color w:val="auto"/>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669504" behindDoc="1" locked="0" layoutInCell="1" allowOverlap="1">
              <wp:simplePos x="0" y="0"/>
              <wp:positionH relativeFrom="page">
                <wp:posOffset>712470</wp:posOffset>
              </wp:positionH>
              <wp:positionV relativeFrom="page">
                <wp:posOffset>344170</wp:posOffset>
              </wp:positionV>
              <wp:extent cx="4544695" cy="146050"/>
              <wp:effectExtent l="0" t="1270" r="635" b="2540"/>
              <wp:wrapNone/>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tabs>
                              <w:tab w:val="right" w:pos="7157"/>
                            </w:tabs>
                            <w:spacing w:line="240" w:lineRule="auto"/>
                          </w:pP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322</w:t>
                          </w:r>
                          <w:r>
                            <w:fldChar w:fldCharType="end"/>
                          </w:r>
                          <w:r>
                            <w:rPr>
                              <w:rStyle w:val="Nagweklubstopka4Bezpogrubienia"/>
                              <w:i w:val="0"/>
                              <w:iCs w:val="0"/>
                              <w:color w:val="000000"/>
                              <w:spacing w:val="0"/>
                            </w:rPr>
                            <w:tab/>
                          </w:r>
                          <w:r>
                            <w:rPr>
                              <w:rStyle w:val="NagweklubstopkaOdstpy0pt"/>
                              <w:i/>
                              <w:iCs/>
                              <w:color w:val="000000"/>
                            </w:rPr>
                            <w:t>M. W.</w:t>
                          </w:r>
                          <w:r>
                            <w:rPr>
                              <w:rStyle w:val="NagweklubstopkaBezkursywy"/>
                              <w:i/>
                              <w:iCs/>
                              <w:color w:val="000000"/>
                            </w:rPr>
                            <w:t xml:space="preserve"> </w:t>
                          </w:r>
                          <w:r>
                            <w:rPr>
                              <w:rStyle w:val="NagweklubstopkaOdstpy0pt1"/>
                              <w:i/>
                              <w:iCs/>
                              <w:color w:val="000000"/>
                            </w:rPr>
                            <w:t>WSIEWOŁODOWA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56.1pt;margin-top:27.1pt;width:357.85pt;height:11.5pt;z-index:-25164697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" filled="f" stroked="f">
              <v:textbox style="mso-fit-shape-to-text:t" inset="0,0,0,0">
                <w:txbxContent>
                  <w:p w:rsidR="00456529" w:rsidRDefault="00456529">
                    <w:pPr>
                      <w:pStyle w:val="Nagweklubstopka1"/>
                      <w:shd w:val="clear" w:color="auto" w:fill="auto"/>
                      <w:tabs>
                        <w:tab w:val="right" w:pos="7157"/>
                      </w:tabs>
                      <w:spacing w:line="240" w:lineRule="auto"/>
                    </w:pP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322</w:t>
                    </w:r>
                    <w:r>
                      <w:fldChar w:fldCharType="end"/>
                    </w:r>
                    <w:r>
                      <w:rPr>
                        <w:rStyle w:val="Nagweklubstopka4Bezpogrubienia"/>
                        <w:i w:val="0"/>
                        <w:iCs w:val="0"/>
                        <w:color w:val="000000"/>
                        <w:spacing w:val="0"/>
                      </w:rPr>
                      <w:tab/>
                    </w:r>
                    <w:r>
                      <w:rPr>
                        <w:rStyle w:val="NagweklubstopkaOdstpy0pt"/>
                        <w:i/>
                        <w:iCs/>
                        <w:color w:val="000000"/>
                      </w:rPr>
                      <w:t>M. W.</w:t>
                    </w:r>
                    <w:r>
                      <w:rPr>
                        <w:rStyle w:val="NagweklubstopkaBezkursywy"/>
                        <w:i/>
                        <w:iCs/>
                        <w:color w:val="000000"/>
                      </w:rPr>
                      <w:t xml:space="preserve"> </w:t>
                    </w:r>
                    <w:r>
                      <w:rPr>
                        <w:rStyle w:val="NagweklubstopkaOdstpy0pt1"/>
                        <w:i/>
                        <w:iCs/>
                        <w:color w:val="000000"/>
                      </w:rPr>
                      <w:t>WSIEWOŁODOWA</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671552" behindDoc="1" locked="0" layoutInCell="1" allowOverlap="1">
              <wp:simplePos x="0" y="0"/>
              <wp:positionH relativeFrom="page">
                <wp:posOffset>551815</wp:posOffset>
              </wp:positionH>
              <wp:positionV relativeFrom="page">
                <wp:posOffset>276860</wp:posOffset>
              </wp:positionV>
              <wp:extent cx="4544695" cy="146050"/>
              <wp:effectExtent l="0" t="635" r="0" b="0"/>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tabs>
                              <w:tab w:val="right" w:pos="7157"/>
                            </w:tabs>
                            <w:spacing w:line="240" w:lineRule="auto"/>
                          </w:pPr>
                          <w:r>
                            <w:rPr>
                              <w:rStyle w:val="Nagweklubstopka"/>
                              <w:i/>
                              <w:iCs/>
                              <w:color w:val="000000"/>
                            </w:rPr>
                            <w:t>SYNOMICZNE KONSTRUKCJE TEMPORALNE</w:t>
                          </w:r>
                          <w:r>
                            <w:rPr>
                              <w:rStyle w:val="Nagweklubstopka"/>
                              <w:i/>
                              <w:iCs/>
                              <w:color w:val="000000"/>
                            </w:rPr>
                            <w:tab/>
                          </w: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321</w:t>
                          </w:r>
                          <w: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2" type="#_x0000_t202" style="position:absolute;margin-left:43.45pt;margin-top:21.8pt;width:357.85pt;height:11.5pt;z-index:-2516449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" filled="f" stroked="f">
              <v:textbox style="mso-fit-shape-to-text:t" inset="0,0,0,0">
                <w:txbxContent>
                  <w:p w:rsidR="00456529" w:rsidRDefault="00456529">
                    <w:pPr>
                      <w:pStyle w:val="Nagweklubstopka1"/>
                      <w:shd w:val="clear" w:color="auto" w:fill="auto"/>
                      <w:tabs>
                        <w:tab w:val="right" w:pos="7157"/>
                      </w:tabs>
                      <w:spacing w:line="240" w:lineRule="auto"/>
                    </w:pPr>
                    <w:r>
                      <w:rPr>
                        <w:rStyle w:val="Nagweklubstopka"/>
                        <w:i/>
                        <w:iCs/>
                        <w:color w:val="000000"/>
                      </w:rPr>
                      <w:t>SYNOMICZNE KONSTRUKCJE TEMPORALNE</w:t>
                    </w:r>
                    <w:r>
                      <w:rPr>
                        <w:rStyle w:val="Nagweklubstopka"/>
                        <w:i/>
                        <w:iCs/>
                        <w:color w:val="000000"/>
                      </w:rPr>
                      <w:tab/>
                    </w: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321</w:t>
                    </w:r>
                    <w: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29" w:rsidRDefault="00975C3F">
    <w:pPr>
      <w:rPr>
        <w:color w:val="auto"/>
        <w:sz w:val="2"/>
        <w:szCs w:val="2"/>
      </w:rPr>
    </w:pPr>
    <w:r>
      <w:rPr>
        <w:noProof/>
      </w:rPr>
      <mc:AlternateContent>
        <mc:Choice Requires="wps">
          <w:drawing>
            <wp:anchor distT="0" distB="0" distL="63500" distR="63500" simplePos="0" relativeHeight="251676672" behindDoc="1" locked="0" layoutInCell="1" allowOverlap="1">
              <wp:simplePos x="0" y="0"/>
              <wp:positionH relativeFrom="page">
                <wp:posOffset>535305</wp:posOffset>
              </wp:positionH>
              <wp:positionV relativeFrom="page">
                <wp:posOffset>271145</wp:posOffset>
              </wp:positionV>
              <wp:extent cx="4541520" cy="146050"/>
              <wp:effectExtent l="1905" t="4445" r="0" b="254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6529" w:rsidRDefault="00456529">
                          <w:pPr>
                            <w:pStyle w:val="Nagweklubstopka1"/>
                            <w:shd w:val="clear" w:color="auto" w:fill="auto"/>
                            <w:tabs>
                              <w:tab w:val="right" w:pos="7152"/>
                            </w:tabs>
                            <w:spacing w:line="240" w:lineRule="auto"/>
                          </w:pP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320</w:t>
                          </w:r>
                          <w:r>
                            <w:fldChar w:fldCharType="end"/>
                          </w:r>
                          <w:r>
                            <w:rPr>
                              <w:rStyle w:val="Nagweklubstopka4Bezpogrubienia"/>
                              <w:i w:val="0"/>
                              <w:iCs w:val="0"/>
                              <w:color w:val="000000"/>
                              <w:spacing w:val="0"/>
                            </w:rPr>
                            <w:tab/>
                          </w:r>
                          <w:r>
                            <w:rPr>
                              <w:rStyle w:val="NagweklubstopkaOdstpy0pt"/>
                              <w:i/>
                              <w:iCs/>
                              <w:color w:val="000000"/>
                            </w:rPr>
                            <w:t xml:space="preserve">M. W. </w:t>
                          </w:r>
                          <w:r>
                            <w:rPr>
                              <w:rStyle w:val="Nagweklubstopka"/>
                              <w:i/>
                              <w:iCs/>
                              <w:color w:val="000000"/>
                            </w:rPr>
                            <w:t>WSIEWOŁODOWA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5" type="#_x0000_t202" style="position:absolute;margin-left:42.15pt;margin-top:21.35pt;width:357.6pt;height:11.5pt;z-index:-25163980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" filled="f" stroked="f">
              <v:textbox style="mso-fit-shape-to-text:t" inset="0,0,0,0">
                <w:txbxContent>
                  <w:p w:rsidR="00456529" w:rsidRDefault="00456529">
                    <w:pPr>
                      <w:pStyle w:val="Nagweklubstopka1"/>
                      <w:shd w:val="clear" w:color="auto" w:fill="auto"/>
                      <w:tabs>
                        <w:tab w:val="right" w:pos="7152"/>
                      </w:tabs>
                      <w:spacing w:line="240" w:lineRule="auto"/>
                    </w:pPr>
                    <w:r>
                      <w:fldChar w:fldCharType="begin"/>
                    </w:r>
                    <w:r>
                      <w:instrText xml:space="preserve"> PAGE \* MERGEFORMAT </w:instrText>
                    </w:r>
                    <w:r>
                      <w:fldChar w:fldCharType="separate"/>
                    </w:r>
                    <w:r w:rsidR="00F64C2C" w:rsidRPr="00F64C2C">
                      <w:rPr>
                        <w:rStyle w:val="Nagweklubstopka4Bezpogrubienia"/>
                        <w:i w:val="0"/>
                        <w:iCs w:val="0"/>
                        <w:noProof/>
                        <w:color w:val="000000"/>
                        <w:spacing w:val="0"/>
                      </w:rPr>
                      <w:t>320</w:t>
                    </w:r>
                    <w:r>
                      <w:fldChar w:fldCharType="end"/>
                    </w:r>
                    <w:r>
                      <w:rPr>
                        <w:rStyle w:val="Nagweklubstopka4Bezpogrubienia"/>
                        <w:i w:val="0"/>
                        <w:iCs w:val="0"/>
                        <w:color w:val="000000"/>
                        <w:spacing w:val="0"/>
                      </w:rPr>
                      <w:tab/>
                    </w:r>
                    <w:r>
                      <w:rPr>
                        <w:rStyle w:val="NagweklubstopkaOdstpy0pt"/>
                        <w:i/>
                        <w:iCs/>
                        <w:color w:val="000000"/>
                      </w:rPr>
                      <w:t xml:space="preserve">M. W. </w:t>
                    </w:r>
                    <w:r>
                      <w:rPr>
                        <w:rStyle w:val="Nagweklubstopka"/>
                        <w:i/>
                        <w:iCs/>
                        <w:color w:val="000000"/>
                      </w:rPr>
                      <w:t>WSIEWOŁODOWA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3"/>
    <w:multiLevelType w:val="multilevel"/>
    <w:tmpl w:val="00000002"/>
    <w:lvl w:ilvl="0">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vertAlign w:val="superscript"/>
      </w:rPr>
    </w:lvl>
    <w:lvl w:ilvl="1">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vertAlign w:val="superscript"/>
      </w:rPr>
    </w:lvl>
    <w:lvl w:ilvl="2">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vertAlign w:val="superscript"/>
      </w:rPr>
    </w:lvl>
    <w:lvl w:ilvl="3">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vertAlign w:val="superscript"/>
      </w:rPr>
    </w:lvl>
    <w:lvl w:ilvl="4">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vertAlign w:val="superscript"/>
      </w:rPr>
    </w:lvl>
    <w:lvl w:ilvl="5">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vertAlign w:val="superscript"/>
      </w:rPr>
    </w:lvl>
    <w:lvl w:ilvl="6">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vertAlign w:val="superscript"/>
      </w:rPr>
    </w:lvl>
    <w:lvl w:ilvl="7">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vertAlign w:val="superscript"/>
      </w:rPr>
    </w:lvl>
    <w:lvl w:ilvl="8">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vertAlign w:val="superscript"/>
      </w:rPr>
    </w:lvl>
  </w:abstractNum>
  <w:abstractNum w:abstractNumId="2">
    <w:nsid w:val="00000005"/>
    <w:multiLevelType w:val="multilevel"/>
    <w:tmpl w:val="00000004"/>
    <w:lvl w:ilvl="0">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vertAlign w:val="superscript"/>
      </w:rPr>
    </w:lvl>
    <w:lvl w:ilvl="1">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vertAlign w:val="superscript"/>
      </w:rPr>
    </w:lvl>
    <w:lvl w:ilvl="2">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vertAlign w:val="superscript"/>
      </w:rPr>
    </w:lvl>
    <w:lvl w:ilvl="3">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vertAlign w:val="superscript"/>
      </w:rPr>
    </w:lvl>
    <w:lvl w:ilvl="4">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vertAlign w:val="superscript"/>
      </w:rPr>
    </w:lvl>
    <w:lvl w:ilvl="5">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vertAlign w:val="superscript"/>
      </w:rPr>
    </w:lvl>
    <w:lvl w:ilvl="6">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vertAlign w:val="superscript"/>
      </w:rPr>
    </w:lvl>
    <w:lvl w:ilvl="7">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vertAlign w:val="superscript"/>
      </w:rPr>
    </w:lvl>
    <w:lvl w:ilvl="8">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vertAlign w:val="superscript"/>
      </w:rPr>
    </w:lvl>
  </w:abstractNum>
  <w:abstractNum w:abstractNumId="3">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bullet"/>
      <w:lvlText w:val="—"/>
      <w:lvlJc w:val="left"/>
      <w:rPr>
        <w:rFonts w:ascii="Times New Roman" w:hAnsi="Times New Roman"/>
        <w:b w:val="0"/>
        <w:i w:val="0"/>
        <w:smallCaps w:val="0"/>
        <w:strike w:val="0"/>
        <w:color w:val="000000"/>
        <w:spacing w:val="0"/>
        <w:w w:val="100"/>
        <w:position w:val="0"/>
        <w:sz w:val="20"/>
        <w:u w:val="none"/>
      </w:rPr>
    </w:lvl>
    <w:lvl w:ilvl="2">
      <w:start w:val="1"/>
      <w:numFmt w:val="bullet"/>
      <w:lvlText w:val="—"/>
      <w:lvlJc w:val="left"/>
      <w:rPr>
        <w:rFonts w:ascii="Times New Roman" w:hAnsi="Times New Roman"/>
        <w:b w:val="0"/>
        <w:i w:val="0"/>
        <w:smallCaps w:val="0"/>
        <w:strike w:val="0"/>
        <w:color w:val="000000"/>
        <w:spacing w:val="0"/>
        <w:w w:val="100"/>
        <w:position w:val="0"/>
        <w:sz w:val="20"/>
        <w:u w:val="none"/>
      </w:rPr>
    </w:lvl>
    <w:lvl w:ilvl="3">
      <w:start w:val="1"/>
      <w:numFmt w:val="bullet"/>
      <w:lvlText w:val="—"/>
      <w:lvlJc w:val="left"/>
      <w:rPr>
        <w:rFonts w:ascii="Times New Roman" w:hAnsi="Times New Roman"/>
        <w:b w:val="0"/>
        <w:i w:val="0"/>
        <w:smallCaps w:val="0"/>
        <w:strike w:val="0"/>
        <w:color w:val="000000"/>
        <w:spacing w:val="0"/>
        <w:w w:val="100"/>
        <w:position w:val="0"/>
        <w:sz w:val="20"/>
        <w:u w:val="none"/>
      </w:rPr>
    </w:lvl>
    <w:lvl w:ilvl="4">
      <w:start w:val="1"/>
      <w:numFmt w:val="bullet"/>
      <w:lvlText w:val="—"/>
      <w:lvlJc w:val="left"/>
      <w:rPr>
        <w:rFonts w:ascii="Times New Roman" w:hAnsi="Times New Roman"/>
        <w:b w:val="0"/>
        <w:i w:val="0"/>
        <w:smallCaps w:val="0"/>
        <w:strike w:val="0"/>
        <w:color w:val="000000"/>
        <w:spacing w:val="0"/>
        <w:w w:val="100"/>
        <w:position w:val="0"/>
        <w:sz w:val="20"/>
        <w:u w:val="none"/>
      </w:rPr>
    </w:lvl>
    <w:lvl w:ilvl="5">
      <w:start w:val="1"/>
      <w:numFmt w:val="bullet"/>
      <w:lvlText w:val="—"/>
      <w:lvlJc w:val="left"/>
      <w:rPr>
        <w:rFonts w:ascii="Times New Roman" w:hAnsi="Times New Roman"/>
        <w:b w:val="0"/>
        <w:i w:val="0"/>
        <w:smallCaps w:val="0"/>
        <w:strike w:val="0"/>
        <w:color w:val="000000"/>
        <w:spacing w:val="0"/>
        <w:w w:val="100"/>
        <w:position w:val="0"/>
        <w:sz w:val="20"/>
        <w:u w:val="none"/>
      </w:rPr>
    </w:lvl>
    <w:lvl w:ilvl="6">
      <w:start w:val="1"/>
      <w:numFmt w:val="bullet"/>
      <w:lvlText w:val="—"/>
      <w:lvlJc w:val="left"/>
      <w:rPr>
        <w:rFonts w:ascii="Times New Roman" w:hAnsi="Times New Roman"/>
        <w:b w:val="0"/>
        <w:i w:val="0"/>
        <w:smallCaps w:val="0"/>
        <w:strike w:val="0"/>
        <w:color w:val="000000"/>
        <w:spacing w:val="0"/>
        <w:w w:val="100"/>
        <w:position w:val="0"/>
        <w:sz w:val="20"/>
        <w:u w:val="none"/>
      </w:rPr>
    </w:lvl>
    <w:lvl w:ilvl="7">
      <w:start w:val="1"/>
      <w:numFmt w:val="bullet"/>
      <w:lvlText w:val="—"/>
      <w:lvlJc w:val="left"/>
      <w:rPr>
        <w:rFonts w:ascii="Times New Roman" w:hAnsi="Times New Roman"/>
        <w:b w:val="0"/>
        <w:i w:val="0"/>
        <w:smallCaps w:val="0"/>
        <w:strike w:val="0"/>
        <w:color w:val="000000"/>
        <w:spacing w:val="0"/>
        <w:w w:val="100"/>
        <w:position w:val="0"/>
        <w:sz w:val="20"/>
        <w:u w:val="none"/>
      </w:rPr>
    </w:lvl>
    <w:lvl w:ilvl="8">
      <w:start w:val="1"/>
      <w:numFmt w:val="bullet"/>
      <w:lvlText w:val="—"/>
      <w:lvlJc w:val="left"/>
      <w:rPr>
        <w:rFonts w:ascii="Times New Roman" w:hAnsi="Times New Roman"/>
        <w:b w:val="0"/>
        <w:i w:val="0"/>
        <w:smallCaps w:val="0"/>
        <w:strike w:val="0"/>
        <w:color w:val="000000"/>
        <w:spacing w:val="0"/>
        <w:w w:val="100"/>
        <w:position w:val="0"/>
        <w:sz w:val="20"/>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8"/>
        <w:szCs w:val="18"/>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58A"/>
    <w:rsid w:val="00374BEB"/>
    <w:rsid w:val="00456529"/>
    <w:rsid w:val="006C5BEF"/>
    <w:rsid w:val="007B666D"/>
    <w:rsid w:val="00975C3F"/>
    <w:rsid w:val="009F458A"/>
    <w:rsid w:val="00AE2678"/>
    <w:rsid w:val="00BC238F"/>
    <w:rsid w:val="00D13FAF"/>
    <w:rsid w:val="00D70E29"/>
    <w:rsid w:val="00E53311"/>
    <w:rsid w:val="00EF6495"/>
    <w:rsid w:val="00F64C2C"/>
    <w:rsid w:val="00FE3F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2">
    <w:name w:val="Stopka (2)"/>
    <w:basedOn w:val="Normalny"/>
    <w:link w:val="Stopka20"/>
    <w:uiPriority w:val="99"/>
    <w:pPr>
      <w:shd w:val="clear" w:color="auto" w:fill="FFFFFF"/>
      <w:spacing w:before="180" w:line="240" w:lineRule="atLeast"/>
    </w:pPr>
    <w:rPr>
      <w:rFonts w:ascii="Times New Roman" w:hAnsi="Times New Roman" w:cs="Times New Roman"/>
      <w:color w:val="auto"/>
      <w:sz w:val="13"/>
      <w:szCs w:val="13"/>
    </w:rPr>
  </w:style>
  <w:style w:type="character" w:customStyle="1" w:styleId="StopkaBezpogrubienia">
    <w:name w:val="Stopka + Bez pogrubienia"/>
    <w:uiPriority w:val="99"/>
    <w:rPr>
      <w:rFonts w:ascii="Times New Roman" w:hAnsi="Times New Roman" w:cs="Times New Roman"/>
      <w:sz w:val="18"/>
      <w:szCs w:val="18"/>
      <w:u w:val="none"/>
    </w:rPr>
  </w:style>
  <w:style w:type="character" w:customStyle="1" w:styleId="StopkaBezpogrubienia5">
    <w:name w:val="Stopka + Bez pogrubienia5"/>
    <w:aliases w:val="Kursywa,Odstępy 0 pt"/>
    <w:uiPriority w:val="99"/>
    <w:rPr>
      <w:rFonts w:ascii="Times New Roman" w:hAnsi="Times New Roman" w:cs="Times New Roman"/>
      <w:i/>
      <w:iCs/>
      <w:spacing w:val="10"/>
      <w:sz w:val="18"/>
      <w:szCs w:val="18"/>
      <w:u w:val="none"/>
    </w:rPr>
  </w:style>
  <w:style w:type="character" w:customStyle="1" w:styleId="StopkaBezpogrubienia4">
    <w:name w:val="Stopka + Bez pogrubienia4"/>
    <w:aliases w:val="Kursywa10"/>
    <w:uiPriority w:val="99"/>
    <w:rPr>
      <w:rFonts w:ascii="Times New Roman" w:hAnsi="Times New Roman" w:cs="Times New Roman"/>
      <w:i/>
      <w:iCs/>
      <w:sz w:val="18"/>
      <w:szCs w:val="18"/>
      <w:u w:val="none"/>
    </w:rPr>
  </w:style>
  <w:style w:type="character" w:customStyle="1" w:styleId="Teksttreci29pt">
    <w:name w:val="Tekst treści (2) + 9 pt"/>
    <w:basedOn w:val="Teksttreci2"/>
    <w:uiPriority w:val="99"/>
    <w:rPr>
      <w:rFonts w:ascii="Times New Roman" w:hAnsi="Times New Roman" w:cs="Times New Roman"/>
      <w:color w:val="000000"/>
      <w:spacing w:val="0"/>
      <w:w w:val="100"/>
      <w:position w:val="0"/>
      <w:sz w:val="18"/>
      <w:szCs w:val="18"/>
      <w:u w:val="none"/>
    </w:rPr>
  </w:style>
  <w:style w:type="character" w:customStyle="1" w:styleId="StopkaBezpogrubienia3">
    <w:name w:val="Stopka + Bez pogrubienia3"/>
    <w:aliases w:val="Odstępy 0 pt20"/>
    <w:uiPriority w:val="99"/>
    <w:rPr>
      <w:rFonts w:ascii="Times New Roman" w:hAnsi="Times New Roman" w:cs="Times New Roman"/>
      <w:spacing w:val="10"/>
      <w:sz w:val="18"/>
      <w:szCs w:val="18"/>
      <w:u w:val="none"/>
    </w:rPr>
  </w:style>
  <w:style w:type="character" w:customStyle="1" w:styleId="Stopka10pt">
    <w:name w:val="Stopka + 10 pt"/>
    <w:aliases w:val="Bez pogrubienia"/>
    <w:uiPriority w:val="99"/>
    <w:rPr>
      <w:rFonts w:ascii="Times New Roman" w:hAnsi="Times New Roman" w:cs="Times New Roman"/>
      <w:sz w:val="20"/>
      <w:szCs w:val="20"/>
      <w:u w:val="none"/>
    </w:rPr>
  </w:style>
  <w:style w:type="character" w:customStyle="1" w:styleId="StopkaBezpogrubienia2">
    <w:name w:val="Stopka + Bez pogrubienia2"/>
    <w:aliases w:val="Kursywa9,Odstępy 0 pt19"/>
    <w:uiPriority w:val="99"/>
    <w:rPr>
      <w:rFonts w:ascii="Times New Roman" w:hAnsi="Times New Roman" w:cs="Times New Roman"/>
      <w:i/>
      <w:iCs/>
      <w:spacing w:val="10"/>
      <w:sz w:val="18"/>
      <w:szCs w:val="18"/>
      <w:u w:val="none"/>
    </w:rPr>
  </w:style>
  <w:style w:type="character" w:customStyle="1" w:styleId="StopkaBezpogrubienia1">
    <w:name w:val="Stopka + Bez pogrubienia1"/>
    <w:uiPriority w:val="99"/>
    <w:rPr>
      <w:rFonts w:ascii="Times New Roman" w:hAnsi="Times New Roman" w:cs="Times New Roman"/>
      <w:sz w:val="18"/>
      <w:szCs w:val="18"/>
      <w:u w:val="none"/>
    </w:rPr>
  </w:style>
  <w:style w:type="character" w:customStyle="1" w:styleId="Teksttreci29pt2">
    <w:name w:val="Tekst treści (2) + 9 pt2"/>
    <w:basedOn w:val="Teksttreci2"/>
    <w:uiPriority w:val="99"/>
    <w:rPr>
      <w:rFonts w:ascii="Times New Roman" w:hAnsi="Times New Roman" w:cs="Times New Roman"/>
      <w:color w:val="000000"/>
      <w:spacing w:val="0"/>
      <w:w w:val="100"/>
      <w:position w:val="0"/>
      <w:sz w:val="18"/>
      <w:szCs w:val="18"/>
      <w:u w:val="none"/>
    </w:rPr>
  </w:style>
  <w:style w:type="character" w:customStyle="1" w:styleId="Stopka20">
    <w:name w:val="Stopka (2)_"/>
    <w:basedOn w:val="Domylnaczcionkaakapitu"/>
    <w:link w:val="Stopka2"/>
    <w:uiPriority w:val="99"/>
    <w:locked/>
    <w:rPr>
      <w:rFonts w:ascii="Times New Roman" w:hAnsi="Times New Roman" w:cs="Times New Roman"/>
      <w:sz w:val="13"/>
      <w:szCs w:val="13"/>
      <w:u w:val="none"/>
    </w:rPr>
  </w:style>
  <w:style w:type="character" w:customStyle="1" w:styleId="StopkaGeorgia">
    <w:name w:val="Stopka + Georgia"/>
    <w:aliases w:val="7 pt,Bez pogrubienia7"/>
    <w:uiPriority w:val="99"/>
    <w:rPr>
      <w:rFonts w:ascii="Georgia" w:hAnsi="Georgia" w:cs="Georgia"/>
      <w:sz w:val="14"/>
      <w:szCs w:val="14"/>
      <w:u w:val="none"/>
      <w:lang w:val="en-US" w:eastAsia="en-US"/>
    </w:rPr>
  </w:style>
  <w:style w:type="character" w:customStyle="1" w:styleId="Stopka3">
    <w:name w:val="Stopka (3)_"/>
    <w:basedOn w:val="Domylnaczcionkaakapitu"/>
    <w:link w:val="Stopka30"/>
    <w:uiPriority w:val="99"/>
    <w:locked/>
    <w:rPr>
      <w:rFonts w:ascii="Times New Roman" w:hAnsi="Times New Roman" w:cs="Times New Roman"/>
      <w:i/>
      <w:iCs/>
      <w:sz w:val="20"/>
      <w:szCs w:val="20"/>
      <w:u w:val="none"/>
    </w:rPr>
  </w:style>
  <w:style w:type="character" w:customStyle="1" w:styleId="Stopka3Bezkursywy">
    <w:name w:val="Stopka (3) + Bez kursywy"/>
    <w:basedOn w:val="Stopka3"/>
    <w:uiPriority w:val="99"/>
    <w:rPr>
      <w:rFonts w:ascii="Times New Roman" w:hAnsi="Times New Roman" w:cs="Times New Roman"/>
      <w:i/>
      <w:iCs/>
      <w:sz w:val="20"/>
      <w:szCs w:val="20"/>
      <w:u w:val="none"/>
    </w:rPr>
  </w:style>
  <w:style w:type="character" w:customStyle="1" w:styleId="Stopka26pt">
    <w:name w:val="Stopka (2) + 6 pt"/>
    <w:basedOn w:val="Stopka20"/>
    <w:uiPriority w:val="99"/>
    <w:rPr>
      <w:rFonts w:ascii="Times New Roman" w:hAnsi="Times New Roman" w:cs="Times New Roman"/>
      <w:sz w:val="12"/>
      <w:szCs w:val="12"/>
      <w:u w:val="none"/>
    </w:rPr>
  </w:style>
  <w:style w:type="character" w:customStyle="1" w:styleId="Teksttreci3">
    <w:name w:val="Tekst treści (3)_"/>
    <w:basedOn w:val="Domylnaczcionkaakapitu"/>
    <w:link w:val="Teksttreci31"/>
    <w:uiPriority w:val="99"/>
    <w:locked/>
    <w:rPr>
      <w:rFonts w:ascii="Times New Roman" w:hAnsi="Times New Roman" w:cs="Times New Roman"/>
      <w:b/>
      <w:bCs/>
      <w:sz w:val="18"/>
      <w:szCs w:val="18"/>
      <w:u w:val="none"/>
    </w:rPr>
  </w:style>
  <w:style w:type="character" w:customStyle="1" w:styleId="Teksttreci3Bezpogrubienia">
    <w:name w:val="Tekst treści (3) + Bez pogrubienia"/>
    <w:basedOn w:val="Teksttreci3"/>
    <w:uiPriority w:val="99"/>
    <w:rPr>
      <w:rFonts w:ascii="Times New Roman" w:hAnsi="Times New Roman" w:cs="Times New Roman"/>
      <w:b/>
      <w:bCs/>
      <w:sz w:val="18"/>
      <w:szCs w:val="18"/>
      <w:u w:val="none"/>
    </w:rPr>
  </w:style>
  <w:style w:type="character" w:customStyle="1" w:styleId="Nagweklubstopka">
    <w:name w:val="Nagłówek lub stopka_"/>
    <w:basedOn w:val="Domylnaczcionkaakapitu"/>
    <w:link w:val="Nagweklubstopka1"/>
    <w:uiPriority w:val="99"/>
    <w:locked/>
    <w:rPr>
      <w:rFonts w:ascii="Times New Roman" w:hAnsi="Times New Roman" w:cs="Times New Roman"/>
      <w:i/>
      <w:iCs/>
      <w:spacing w:val="20"/>
      <w:sz w:val="12"/>
      <w:szCs w:val="12"/>
      <w:u w:val="none"/>
    </w:rPr>
  </w:style>
  <w:style w:type="character" w:styleId="Pogrubienie">
    <w:name w:val="Strong"/>
    <w:aliases w:val="Nagłówek lub stopka + 9 pt,Bez kursywy,Odstępy 0 pt18"/>
    <w:basedOn w:val="Nagweklubstopka"/>
    <w:uiPriority w:val="99"/>
    <w:qFormat/>
    <w:rPr>
      <w:rFonts w:ascii="Times New Roman" w:hAnsi="Times New Roman" w:cs="Times New Roman"/>
      <w:b/>
      <w:bCs/>
      <w:i/>
      <w:iCs/>
      <w:spacing w:val="0"/>
      <w:sz w:val="18"/>
      <w:szCs w:val="18"/>
      <w:u w:val="none"/>
    </w:rPr>
  </w:style>
  <w:style w:type="character" w:customStyle="1" w:styleId="Spistreci">
    <w:name w:val="Spis treści_"/>
    <w:basedOn w:val="Domylnaczcionkaakapitu"/>
    <w:link w:val="Spistreci0"/>
    <w:uiPriority w:val="99"/>
    <w:locked/>
    <w:rPr>
      <w:rFonts w:ascii="Times New Roman" w:hAnsi="Times New Roman" w:cs="Times New Roman"/>
      <w:b/>
      <w:bCs/>
      <w:sz w:val="18"/>
      <w:szCs w:val="18"/>
      <w:u w:val="none"/>
    </w:rPr>
  </w:style>
  <w:style w:type="character" w:customStyle="1" w:styleId="SpistreciBezpogrubienia">
    <w:name w:val="Spis treści + Bez pogrubienia"/>
    <w:basedOn w:val="Spistreci"/>
    <w:uiPriority w:val="99"/>
    <w:rPr>
      <w:rFonts w:ascii="Times New Roman" w:hAnsi="Times New Roman" w:cs="Times New Roman"/>
      <w:b/>
      <w:bCs/>
      <w:sz w:val="18"/>
      <w:szCs w:val="18"/>
      <w:u w:val="none"/>
    </w:rPr>
  </w:style>
  <w:style w:type="character" w:customStyle="1" w:styleId="Teksttreci4">
    <w:name w:val="Tekst treści (4)_"/>
    <w:basedOn w:val="Domylnaczcionkaakapitu"/>
    <w:link w:val="Teksttreci40"/>
    <w:uiPriority w:val="99"/>
    <w:locked/>
    <w:rPr>
      <w:rFonts w:ascii="Times New Roman" w:hAnsi="Times New Roman" w:cs="Times New Roman"/>
      <w:sz w:val="13"/>
      <w:szCs w:val="13"/>
      <w:u w:val="none"/>
    </w:rPr>
  </w:style>
  <w:style w:type="character" w:customStyle="1" w:styleId="Nagwek1">
    <w:name w:val="Nagłówek #1_"/>
    <w:basedOn w:val="Domylnaczcionkaakapitu"/>
    <w:link w:val="Nagwek10"/>
    <w:uiPriority w:val="99"/>
    <w:locked/>
    <w:rPr>
      <w:rFonts w:ascii="Times New Roman" w:hAnsi="Times New Roman" w:cs="Times New Roman"/>
      <w:spacing w:val="100"/>
      <w:sz w:val="50"/>
      <w:szCs w:val="50"/>
      <w:u w:val="none"/>
    </w:rPr>
  </w:style>
  <w:style w:type="character" w:customStyle="1" w:styleId="Nagweklubstopka2Bezpogrubienia">
    <w:name w:val="Nagłówek lub stopka (2) + Bez pogrubienia"/>
    <w:basedOn w:val="Domylnaczcionkaakapitu"/>
    <w:uiPriority w:val="99"/>
    <w:rPr>
      <w:rFonts w:ascii="Times New Roman" w:hAnsi="Times New Roman" w:cs="Times New Roman"/>
      <w:sz w:val="18"/>
      <w:szCs w:val="18"/>
      <w:u w:val="none"/>
    </w:rPr>
  </w:style>
  <w:style w:type="character" w:customStyle="1" w:styleId="Teksttreci5">
    <w:name w:val="Tekst treści (5)_"/>
    <w:basedOn w:val="Domylnaczcionkaakapitu"/>
    <w:link w:val="Teksttreci50"/>
    <w:uiPriority w:val="99"/>
    <w:locked/>
    <w:rPr>
      <w:rFonts w:ascii="Times New Roman" w:hAnsi="Times New Roman" w:cs="Times New Roman"/>
      <w:i/>
      <w:iCs/>
      <w:sz w:val="20"/>
      <w:szCs w:val="20"/>
      <w:u w:val="none"/>
    </w:rPr>
  </w:style>
  <w:style w:type="character" w:customStyle="1" w:styleId="Teksttreci2">
    <w:name w:val="Tekst treści (2)_"/>
    <w:basedOn w:val="Domylnaczcionkaakapitu"/>
    <w:link w:val="Teksttreci21"/>
    <w:uiPriority w:val="99"/>
    <w:locked/>
    <w:rPr>
      <w:rFonts w:ascii="Times New Roman" w:hAnsi="Times New Roman" w:cs="Times New Roman"/>
      <w:sz w:val="20"/>
      <w:szCs w:val="20"/>
      <w:u w:val="none"/>
    </w:rPr>
  </w:style>
  <w:style w:type="character" w:customStyle="1" w:styleId="Teksttreci2Kursywa">
    <w:name w:val="Tekst treści (2) + Kursywa"/>
    <w:basedOn w:val="Teksttreci2"/>
    <w:uiPriority w:val="99"/>
    <w:rPr>
      <w:rFonts w:ascii="Times New Roman" w:hAnsi="Times New Roman" w:cs="Times New Roman"/>
      <w:i/>
      <w:iCs/>
      <w:sz w:val="20"/>
      <w:szCs w:val="20"/>
      <w:u w:val="none"/>
    </w:rPr>
  </w:style>
  <w:style w:type="character" w:customStyle="1" w:styleId="Nagweklubstopka3">
    <w:name w:val="Nagłówek lub stopka (3)_"/>
    <w:basedOn w:val="Domylnaczcionkaakapitu"/>
    <w:link w:val="Nagweklubstopka30"/>
    <w:uiPriority w:val="99"/>
    <w:locked/>
    <w:rPr>
      <w:rFonts w:ascii="Bookman Old Style" w:hAnsi="Bookman Old Style" w:cs="Bookman Old Style"/>
      <w:w w:val="50"/>
      <w:sz w:val="26"/>
      <w:szCs w:val="26"/>
      <w:u w:val="none"/>
    </w:rPr>
  </w:style>
  <w:style w:type="character" w:customStyle="1" w:styleId="Nagweklubstopka4Bezpogrubienia">
    <w:name w:val="Nagłówek lub stopka (4) + Bez pogrubienia"/>
    <w:basedOn w:val="Domylnaczcionkaakapitu"/>
    <w:uiPriority w:val="99"/>
    <w:rPr>
      <w:rFonts w:ascii="Times New Roman" w:hAnsi="Times New Roman" w:cs="Times New Roman"/>
      <w:sz w:val="20"/>
      <w:szCs w:val="20"/>
      <w:u w:val="none"/>
    </w:rPr>
  </w:style>
  <w:style w:type="character" w:customStyle="1" w:styleId="NagweklubstopkaOdstpy0pt">
    <w:name w:val="Nagłówek lub stopka + Odstępy 0 pt"/>
    <w:basedOn w:val="Nagweklubstopka"/>
    <w:uiPriority w:val="99"/>
    <w:rPr>
      <w:rFonts w:ascii="Times New Roman" w:hAnsi="Times New Roman" w:cs="Times New Roman"/>
      <w:i/>
      <w:iCs/>
      <w:spacing w:val="0"/>
      <w:sz w:val="12"/>
      <w:szCs w:val="12"/>
      <w:u w:val="none"/>
    </w:rPr>
  </w:style>
  <w:style w:type="character" w:customStyle="1" w:styleId="Teksttreci2Odstpy3pt">
    <w:name w:val="Tekst treści (2) + Odstępy 3 pt"/>
    <w:basedOn w:val="Teksttreci2"/>
    <w:uiPriority w:val="99"/>
    <w:rPr>
      <w:rFonts w:ascii="Times New Roman" w:hAnsi="Times New Roman" w:cs="Times New Roman"/>
      <w:spacing w:val="60"/>
      <w:sz w:val="20"/>
      <w:szCs w:val="20"/>
      <w:u w:val="none"/>
    </w:rPr>
  </w:style>
  <w:style w:type="character" w:customStyle="1" w:styleId="Teksttreci2Odstpy3pt1">
    <w:name w:val="Tekst treści (2) + Odstępy 3 pt1"/>
    <w:basedOn w:val="Teksttreci2"/>
    <w:uiPriority w:val="99"/>
    <w:rPr>
      <w:rFonts w:ascii="Times New Roman" w:hAnsi="Times New Roman" w:cs="Times New Roman"/>
      <w:spacing w:val="60"/>
      <w:sz w:val="20"/>
      <w:szCs w:val="20"/>
      <w:u w:val="none"/>
    </w:rPr>
  </w:style>
  <w:style w:type="character" w:customStyle="1" w:styleId="Teksttreci6Exact">
    <w:name w:val="Tekst treści (6) Exact"/>
    <w:basedOn w:val="Domylnaczcionkaakapitu"/>
    <w:link w:val="Teksttreci6"/>
    <w:uiPriority w:val="99"/>
    <w:locked/>
    <w:rPr>
      <w:rFonts w:ascii="Consolas" w:hAnsi="Consolas" w:cs="Consolas"/>
      <w:i/>
      <w:iCs/>
      <w:w w:val="100"/>
      <w:sz w:val="9"/>
      <w:szCs w:val="9"/>
      <w:u w:val="none"/>
    </w:rPr>
  </w:style>
  <w:style w:type="character" w:customStyle="1" w:styleId="NagweklubstopkaBezkursywy">
    <w:name w:val="Nagłówek lub stopka + Bez kursywy"/>
    <w:aliases w:val="Odstępy 0 pt17"/>
    <w:basedOn w:val="Nagweklubstopka"/>
    <w:uiPriority w:val="99"/>
    <w:rPr>
      <w:rFonts w:ascii="Times New Roman" w:hAnsi="Times New Roman" w:cs="Times New Roman"/>
      <w:i/>
      <w:iCs/>
      <w:spacing w:val="0"/>
      <w:sz w:val="12"/>
      <w:szCs w:val="12"/>
      <w:u w:val="none"/>
    </w:rPr>
  </w:style>
  <w:style w:type="character" w:customStyle="1" w:styleId="NagweklubstopkaOdstpy0pt1">
    <w:name w:val="Nagłówek lub stopka + Odstępy 0 pt1"/>
    <w:basedOn w:val="Nagweklubstopka"/>
    <w:uiPriority w:val="99"/>
    <w:rPr>
      <w:rFonts w:ascii="Times New Roman" w:hAnsi="Times New Roman" w:cs="Times New Roman"/>
      <w:i/>
      <w:iCs/>
      <w:spacing w:val="10"/>
      <w:sz w:val="12"/>
      <w:szCs w:val="12"/>
      <w:u w:val="none"/>
    </w:rPr>
  </w:style>
  <w:style w:type="character" w:customStyle="1" w:styleId="Nagweklubstopka5">
    <w:name w:val="Nagłówek lub stopka (5)"/>
    <w:basedOn w:val="Domylnaczcionkaakapitu"/>
    <w:uiPriority w:val="99"/>
    <w:rPr>
      <w:rFonts w:ascii="Gulim" w:eastAsia="Gulim" w:cs="Gulim"/>
      <w:sz w:val="9"/>
      <w:szCs w:val="9"/>
      <w:u w:val="none"/>
    </w:rPr>
  </w:style>
  <w:style w:type="character" w:customStyle="1" w:styleId="Teksttreci7">
    <w:name w:val="Tekst treści (7)_"/>
    <w:basedOn w:val="Domylnaczcionkaakapitu"/>
    <w:link w:val="Teksttreci70"/>
    <w:uiPriority w:val="99"/>
    <w:locked/>
    <w:rPr>
      <w:rFonts w:ascii="Gulim" w:eastAsia="Gulim" w:cs="Gulim"/>
      <w:sz w:val="14"/>
      <w:szCs w:val="14"/>
      <w:u w:val="none"/>
    </w:rPr>
  </w:style>
  <w:style w:type="character" w:customStyle="1" w:styleId="Teksttreci28pt">
    <w:name w:val="Tekst treści (2) + 8 pt"/>
    <w:aliases w:val="Kursywa8,Odstępy 0 pt16"/>
    <w:basedOn w:val="Teksttreci2"/>
    <w:uiPriority w:val="99"/>
    <w:rPr>
      <w:rFonts w:ascii="Times New Roman" w:hAnsi="Times New Roman" w:cs="Times New Roman"/>
      <w:i/>
      <w:iCs/>
      <w:spacing w:val="10"/>
      <w:sz w:val="16"/>
      <w:szCs w:val="16"/>
      <w:u w:val="none"/>
      <w:lang w:val="de-DE" w:eastAsia="de-DE"/>
    </w:rPr>
  </w:style>
  <w:style w:type="character" w:customStyle="1" w:styleId="Teksttreci5Bezkursywy">
    <w:name w:val="Tekst treści (5) + Bez kursywy"/>
    <w:basedOn w:val="Teksttreci5"/>
    <w:uiPriority w:val="99"/>
    <w:rPr>
      <w:rFonts w:ascii="Times New Roman" w:hAnsi="Times New Roman" w:cs="Times New Roman"/>
      <w:i/>
      <w:iCs/>
      <w:sz w:val="20"/>
      <w:szCs w:val="20"/>
      <w:u w:val="none"/>
    </w:rPr>
  </w:style>
  <w:style w:type="character" w:customStyle="1" w:styleId="Teksttreci28pt1">
    <w:name w:val="Tekst treści (2) + 8 pt1"/>
    <w:aliases w:val="Odstępy 0 pt15"/>
    <w:basedOn w:val="Teksttreci2"/>
    <w:uiPriority w:val="99"/>
    <w:rPr>
      <w:rFonts w:ascii="Times New Roman" w:hAnsi="Times New Roman" w:cs="Times New Roman"/>
      <w:spacing w:val="10"/>
      <w:sz w:val="16"/>
      <w:szCs w:val="16"/>
      <w:u w:val="none"/>
    </w:rPr>
  </w:style>
  <w:style w:type="character" w:customStyle="1" w:styleId="Teksttreci26">
    <w:name w:val="Tekst treści (2) + 6"/>
    <w:aliases w:val="5 pt,Małe litery"/>
    <w:basedOn w:val="Teksttreci2"/>
    <w:uiPriority w:val="99"/>
    <w:rPr>
      <w:rFonts w:ascii="Times New Roman" w:hAnsi="Times New Roman" w:cs="Times New Roman"/>
      <w:smallCaps/>
      <w:sz w:val="13"/>
      <w:szCs w:val="13"/>
      <w:u w:val="none"/>
    </w:rPr>
  </w:style>
  <w:style w:type="character" w:customStyle="1" w:styleId="Teksttreci8">
    <w:name w:val="Tekst treści (8)_"/>
    <w:basedOn w:val="Domylnaczcionkaakapitu"/>
    <w:link w:val="Teksttreci80"/>
    <w:uiPriority w:val="99"/>
    <w:locked/>
    <w:rPr>
      <w:rFonts w:ascii="Times New Roman" w:hAnsi="Times New Roman" w:cs="Times New Roman"/>
      <w:sz w:val="11"/>
      <w:szCs w:val="11"/>
      <w:u w:val="none"/>
    </w:rPr>
  </w:style>
  <w:style w:type="character" w:customStyle="1" w:styleId="Teksttreci89pt">
    <w:name w:val="Tekst treści (8) + 9 pt"/>
    <w:basedOn w:val="Teksttreci8"/>
    <w:uiPriority w:val="99"/>
    <w:rPr>
      <w:rFonts w:ascii="Times New Roman" w:hAnsi="Times New Roman" w:cs="Times New Roman"/>
      <w:sz w:val="18"/>
      <w:szCs w:val="18"/>
      <w:u w:val="none"/>
    </w:rPr>
  </w:style>
  <w:style w:type="character" w:customStyle="1" w:styleId="Teksttreci9">
    <w:name w:val="Tekst treści (9)_"/>
    <w:basedOn w:val="Domylnaczcionkaakapitu"/>
    <w:link w:val="Teksttreci90"/>
    <w:uiPriority w:val="99"/>
    <w:locked/>
    <w:rPr>
      <w:rFonts w:ascii="Times New Roman" w:hAnsi="Times New Roman" w:cs="Times New Roman"/>
      <w:sz w:val="11"/>
      <w:szCs w:val="11"/>
      <w:u w:val="none"/>
    </w:rPr>
  </w:style>
  <w:style w:type="character" w:customStyle="1" w:styleId="Teksttreci99pt">
    <w:name w:val="Tekst treści (9) + 9 pt"/>
    <w:basedOn w:val="Teksttreci9"/>
    <w:uiPriority w:val="99"/>
    <w:rPr>
      <w:rFonts w:ascii="Times New Roman" w:hAnsi="Times New Roman" w:cs="Times New Roman"/>
      <w:sz w:val="18"/>
      <w:szCs w:val="18"/>
      <w:u w:val="none"/>
    </w:rPr>
  </w:style>
  <w:style w:type="character" w:customStyle="1" w:styleId="Teksttreci10">
    <w:name w:val="Tekst treści (10)_"/>
    <w:basedOn w:val="Domylnaczcionkaakapitu"/>
    <w:link w:val="Teksttreci100"/>
    <w:uiPriority w:val="99"/>
    <w:locked/>
    <w:rPr>
      <w:rFonts w:ascii="Times New Roman" w:hAnsi="Times New Roman" w:cs="Times New Roman"/>
      <w:sz w:val="10"/>
      <w:szCs w:val="10"/>
      <w:u w:val="none"/>
    </w:rPr>
  </w:style>
  <w:style w:type="character" w:customStyle="1" w:styleId="Teksttreci109pt">
    <w:name w:val="Tekst treści (10) + 9 pt"/>
    <w:basedOn w:val="Teksttreci10"/>
    <w:uiPriority w:val="99"/>
    <w:rPr>
      <w:rFonts w:ascii="Times New Roman" w:hAnsi="Times New Roman" w:cs="Times New Roman"/>
      <w:sz w:val="18"/>
      <w:szCs w:val="18"/>
      <w:u w:val="none"/>
    </w:rPr>
  </w:style>
  <w:style w:type="character" w:customStyle="1" w:styleId="Teksttreci2Maelitery">
    <w:name w:val="Tekst treści (2) + Małe litery"/>
    <w:basedOn w:val="Teksttreci2"/>
    <w:uiPriority w:val="99"/>
    <w:rPr>
      <w:rFonts w:ascii="Times New Roman" w:hAnsi="Times New Roman" w:cs="Times New Roman"/>
      <w:smallCaps/>
      <w:sz w:val="20"/>
      <w:szCs w:val="20"/>
      <w:u w:val="none"/>
      <w:lang w:val="fr-FR" w:eastAsia="fr-FR"/>
    </w:rPr>
  </w:style>
  <w:style w:type="character" w:customStyle="1" w:styleId="Podpistabeli">
    <w:name w:val="Podpis tabeli_"/>
    <w:basedOn w:val="Domylnaczcionkaakapitu"/>
    <w:link w:val="Podpistabeli0"/>
    <w:uiPriority w:val="99"/>
    <w:locked/>
    <w:rPr>
      <w:rFonts w:ascii="Times New Roman" w:hAnsi="Times New Roman" w:cs="Times New Roman"/>
      <w:b/>
      <w:bCs/>
      <w:sz w:val="18"/>
      <w:szCs w:val="18"/>
      <w:u w:val="none"/>
    </w:rPr>
  </w:style>
  <w:style w:type="character" w:customStyle="1" w:styleId="PodpistabeliBezpogrubienia">
    <w:name w:val="Podpis tabeli + Bez pogrubienia"/>
    <w:basedOn w:val="Podpistabeli"/>
    <w:uiPriority w:val="99"/>
    <w:rPr>
      <w:rFonts w:ascii="Times New Roman" w:hAnsi="Times New Roman" w:cs="Times New Roman"/>
      <w:b/>
      <w:bCs/>
      <w:sz w:val="18"/>
      <w:szCs w:val="18"/>
      <w:u w:val="none"/>
    </w:rPr>
  </w:style>
  <w:style w:type="character" w:customStyle="1" w:styleId="Teksttreci29pt1">
    <w:name w:val="Tekst treści (2) + 9 pt1"/>
    <w:aliases w:val="Małe litery1"/>
    <w:basedOn w:val="Teksttreci2"/>
    <w:uiPriority w:val="99"/>
    <w:rPr>
      <w:rFonts w:ascii="Times New Roman" w:hAnsi="Times New Roman" w:cs="Times New Roman"/>
      <w:smallCaps/>
      <w:sz w:val="18"/>
      <w:szCs w:val="18"/>
      <w:u w:val="none"/>
    </w:rPr>
  </w:style>
  <w:style w:type="character" w:customStyle="1" w:styleId="Teksttreci2Odstpy1pt">
    <w:name w:val="Tekst treści (2) + Odstępy 1 pt"/>
    <w:basedOn w:val="Teksttreci2"/>
    <w:uiPriority w:val="99"/>
    <w:rPr>
      <w:rFonts w:ascii="Times New Roman" w:hAnsi="Times New Roman" w:cs="Times New Roman"/>
      <w:spacing w:val="30"/>
      <w:sz w:val="20"/>
      <w:szCs w:val="20"/>
      <w:u w:val="none"/>
    </w:rPr>
  </w:style>
  <w:style w:type="character" w:customStyle="1" w:styleId="Teksttreci20">
    <w:name w:val="Tekst treści (2)"/>
    <w:basedOn w:val="Teksttreci2"/>
    <w:uiPriority w:val="99"/>
    <w:rPr>
      <w:rFonts w:ascii="Times New Roman" w:hAnsi="Times New Roman" w:cs="Times New Roman"/>
      <w:spacing w:val="0"/>
      <w:sz w:val="20"/>
      <w:szCs w:val="20"/>
      <w:u w:val="none"/>
    </w:rPr>
  </w:style>
  <w:style w:type="character" w:customStyle="1" w:styleId="Teksttreci2Kursywa1">
    <w:name w:val="Tekst treści (2) + Kursywa1"/>
    <w:basedOn w:val="Teksttreci2"/>
    <w:uiPriority w:val="99"/>
    <w:rPr>
      <w:rFonts w:ascii="Times New Roman" w:hAnsi="Times New Roman" w:cs="Times New Roman"/>
      <w:i/>
      <w:iCs/>
      <w:spacing w:val="0"/>
      <w:sz w:val="20"/>
      <w:szCs w:val="20"/>
      <w:u w:val="none"/>
      <w:lang w:val="fr-FR" w:eastAsia="fr-FR"/>
    </w:rPr>
  </w:style>
  <w:style w:type="character" w:customStyle="1" w:styleId="Nagweklubstopka6">
    <w:name w:val="Nagłówek lub stopka (6)"/>
    <w:basedOn w:val="Domylnaczcionkaakapitu"/>
    <w:uiPriority w:val="99"/>
    <w:rPr>
      <w:rFonts w:ascii="Times New Roman" w:hAnsi="Times New Roman" w:cs="Times New Roman"/>
      <w:sz w:val="10"/>
      <w:szCs w:val="10"/>
      <w:u w:val="none"/>
      <w:lang w:val="de-DE" w:eastAsia="de-DE"/>
    </w:rPr>
  </w:style>
  <w:style w:type="character" w:customStyle="1" w:styleId="Teksttreci2Odstpy2pt">
    <w:name w:val="Tekst treści (2) + Odstępy 2 pt"/>
    <w:basedOn w:val="Teksttreci2"/>
    <w:uiPriority w:val="99"/>
    <w:rPr>
      <w:rFonts w:ascii="Times New Roman" w:hAnsi="Times New Roman" w:cs="Times New Roman"/>
      <w:spacing w:val="50"/>
      <w:sz w:val="20"/>
      <w:szCs w:val="20"/>
      <w:u w:val="none"/>
    </w:rPr>
  </w:style>
  <w:style w:type="character" w:customStyle="1" w:styleId="NagweklubstopkaBezkursywy1">
    <w:name w:val="Nagłówek lub stopka + Bez kursywy1"/>
    <w:aliases w:val="Odstępy 0 pt14"/>
    <w:basedOn w:val="Nagweklubstopka"/>
    <w:uiPriority w:val="99"/>
    <w:rPr>
      <w:rFonts w:ascii="Times New Roman" w:hAnsi="Times New Roman" w:cs="Times New Roman"/>
      <w:i/>
      <w:iCs/>
      <w:spacing w:val="10"/>
      <w:sz w:val="12"/>
      <w:szCs w:val="12"/>
      <w:u w:val="none"/>
    </w:rPr>
  </w:style>
  <w:style w:type="character" w:customStyle="1" w:styleId="Nagwek2">
    <w:name w:val="Nagłówek #2_"/>
    <w:basedOn w:val="Domylnaczcionkaakapitu"/>
    <w:link w:val="Nagwek20"/>
    <w:uiPriority w:val="99"/>
    <w:locked/>
    <w:rPr>
      <w:rFonts w:ascii="Times New Roman" w:hAnsi="Times New Roman" w:cs="Times New Roman"/>
      <w:i/>
      <w:iCs/>
      <w:spacing w:val="880"/>
      <w:sz w:val="20"/>
      <w:szCs w:val="20"/>
      <w:u w:val="none"/>
    </w:rPr>
  </w:style>
  <w:style w:type="character" w:customStyle="1" w:styleId="Teksttreci11">
    <w:name w:val="Tekst treści (11)_"/>
    <w:basedOn w:val="Domylnaczcionkaakapitu"/>
    <w:link w:val="Teksttreci110"/>
    <w:uiPriority w:val="99"/>
    <w:locked/>
    <w:rPr>
      <w:rFonts w:ascii="Times New Roman" w:hAnsi="Times New Roman" w:cs="Times New Roman"/>
      <w:b/>
      <w:bCs/>
      <w:i/>
      <w:iCs/>
      <w:spacing w:val="10"/>
      <w:sz w:val="16"/>
      <w:szCs w:val="16"/>
      <w:u w:val="none"/>
    </w:rPr>
  </w:style>
  <w:style w:type="character" w:customStyle="1" w:styleId="Teksttreci11Bezpogrubienia">
    <w:name w:val="Tekst treści (11) + Bez pogrubienia"/>
    <w:basedOn w:val="Teksttreci11"/>
    <w:uiPriority w:val="99"/>
    <w:rPr>
      <w:rFonts w:ascii="Times New Roman" w:hAnsi="Times New Roman" w:cs="Times New Roman"/>
      <w:b/>
      <w:bCs/>
      <w:i/>
      <w:iCs/>
      <w:spacing w:val="10"/>
      <w:sz w:val="16"/>
      <w:szCs w:val="16"/>
      <w:u w:val="none"/>
    </w:rPr>
  </w:style>
  <w:style w:type="character" w:customStyle="1" w:styleId="Teksttreci119pt">
    <w:name w:val="Tekst treści (11) + 9 pt"/>
    <w:aliases w:val="Bez pogrubienia6,Bez kursywy2,Odstępy 0 pt13"/>
    <w:basedOn w:val="Teksttreci11"/>
    <w:uiPriority w:val="99"/>
    <w:rPr>
      <w:rFonts w:ascii="Times New Roman" w:hAnsi="Times New Roman" w:cs="Times New Roman"/>
      <w:b/>
      <w:bCs/>
      <w:i/>
      <w:iCs/>
      <w:spacing w:val="0"/>
      <w:sz w:val="18"/>
      <w:szCs w:val="18"/>
      <w:u w:val="none"/>
    </w:rPr>
  </w:style>
  <w:style w:type="character" w:customStyle="1" w:styleId="Teksttreci38pt">
    <w:name w:val="Tekst treści (3) + 8 pt"/>
    <w:aliases w:val="Bez pogrubienia5,Kursywa7,Odstępy 0 pt12"/>
    <w:basedOn w:val="Teksttreci3"/>
    <w:uiPriority w:val="99"/>
    <w:rPr>
      <w:rFonts w:ascii="Times New Roman" w:hAnsi="Times New Roman" w:cs="Times New Roman"/>
      <w:b/>
      <w:bCs/>
      <w:i/>
      <w:iCs/>
      <w:spacing w:val="10"/>
      <w:sz w:val="16"/>
      <w:szCs w:val="16"/>
      <w:u w:val="none"/>
    </w:rPr>
  </w:style>
  <w:style w:type="character" w:customStyle="1" w:styleId="Teksttreci3Bezpogrubienia12">
    <w:name w:val="Tekst treści (3) + Bez pogrubienia12"/>
    <w:aliases w:val="Kursywa6,Odstępy 0 pt11"/>
    <w:basedOn w:val="Teksttreci3"/>
    <w:uiPriority w:val="99"/>
    <w:rPr>
      <w:rFonts w:ascii="Times New Roman" w:hAnsi="Times New Roman" w:cs="Times New Roman"/>
      <w:b/>
      <w:bCs/>
      <w:i/>
      <w:iCs/>
      <w:spacing w:val="10"/>
      <w:sz w:val="18"/>
      <w:szCs w:val="18"/>
      <w:u w:val="none"/>
    </w:rPr>
  </w:style>
  <w:style w:type="character" w:customStyle="1" w:styleId="Teksttreci3Bezpogrubienia11">
    <w:name w:val="Tekst treści (3) + Bez pogrubienia11"/>
    <w:basedOn w:val="Teksttreci3"/>
    <w:uiPriority w:val="99"/>
    <w:rPr>
      <w:rFonts w:ascii="Times New Roman" w:hAnsi="Times New Roman" w:cs="Times New Roman"/>
      <w:b/>
      <w:bCs/>
      <w:sz w:val="18"/>
      <w:szCs w:val="18"/>
      <w:u w:val="none"/>
    </w:rPr>
  </w:style>
  <w:style w:type="character" w:customStyle="1" w:styleId="Teksttreci3Bezpogrubienia10">
    <w:name w:val="Tekst treści (3) + Bez pogrubienia10"/>
    <w:aliases w:val="Odstępy 0 pt10"/>
    <w:basedOn w:val="Teksttreci3"/>
    <w:uiPriority w:val="99"/>
    <w:rPr>
      <w:rFonts w:ascii="Times New Roman" w:hAnsi="Times New Roman" w:cs="Times New Roman"/>
      <w:b/>
      <w:bCs/>
      <w:spacing w:val="10"/>
      <w:sz w:val="18"/>
      <w:szCs w:val="18"/>
      <w:u w:val="none"/>
    </w:rPr>
  </w:style>
  <w:style w:type="character" w:customStyle="1" w:styleId="Teksttreci3Bezpogrubienia9">
    <w:name w:val="Tekst treści (3) + Bez pogrubienia9"/>
    <w:aliases w:val="Kursywa5"/>
    <w:basedOn w:val="Teksttreci3"/>
    <w:uiPriority w:val="99"/>
    <w:rPr>
      <w:rFonts w:ascii="Times New Roman" w:hAnsi="Times New Roman" w:cs="Times New Roman"/>
      <w:b/>
      <w:bCs/>
      <w:i/>
      <w:iCs/>
      <w:sz w:val="18"/>
      <w:szCs w:val="18"/>
      <w:u w:val="none"/>
    </w:rPr>
  </w:style>
  <w:style w:type="character" w:customStyle="1" w:styleId="Teksttreci3Bezpogrubienia8">
    <w:name w:val="Tekst treści (3) + Bez pogrubienia8"/>
    <w:aliases w:val="Kursywa4,Odstępy 0 pt9"/>
    <w:basedOn w:val="Teksttreci3"/>
    <w:uiPriority w:val="99"/>
    <w:rPr>
      <w:rFonts w:ascii="Times New Roman" w:hAnsi="Times New Roman" w:cs="Times New Roman"/>
      <w:b/>
      <w:bCs/>
      <w:i/>
      <w:iCs/>
      <w:spacing w:val="10"/>
      <w:sz w:val="18"/>
      <w:szCs w:val="18"/>
      <w:u w:val="none"/>
    </w:rPr>
  </w:style>
  <w:style w:type="character" w:customStyle="1" w:styleId="Teksttreci3Bezpogrubienia7">
    <w:name w:val="Tekst treści (3) + Bez pogrubienia7"/>
    <w:aliases w:val="Odstępy 0 pt8"/>
    <w:basedOn w:val="Teksttreci3"/>
    <w:uiPriority w:val="99"/>
    <w:rPr>
      <w:rFonts w:ascii="Times New Roman" w:hAnsi="Times New Roman" w:cs="Times New Roman"/>
      <w:b/>
      <w:bCs/>
      <w:spacing w:val="10"/>
      <w:sz w:val="18"/>
      <w:szCs w:val="18"/>
      <w:u w:val="none"/>
    </w:rPr>
  </w:style>
  <w:style w:type="character" w:customStyle="1" w:styleId="Teksttreci119pt3">
    <w:name w:val="Tekst treści (11) + 9 pt3"/>
    <w:aliases w:val="Bez pogrubienia4"/>
    <w:basedOn w:val="Teksttreci11"/>
    <w:uiPriority w:val="99"/>
    <w:rPr>
      <w:rFonts w:ascii="Times New Roman" w:hAnsi="Times New Roman" w:cs="Times New Roman"/>
      <w:b/>
      <w:bCs/>
      <w:i/>
      <w:iCs/>
      <w:spacing w:val="10"/>
      <w:sz w:val="18"/>
      <w:szCs w:val="18"/>
      <w:u w:val="none"/>
    </w:rPr>
  </w:style>
  <w:style w:type="character" w:customStyle="1" w:styleId="Teksttreci119pt2">
    <w:name w:val="Tekst treści (11) + 9 pt2"/>
    <w:aliases w:val="Bez pogrubienia3"/>
    <w:basedOn w:val="Teksttreci11"/>
    <w:uiPriority w:val="99"/>
    <w:rPr>
      <w:rFonts w:ascii="Times New Roman" w:hAnsi="Times New Roman" w:cs="Times New Roman"/>
      <w:b/>
      <w:bCs/>
      <w:i/>
      <w:iCs/>
      <w:spacing w:val="10"/>
      <w:sz w:val="18"/>
      <w:szCs w:val="18"/>
      <w:u w:val="none"/>
    </w:rPr>
  </w:style>
  <w:style w:type="character" w:customStyle="1" w:styleId="Teksttreci3Bezpogrubienia6">
    <w:name w:val="Tekst treści (3) + Bez pogrubienia6"/>
    <w:aliases w:val="Odstępy 2 pt"/>
    <w:basedOn w:val="Teksttreci3"/>
    <w:uiPriority w:val="99"/>
    <w:rPr>
      <w:rFonts w:ascii="Times New Roman" w:hAnsi="Times New Roman" w:cs="Times New Roman"/>
      <w:b/>
      <w:bCs/>
      <w:spacing w:val="40"/>
      <w:sz w:val="18"/>
      <w:szCs w:val="18"/>
      <w:u w:val="none"/>
    </w:rPr>
  </w:style>
  <w:style w:type="character" w:customStyle="1" w:styleId="Nagweklubstopka3TimesNewRoman">
    <w:name w:val="Nagłówek lub stopka (3) + Times New Roman"/>
    <w:basedOn w:val="Nagweklubstopka3"/>
    <w:uiPriority w:val="99"/>
    <w:rPr>
      <w:rFonts w:ascii="Times New Roman" w:hAnsi="Times New Roman" w:cs="Times New Roman"/>
      <w:w w:val="50"/>
      <w:sz w:val="26"/>
      <w:szCs w:val="26"/>
      <w:u w:val="none"/>
    </w:rPr>
  </w:style>
  <w:style w:type="character" w:customStyle="1" w:styleId="Nagweklubstopka0">
    <w:name w:val="Nagłówek lub stopka"/>
    <w:basedOn w:val="Nagweklubstopka"/>
    <w:uiPriority w:val="99"/>
    <w:rPr>
      <w:rFonts w:ascii="Times New Roman" w:hAnsi="Times New Roman" w:cs="Times New Roman"/>
      <w:i/>
      <w:iCs/>
      <w:spacing w:val="20"/>
      <w:sz w:val="12"/>
      <w:szCs w:val="12"/>
      <w:u w:val="none"/>
    </w:rPr>
  </w:style>
  <w:style w:type="character" w:customStyle="1" w:styleId="Nagweklubstopka7">
    <w:name w:val="Nagłówek lub stopka (7)"/>
    <w:basedOn w:val="Domylnaczcionkaakapitu"/>
    <w:uiPriority w:val="99"/>
    <w:rPr>
      <w:rFonts w:ascii="Times New Roman" w:hAnsi="Times New Roman" w:cs="Times New Roman"/>
      <w:b/>
      <w:bCs/>
      <w:sz w:val="18"/>
      <w:szCs w:val="18"/>
      <w:u w:val="none"/>
    </w:rPr>
  </w:style>
  <w:style w:type="character" w:customStyle="1" w:styleId="Teksttreci12">
    <w:name w:val="Tekst treści (12)_"/>
    <w:basedOn w:val="Domylnaczcionkaakapitu"/>
    <w:link w:val="Teksttreci120"/>
    <w:uiPriority w:val="99"/>
    <w:locked/>
    <w:rPr>
      <w:rFonts w:ascii="Times New Roman" w:hAnsi="Times New Roman" w:cs="Times New Roman"/>
      <w:i/>
      <w:iCs/>
      <w:spacing w:val="330"/>
      <w:sz w:val="20"/>
      <w:szCs w:val="20"/>
      <w:u w:val="none"/>
    </w:rPr>
  </w:style>
  <w:style w:type="character" w:customStyle="1" w:styleId="Teksttreci12Odstpy16pt">
    <w:name w:val="Tekst treści (12) + Odstępy 16 pt"/>
    <w:basedOn w:val="Teksttreci12"/>
    <w:uiPriority w:val="99"/>
    <w:rPr>
      <w:rFonts w:ascii="Times New Roman" w:hAnsi="Times New Roman" w:cs="Times New Roman"/>
      <w:i/>
      <w:iCs/>
      <w:spacing w:val="320"/>
      <w:sz w:val="20"/>
      <w:szCs w:val="20"/>
      <w:u w:val="none"/>
    </w:rPr>
  </w:style>
  <w:style w:type="character" w:customStyle="1" w:styleId="Teksttreci12Odstpy15pt">
    <w:name w:val="Tekst treści (12) + Odstępy 15 pt"/>
    <w:basedOn w:val="Teksttreci12"/>
    <w:uiPriority w:val="99"/>
    <w:rPr>
      <w:rFonts w:ascii="Times New Roman" w:hAnsi="Times New Roman" w:cs="Times New Roman"/>
      <w:i/>
      <w:iCs/>
      <w:spacing w:val="300"/>
      <w:sz w:val="20"/>
      <w:szCs w:val="20"/>
      <w:u w:val="none"/>
    </w:rPr>
  </w:style>
  <w:style w:type="character" w:customStyle="1" w:styleId="Teksttreci15">
    <w:name w:val="Tekst treści (15)_"/>
    <w:basedOn w:val="Domylnaczcionkaakapitu"/>
    <w:link w:val="Teksttreci150"/>
    <w:uiPriority w:val="99"/>
    <w:locked/>
    <w:rPr>
      <w:rFonts w:ascii="Times New Roman" w:hAnsi="Times New Roman" w:cs="Times New Roman"/>
      <w:sz w:val="9"/>
      <w:szCs w:val="9"/>
      <w:u w:val="none"/>
    </w:rPr>
  </w:style>
  <w:style w:type="character" w:customStyle="1" w:styleId="Teksttreci159pt">
    <w:name w:val="Tekst treści (15) + 9 pt"/>
    <w:basedOn w:val="Teksttreci15"/>
    <w:uiPriority w:val="99"/>
    <w:rPr>
      <w:rFonts w:ascii="Times New Roman" w:hAnsi="Times New Roman" w:cs="Times New Roman"/>
      <w:sz w:val="18"/>
      <w:szCs w:val="18"/>
      <w:u w:val="none"/>
    </w:rPr>
  </w:style>
  <w:style w:type="character" w:customStyle="1" w:styleId="Teksttreci16">
    <w:name w:val="Tekst treści (16)_"/>
    <w:basedOn w:val="Domylnaczcionkaakapitu"/>
    <w:link w:val="Teksttreci160"/>
    <w:uiPriority w:val="99"/>
    <w:locked/>
    <w:rPr>
      <w:rFonts w:ascii="Times New Roman" w:hAnsi="Times New Roman" w:cs="Times New Roman"/>
      <w:sz w:val="10"/>
      <w:szCs w:val="10"/>
      <w:u w:val="none"/>
    </w:rPr>
  </w:style>
  <w:style w:type="character" w:customStyle="1" w:styleId="Teksttreci169pt">
    <w:name w:val="Tekst treści (16) + 9 pt"/>
    <w:basedOn w:val="Teksttreci16"/>
    <w:uiPriority w:val="99"/>
    <w:rPr>
      <w:rFonts w:ascii="Times New Roman" w:hAnsi="Times New Roman" w:cs="Times New Roman"/>
      <w:sz w:val="18"/>
      <w:szCs w:val="18"/>
      <w:u w:val="none"/>
    </w:rPr>
  </w:style>
  <w:style w:type="character" w:customStyle="1" w:styleId="Nagweklubstopka8Kursywa">
    <w:name w:val="Nagłówek lub stopka (8) + Kursywa"/>
    <w:basedOn w:val="Domylnaczcionkaakapitu"/>
    <w:uiPriority w:val="99"/>
    <w:rPr>
      <w:rFonts w:ascii="Times New Roman" w:hAnsi="Times New Roman" w:cs="Times New Roman"/>
      <w:i/>
      <w:iCs/>
      <w:sz w:val="12"/>
      <w:szCs w:val="12"/>
      <w:u w:val="none"/>
    </w:rPr>
  </w:style>
  <w:style w:type="character" w:customStyle="1" w:styleId="Teksttreci3Bezpogrubienia5">
    <w:name w:val="Tekst treści (3) + Bez pogrubienia5"/>
    <w:basedOn w:val="Teksttreci3"/>
    <w:uiPriority w:val="99"/>
    <w:rPr>
      <w:rFonts w:ascii="Times New Roman" w:hAnsi="Times New Roman" w:cs="Times New Roman"/>
      <w:b/>
      <w:bCs/>
      <w:sz w:val="18"/>
      <w:szCs w:val="18"/>
      <w:u w:val="none"/>
    </w:rPr>
  </w:style>
  <w:style w:type="character" w:customStyle="1" w:styleId="Teksttreci3Bezpogrubienia4">
    <w:name w:val="Tekst treści (3) + Bez pogrubienia4"/>
    <w:aliases w:val="Kursywa3,Odstępy 0 pt7"/>
    <w:basedOn w:val="Teksttreci3"/>
    <w:uiPriority w:val="99"/>
    <w:rPr>
      <w:rFonts w:ascii="Times New Roman" w:hAnsi="Times New Roman" w:cs="Times New Roman"/>
      <w:b/>
      <w:bCs/>
      <w:i/>
      <w:iCs/>
      <w:spacing w:val="10"/>
      <w:sz w:val="18"/>
      <w:szCs w:val="18"/>
      <w:u w:val="none"/>
    </w:rPr>
  </w:style>
  <w:style w:type="character" w:customStyle="1" w:styleId="Teksttreci17">
    <w:name w:val="Tekst treści (17)_"/>
    <w:basedOn w:val="Domylnaczcionkaakapitu"/>
    <w:link w:val="Teksttreci170"/>
    <w:uiPriority w:val="99"/>
    <w:locked/>
    <w:rPr>
      <w:rFonts w:ascii="Times New Roman" w:hAnsi="Times New Roman" w:cs="Times New Roman"/>
      <w:sz w:val="10"/>
      <w:szCs w:val="10"/>
      <w:u w:val="none"/>
    </w:rPr>
  </w:style>
  <w:style w:type="character" w:customStyle="1" w:styleId="Teksttreci179pt">
    <w:name w:val="Tekst treści (17) + 9 pt"/>
    <w:basedOn w:val="Teksttreci17"/>
    <w:uiPriority w:val="99"/>
    <w:rPr>
      <w:rFonts w:ascii="Times New Roman" w:hAnsi="Times New Roman" w:cs="Times New Roman"/>
      <w:sz w:val="18"/>
      <w:szCs w:val="18"/>
      <w:u w:val="none"/>
    </w:rPr>
  </w:style>
  <w:style w:type="character" w:customStyle="1" w:styleId="Teksttreci18">
    <w:name w:val="Tekst treści (18)_"/>
    <w:basedOn w:val="Domylnaczcionkaakapitu"/>
    <w:link w:val="Teksttreci180"/>
    <w:uiPriority w:val="99"/>
    <w:locked/>
    <w:rPr>
      <w:rFonts w:ascii="Times New Roman" w:hAnsi="Times New Roman" w:cs="Times New Roman"/>
      <w:sz w:val="9"/>
      <w:szCs w:val="9"/>
      <w:u w:val="none"/>
    </w:rPr>
  </w:style>
  <w:style w:type="character" w:customStyle="1" w:styleId="Teksttreci189pt">
    <w:name w:val="Tekst treści (18) + 9 pt"/>
    <w:basedOn w:val="Teksttreci18"/>
    <w:uiPriority w:val="99"/>
    <w:rPr>
      <w:rFonts w:ascii="Times New Roman" w:hAnsi="Times New Roman" w:cs="Times New Roman"/>
      <w:sz w:val="18"/>
      <w:szCs w:val="18"/>
      <w:u w:val="none"/>
    </w:rPr>
  </w:style>
  <w:style w:type="character" w:customStyle="1" w:styleId="Teksttreci3Bezpogrubienia3">
    <w:name w:val="Tekst treści (3) + Bez pogrubienia3"/>
    <w:aliases w:val="Odstępy 0 pt6"/>
    <w:basedOn w:val="Teksttreci3"/>
    <w:uiPriority w:val="99"/>
    <w:rPr>
      <w:rFonts w:ascii="Times New Roman" w:hAnsi="Times New Roman" w:cs="Times New Roman"/>
      <w:b/>
      <w:bCs/>
      <w:spacing w:val="10"/>
      <w:sz w:val="18"/>
      <w:szCs w:val="18"/>
      <w:u w:val="none"/>
    </w:rPr>
  </w:style>
  <w:style w:type="character" w:customStyle="1" w:styleId="Teksttreci19">
    <w:name w:val="Tekst treści (19)_"/>
    <w:basedOn w:val="Domylnaczcionkaakapitu"/>
    <w:link w:val="Teksttreci190"/>
    <w:uiPriority w:val="99"/>
    <w:locked/>
    <w:rPr>
      <w:rFonts w:ascii="Times New Roman" w:hAnsi="Times New Roman" w:cs="Times New Roman"/>
      <w:sz w:val="10"/>
      <w:szCs w:val="10"/>
      <w:u w:val="none"/>
    </w:rPr>
  </w:style>
  <w:style w:type="character" w:customStyle="1" w:styleId="Teksttreci199pt">
    <w:name w:val="Tekst treści (19) + 9 pt"/>
    <w:basedOn w:val="Teksttreci19"/>
    <w:uiPriority w:val="99"/>
    <w:rPr>
      <w:rFonts w:ascii="Times New Roman" w:hAnsi="Times New Roman" w:cs="Times New Roman"/>
      <w:sz w:val="18"/>
      <w:szCs w:val="18"/>
      <w:u w:val="none"/>
    </w:rPr>
  </w:style>
  <w:style w:type="character" w:customStyle="1" w:styleId="Teksttreci200">
    <w:name w:val="Tekst treści (20)_"/>
    <w:basedOn w:val="Domylnaczcionkaakapitu"/>
    <w:link w:val="Teksttreci201"/>
    <w:uiPriority w:val="99"/>
    <w:locked/>
    <w:rPr>
      <w:rFonts w:ascii="Times New Roman" w:hAnsi="Times New Roman" w:cs="Times New Roman"/>
      <w:sz w:val="8"/>
      <w:szCs w:val="8"/>
      <w:u w:val="none"/>
    </w:rPr>
  </w:style>
  <w:style w:type="character" w:customStyle="1" w:styleId="Teksttreci209pt">
    <w:name w:val="Tekst treści (20) + 9 pt"/>
    <w:basedOn w:val="Teksttreci200"/>
    <w:uiPriority w:val="99"/>
    <w:rPr>
      <w:rFonts w:ascii="Times New Roman" w:hAnsi="Times New Roman" w:cs="Times New Roman"/>
      <w:sz w:val="18"/>
      <w:szCs w:val="18"/>
      <w:u w:val="none"/>
    </w:rPr>
  </w:style>
  <w:style w:type="character" w:customStyle="1" w:styleId="Teksttreci210">
    <w:name w:val="Tekst treści (21)_"/>
    <w:basedOn w:val="Domylnaczcionkaakapitu"/>
    <w:link w:val="Teksttreci211"/>
    <w:uiPriority w:val="99"/>
    <w:locked/>
    <w:rPr>
      <w:rFonts w:ascii="Tahoma" w:hAnsi="Tahoma" w:cs="Tahoma"/>
      <w:b/>
      <w:bCs/>
      <w:sz w:val="12"/>
      <w:szCs w:val="12"/>
      <w:u w:val="none"/>
    </w:rPr>
  </w:style>
  <w:style w:type="character" w:customStyle="1" w:styleId="Teksttreci219pt">
    <w:name w:val="Tekst treści (21) + 9 pt"/>
    <w:aliases w:val="Bez pogrubienia2"/>
    <w:basedOn w:val="Teksttreci210"/>
    <w:uiPriority w:val="99"/>
    <w:rPr>
      <w:rFonts w:ascii="Tahoma" w:hAnsi="Tahoma" w:cs="Tahoma"/>
      <w:b/>
      <w:bCs/>
      <w:sz w:val="18"/>
      <w:szCs w:val="18"/>
      <w:u w:val="none"/>
    </w:rPr>
  </w:style>
  <w:style w:type="character" w:customStyle="1" w:styleId="Teksttreci3Bezpogrubienia2">
    <w:name w:val="Tekst treści (3) + Bez pogrubienia2"/>
    <w:basedOn w:val="Teksttreci3"/>
    <w:uiPriority w:val="99"/>
    <w:rPr>
      <w:rFonts w:ascii="Times New Roman" w:hAnsi="Times New Roman" w:cs="Times New Roman"/>
      <w:b/>
      <w:bCs/>
      <w:sz w:val="18"/>
      <w:szCs w:val="18"/>
      <w:u w:val="none"/>
    </w:rPr>
  </w:style>
  <w:style w:type="character" w:customStyle="1" w:styleId="Teksttreci3Bezpogrubienia1">
    <w:name w:val="Tekst treści (3) + Bez pogrubienia1"/>
    <w:aliases w:val="Kursywa2,Odstępy 0 pt5"/>
    <w:basedOn w:val="Teksttreci3"/>
    <w:uiPriority w:val="99"/>
    <w:rPr>
      <w:rFonts w:ascii="Times New Roman" w:hAnsi="Times New Roman" w:cs="Times New Roman"/>
      <w:b/>
      <w:bCs/>
      <w:i/>
      <w:iCs/>
      <w:spacing w:val="10"/>
      <w:sz w:val="18"/>
      <w:szCs w:val="18"/>
      <w:u w:val="none"/>
    </w:rPr>
  </w:style>
  <w:style w:type="character" w:customStyle="1" w:styleId="Teksttreci5Odstpy6pt">
    <w:name w:val="Tekst treści (5) + Odstępy 6 pt"/>
    <w:basedOn w:val="Teksttreci5"/>
    <w:uiPriority w:val="99"/>
    <w:rPr>
      <w:rFonts w:ascii="Times New Roman" w:hAnsi="Times New Roman" w:cs="Times New Roman"/>
      <w:i/>
      <w:iCs/>
      <w:spacing w:val="120"/>
      <w:sz w:val="20"/>
      <w:szCs w:val="20"/>
      <w:u w:val="none"/>
    </w:rPr>
  </w:style>
  <w:style w:type="character" w:customStyle="1" w:styleId="Nagweklubstopka8">
    <w:name w:val="Nagłówek lub stopka (8)"/>
    <w:basedOn w:val="Domylnaczcionkaakapitu"/>
    <w:uiPriority w:val="99"/>
    <w:rPr>
      <w:rFonts w:ascii="Times New Roman" w:hAnsi="Times New Roman" w:cs="Times New Roman"/>
      <w:sz w:val="12"/>
      <w:szCs w:val="12"/>
      <w:u w:val="none"/>
    </w:rPr>
  </w:style>
  <w:style w:type="character" w:customStyle="1" w:styleId="Nagweklubstopka8Kursywa1">
    <w:name w:val="Nagłówek lub stopka (8) + Kursywa1"/>
    <w:aliases w:val="Odstępy 1 pt"/>
    <w:basedOn w:val="Domylnaczcionkaakapitu"/>
    <w:uiPriority w:val="99"/>
    <w:rPr>
      <w:rFonts w:ascii="Times New Roman" w:hAnsi="Times New Roman" w:cs="Times New Roman"/>
      <w:i/>
      <w:iCs/>
      <w:spacing w:val="20"/>
      <w:sz w:val="12"/>
      <w:szCs w:val="12"/>
      <w:u w:val="none"/>
    </w:rPr>
  </w:style>
  <w:style w:type="character" w:customStyle="1" w:styleId="Nagweklubstopka7Bezpogrubienia">
    <w:name w:val="Nagłówek lub stopka (7) + Bez pogrubienia"/>
    <w:aliases w:val="Odstępy 0 pt4"/>
    <w:basedOn w:val="Domylnaczcionkaakapitu"/>
    <w:uiPriority w:val="99"/>
    <w:rPr>
      <w:rFonts w:ascii="Times New Roman" w:hAnsi="Times New Roman" w:cs="Times New Roman"/>
      <w:spacing w:val="10"/>
      <w:sz w:val="18"/>
      <w:szCs w:val="18"/>
      <w:u w:val="none"/>
    </w:rPr>
  </w:style>
  <w:style w:type="character" w:customStyle="1" w:styleId="Teksttreci22">
    <w:name w:val="Tekst treści (2)2"/>
    <w:basedOn w:val="Teksttreci2"/>
    <w:uiPriority w:val="99"/>
    <w:rPr>
      <w:rFonts w:ascii="Times New Roman" w:hAnsi="Times New Roman" w:cs="Times New Roman"/>
      <w:sz w:val="20"/>
      <w:szCs w:val="20"/>
      <w:u w:val="none"/>
    </w:rPr>
  </w:style>
  <w:style w:type="character" w:customStyle="1" w:styleId="Nagwek5">
    <w:name w:val="Nagłówek #5_"/>
    <w:basedOn w:val="Domylnaczcionkaakapitu"/>
    <w:link w:val="Nagwek50"/>
    <w:uiPriority w:val="99"/>
    <w:locked/>
    <w:rPr>
      <w:rFonts w:ascii="Times New Roman" w:hAnsi="Times New Roman" w:cs="Times New Roman"/>
      <w:sz w:val="20"/>
      <w:szCs w:val="20"/>
      <w:u w:val="none"/>
    </w:rPr>
  </w:style>
  <w:style w:type="character" w:customStyle="1" w:styleId="Teksttreci119pt1">
    <w:name w:val="Tekst treści (11) + 9 pt1"/>
    <w:aliases w:val="Bez pogrubienia1,Bez kursywy1,Odstępy 0 pt3"/>
    <w:basedOn w:val="Teksttreci11"/>
    <w:uiPriority w:val="99"/>
    <w:rPr>
      <w:rFonts w:ascii="Times New Roman" w:hAnsi="Times New Roman" w:cs="Times New Roman"/>
      <w:b/>
      <w:bCs/>
      <w:i/>
      <w:iCs/>
      <w:spacing w:val="0"/>
      <w:sz w:val="18"/>
      <w:szCs w:val="18"/>
      <w:u w:val="none"/>
    </w:rPr>
  </w:style>
  <w:style w:type="character" w:customStyle="1" w:styleId="SpistreciBezpogrubienia3">
    <w:name w:val="Spis treści + Bez pogrubienia3"/>
    <w:basedOn w:val="Spistreci"/>
    <w:uiPriority w:val="99"/>
    <w:rPr>
      <w:rFonts w:ascii="Times New Roman" w:hAnsi="Times New Roman" w:cs="Times New Roman"/>
      <w:b/>
      <w:bCs/>
      <w:sz w:val="18"/>
      <w:szCs w:val="18"/>
      <w:u w:val="none"/>
    </w:rPr>
  </w:style>
  <w:style w:type="character" w:customStyle="1" w:styleId="SpistreciBezpogrubienia2">
    <w:name w:val="Spis treści + Bez pogrubienia2"/>
    <w:aliases w:val="Kursywa1,Odstępy 0 pt2"/>
    <w:basedOn w:val="Spistreci"/>
    <w:uiPriority w:val="99"/>
    <w:rPr>
      <w:rFonts w:ascii="Times New Roman" w:hAnsi="Times New Roman" w:cs="Times New Roman"/>
      <w:b/>
      <w:bCs/>
      <w:i/>
      <w:iCs/>
      <w:spacing w:val="10"/>
      <w:sz w:val="18"/>
      <w:szCs w:val="18"/>
      <w:u w:val="none"/>
    </w:rPr>
  </w:style>
  <w:style w:type="character" w:customStyle="1" w:styleId="SpistreciBezpogrubienia1">
    <w:name w:val="Spis treści + Bez pogrubienia1"/>
    <w:aliases w:val="Odstępy 0 pt1"/>
    <w:basedOn w:val="Spistreci"/>
    <w:uiPriority w:val="99"/>
    <w:rPr>
      <w:rFonts w:ascii="Times New Roman" w:hAnsi="Times New Roman" w:cs="Times New Roman"/>
      <w:b/>
      <w:bCs/>
      <w:spacing w:val="10"/>
      <w:sz w:val="18"/>
      <w:szCs w:val="18"/>
      <w:u w:val="none"/>
    </w:rPr>
  </w:style>
  <w:style w:type="character" w:customStyle="1" w:styleId="Nagwek3">
    <w:name w:val="Nagłówek #3_"/>
    <w:basedOn w:val="Domylnaczcionkaakapitu"/>
    <w:link w:val="Nagwek30"/>
    <w:uiPriority w:val="99"/>
    <w:locked/>
    <w:rPr>
      <w:rFonts w:ascii="Century Gothic" w:hAnsi="Century Gothic" w:cs="Century Gothic"/>
      <w:b/>
      <w:bCs/>
      <w:sz w:val="26"/>
      <w:szCs w:val="26"/>
      <w:u w:val="none"/>
    </w:rPr>
  </w:style>
  <w:style w:type="character" w:customStyle="1" w:styleId="Nagwek3Bezpogrubienia">
    <w:name w:val="Nagłówek #3 + Bez pogrubienia"/>
    <w:basedOn w:val="Nagwek3"/>
    <w:uiPriority w:val="99"/>
    <w:rPr>
      <w:rFonts w:ascii="Century Gothic" w:hAnsi="Century Gothic" w:cs="Century Gothic"/>
      <w:b/>
      <w:bCs/>
      <w:sz w:val="26"/>
      <w:szCs w:val="26"/>
      <w:u w:val="none"/>
    </w:rPr>
  </w:style>
  <w:style w:type="character" w:customStyle="1" w:styleId="Nagwek4">
    <w:name w:val="Nagłówek #4_"/>
    <w:basedOn w:val="Domylnaczcionkaakapitu"/>
    <w:link w:val="Nagwek40"/>
    <w:uiPriority w:val="99"/>
    <w:locked/>
    <w:rPr>
      <w:rFonts w:ascii="Times New Roman" w:hAnsi="Times New Roman" w:cs="Times New Roman"/>
      <w:b/>
      <w:bCs/>
      <w:sz w:val="21"/>
      <w:szCs w:val="21"/>
      <w:u w:val="none"/>
    </w:rPr>
  </w:style>
  <w:style w:type="character" w:customStyle="1" w:styleId="0027CFE9-99BF-4560-96A8-0270AB97DB9D">
    <w:name w:val="0027CFE9-99BF-4560-96A8-0270AB97DB9D"/>
    <w:basedOn w:val="Teksttreci24"/>
    <w:uiPriority w:val="99"/>
    <w:rPr>
      <w:rFonts w:ascii="Times New Roman" w:hAnsi="Times New Roman" w:cs="Times New Roman"/>
      <w:b/>
      <w:bCs/>
      <w:color w:val="000000"/>
      <w:spacing w:val="0"/>
      <w:w w:val="100"/>
      <w:position w:val="0"/>
      <w:sz w:val="21"/>
      <w:szCs w:val="21"/>
      <w:u w:val="none"/>
    </w:rPr>
  </w:style>
  <w:style w:type="character" w:customStyle="1" w:styleId="Teksttreci24">
    <w:name w:val="Tekst treści (24)_"/>
    <w:basedOn w:val="Domylnaczcionkaakapitu"/>
    <w:link w:val="Teksttreci240"/>
    <w:uiPriority w:val="99"/>
    <w:locked/>
    <w:rPr>
      <w:rFonts w:ascii="Times New Roman" w:hAnsi="Times New Roman" w:cs="Times New Roman"/>
      <w:b/>
      <w:bCs/>
      <w:sz w:val="18"/>
      <w:szCs w:val="18"/>
      <w:u w:val="none"/>
    </w:rPr>
  </w:style>
  <w:style w:type="character" w:customStyle="1" w:styleId="Teksttreci30">
    <w:name w:val="Tekst treści (3)"/>
    <w:basedOn w:val="Teksttreci3"/>
    <w:uiPriority w:val="99"/>
    <w:rPr>
      <w:rFonts w:ascii="Times New Roman" w:hAnsi="Times New Roman" w:cs="Times New Roman"/>
      <w:b/>
      <w:bCs/>
      <w:sz w:val="18"/>
      <w:szCs w:val="18"/>
      <w:u w:val="none"/>
    </w:rPr>
  </w:style>
  <w:style w:type="character" w:customStyle="1" w:styleId="Teksttreci25">
    <w:name w:val="Tekst treści (25)_"/>
    <w:basedOn w:val="Domylnaczcionkaakapitu"/>
    <w:link w:val="Teksttreci250"/>
    <w:uiPriority w:val="99"/>
    <w:locked/>
    <w:rPr>
      <w:rFonts w:ascii="Times New Roman" w:hAnsi="Times New Roman" w:cs="Times New Roman"/>
      <w:spacing w:val="10"/>
      <w:sz w:val="13"/>
      <w:szCs w:val="13"/>
      <w:u w:val="none"/>
    </w:rPr>
  </w:style>
  <w:style w:type="paragraph" w:styleId="Stopka">
    <w:name w:val="footer"/>
    <w:basedOn w:val="Normalny"/>
    <w:link w:val="StopkaZnak"/>
    <w:uiPriority w:val="99"/>
    <w:pPr>
      <w:shd w:val="clear" w:color="auto" w:fill="FFFFFF"/>
      <w:spacing w:line="211" w:lineRule="exact"/>
    </w:pPr>
    <w:rPr>
      <w:rFonts w:ascii="Times New Roman" w:hAnsi="Times New Roman" w:cs="Times New Roman"/>
      <w:b/>
      <w:bCs/>
      <w:color w:val="auto"/>
      <w:sz w:val="18"/>
      <w:szCs w:val="18"/>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Stopka30">
    <w:name w:val="Stopka (3)"/>
    <w:basedOn w:val="Normalny"/>
    <w:link w:val="Stopka3"/>
    <w:uiPriority w:val="99"/>
    <w:pPr>
      <w:shd w:val="clear" w:color="auto" w:fill="FFFFFF"/>
      <w:spacing w:before="180" w:line="240" w:lineRule="atLeast"/>
    </w:pPr>
    <w:rPr>
      <w:rFonts w:ascii="Times New Roman" w:hAnsi="Times New Roman" w:cs="Times New Roman"/>
      <w:i/>
      <w:iCs/>
      <w:color w:val="auto"/>
      <w:sz w:val="20"/>
      <w:szCs w:val="20"/>
    </w:rPr>
  </w:style>
  <w:style w:type="paragraph" w:customStyle="1" w:styleId="Teksttreci31">
    <w:name w:val="Tekst treści (3)1"/>
    <w:basedOn w:val="Normalny"/>
    <w:link w:val="Teksttreci3"/>
    <w:uiPriority w:val="99"/>
    <w:pPr>
      <w:shd w:val="clear" w:color="auto" w:fill="FFFFFF"/>
      <w:spacing w:after="1020" w:line="211" w:lineRule="exact"/>
      <w:jc w:val="center"/>
    </w:pPr>
    <w:rPr>
      <w:rFonts w:ascii="Times New Roman" w:hAnsi="Times New Roman" w:cs="Times New Roman"/>
      <w:b/>
      <w:bCs/>
      <w:color w:val="auto"/>
      <w:sz w:val="18"/>
      <w:szCs w:val="18"/>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i/>
      <w:iCs/>
      <w:color w:val="auto"/>
      <w:spacing w:val="20"/>
      <w:sz w:val="12"/>
      <w:szCs w:val="12"/>
    </w:rPr>
  </w:style>
  <w:style w:type="paragraph" w:customStyle="1" w:styleId="Spistreci0">
    <w:name w:val="Spis treści"/>
    <w:basedOn w:val="Normalny"/>
    <w:link w:val="Spistreci"/>
    <w:uiPriority w:val="99"/>
    <w:pPr>
      <w:shd w:val="clear" w:color="auto" w:fill="FFFFFF"/>
      <w:spacing w:line="211" w:lineRule="exact"/>
      <w:jc w:val="both"/>
    </w:pPr>
    <w:rPr>
      <w:rFonts w:ascii="Times New Roman" w:hAnsi="Times New Roman" w:cs="Times New Roman"/>
      <w:b/>
      <w:bCs/>
      <w:color w:val="auto"/>
      <w:sz w:val="18"/>
      <w:szCs w:val="18"/>
    </w:rPr>
  </w:style>
  <w:style w:type="paragraph" w:customStyle="1" w:styleId="Teksttreci40">
    <w:name w:val="Tekst treści (4)"/>
    <w:basedOn w:val="Normalny"/>
    <w:link w:val="Teksttreci4"/>
    <w:uiPriority w:val="99"/>
    <w:pPr>
      <w:shd w:val="clear" w:color="auto" w:fill="FFFFFF"/>
      <w:spacing w:before="1020" w:after="60" w:line="240" w:lineRule="atLeast"/>
      <w:jc w:val="both"/>
    </w:pPr>
    <w:rPr>
      <w:rFonts w:ascii="Times New Roman" w:hAnsi="Times New Roman" w:cs="Times New Roman"/>
      <w:color w:val="auto"/>
      <w:sz w:val="13"/>
      <w:szCs w:val="13"/>
    </w:rPr>
  </w:style>
  <w:style w:type="paragraph" w:customStyle="1" w:styleId="Nagwek10">
    <w:name w:val="Nagłówek #1"/>
    <w:basedOn w:val="Normalny"/>
    <w:link w:val="Nagwek1"/>
    <w:uiPriority w:val="99"/>
    <w:pPr>
      <w:shd w:val="clear" w:color="auto" w:fill="FFFFFF"/>
      <w:spacing w:after="300" w:line="240" w:lineRule="atLeast"/>
      <w:outlineLvl w:val="0"/>
    </w:pPr>
    <w:rPr>
      <w:rFonts w:ascii="Times New Roman" w:hAnsi="Times New Roman" w:cs="Times New Roman"/>
      <w:color w:val="auto"/>
      <w:spacing w:val="100"/>
      <w:sz w:val="50"/>
      <w:szCs w:val="50"/>
    </w:rPr>
  </w:style>
  <w:style w:type="paragraph" w:customStyle="1" w:styleId="Teksttreci50">
    <w:name w:val="Tekst treści (5)"/>
    <w:basedOn w:val="Normalny"/>
    <w:link w:val="Teksttreci5"/>
    <w:uiPriority w:val="99"/>
    <w:pPr>
      <w:shd w:val="clear" w:color="auto" w:fill="FFFFFF"/>
      <w:spacing w:before="720" w:after="420" w:line="254" w:lineRule="exact"/>
      <w:jc w:val="center"/>
    </w:pPr>
    <w:rPr>
      <w:rFonts w:ascii="Times New Roman" w:hAnsi="Times New Roman" w:cs="Times New Roman"/>
      <w:i/>
      <w:iCs/>
      <w:color w:val="auto"/>
      <w:sz w:val="20"/>
      <w:szCs w:val="20"/>
    </w:rPr>
  </w:style>
  <w:style w:type="paragraph" w:customStyle="1" w:styleId="Teksttreci21">
    <w:name w:val="Tekst treści (2)1"/>
    <w:basedOn w:val="Normalny"/>
    <w:link w:val="Teksttreci2"/>
    <w:uiPriority w:val="99"/>
    <w:pPr>
      <w:shd w:val="clear" w:color="auto" w:fill="FFFFFF"/>
      <w:spacing w:before="420" w:line="254" w:lineRule="exact"/>
      <w:jc w:val="both"/>
    </w:pPr>
    <w:rPr>
      <w:rFonts w:ascii="Times New Roman" w:hAnsi="Times New Roman" w:cs="Times New Roman"/>
      <w:color w:val="auto"/>
      <w:sz w:val="20"/>
      <w:szCs w:val="20"/>
    </w:rPr>
  </w:style>
  <w:style w:type="paragraph" w:customStyle="1" w:styleId="Nagweklubstopka30">
    <w:name w:val="Nagłówek lub stopka (3)"/>
    <w:basedOn w:val="Normalny"/>
    <w:link w:val="Nagweklubstopka3"/>
    <w:uiPriority w:val="99"/>
    <w:pPr>
      <w:shd w:val="clear" w:color="auto" w:fill="FFFFFF"/>
      <w:spacing w:line="240" w:lineRule="atLeast"/>
    </w:pPr>
    <w:rPr>
      <w:rFonts w:ascii="Bookman Old Style" w:hAnsi="Bookman Old Style" w:cs="Bookman Old Style"/>
      <w:color w:val="auto"/>
      <w:w w:val="50"/>
      <w:sz w:val="26"/>
      <w:szCs w:val="26"/>
    </w:rPr>
  </w:style>
  <w:style w:type="paragraph" w:customStyle="1" w:styleId="Teksttreci6">
    <w:name w:val="Tekst treści (6)"/>
    <w:basedOn w:val="Normalny"/>
    <w:link w:val="Teksttreci6Exact"/>
    <w:uiPriority w:val="99"/>
    <w:pPr>
      <w:shd w:val="clear" w:color="auto" w:fill="FFFFFF"/>
      <w:spacing w:line="240" w:lineRule="atLeast"/>
    </w:pPr>
    <w:rPr>
      <w:rFonts w:ascii="Consolas" w:hAnsi="Consolas" w:cs="Consolas"/>
      <w:i/>
      <w:iCs/>
      <w:color w:val="auto"/>
      <w:sz w:val="9"/>
      <w:szCs w:val="9"/>
    </w:rPr>
  </w:style>
  <w:style w:type="paragraph" w:customStyle="1" w:styleId="Teksttreci70">
    <w:name w:val="Tekst treści (7)"/>
    <w:basedOn w:val="Normalny"/>
    <w:link w:val="Teksttreci7"/>
    <w:uiPriority w:val="99"/>
    <w:pPr>
      <w:shd w:val="clear" w:color="auto" w:fill="FFFFFF"/>
      <w:spacing w:after="180" w:line="240" w:lineRule="atLeast"/>
      <w:jc w:val="center"/>
    </w:pPr>
    <w:rPr>
      <w:rFonts w:ascii="Gulim" w:eastAsia="Gulim" w:cs="Gulim"/>
      <w:color w:val="auto"/>
      <w:sz w:val="14"/>
      <w:szCs w:val="14"/>
    </w:rPr>
  </w:style>
  <w:style w:type="paragraph" w:customStyle="1" w:styleId="Teksttreci80">
    <w:name w:val="Tekst treści (8)"/>
    <w:basedOn w:val="Normalny"/>
    <w:link w:val="Teksttreci8"/>
    <w:uiPriority w:val="99"/>
    <w:pPr>
      <w:shd w:val="clear" w:color="auto" w:fill="FFFFFF"/>
      <w:spacing w:before="60" w:after="180" w:line="240" w:lineRule="atLeast"/>
      <w:jc w:val="center"/>
    </w:pPr>
    <w:rPr>
      <w:rFonts w:ascii="Times New Roman" w:hAnsi="Times New Roman" w:cs="Times New Roman"/>
      <w:color w:val="auto"/>
      <w:sz w:val="11"/>
      <w:szCs w:val="11"/>
    </w:rPr>
  </w:style>
  <w:style w:type="paragraph" w:customStyle="1" w:styleId="Teksttreci90">
    <w:name w:val="Tekst treści (9)"/>
    <w:basedOn w:val="Normalny"/>
    <w:link w:val="Teksttreci9"/>
    <w:uiPriority w:val="99"/>
    <w:pPr>
      <w:shd w:val="clear" w:color="auto" w:fill="FFFFFF"/>
      <w:spacing w:before="60" w:after="180" w:line="240" w:lineRule="atLeast"/>
      <w:jc w:val="center"/>
    </w:pPr>
    <w:rPr>
      <w:rFonts w:ascii="Times New Roman" w:hAnsi="Times New Roman" w:cs="Times New Roman"/>
      <w:color w:val="auto"/>
      <w:sz w:val="11"/>
      <w:szCs w:val="11"/>
    </w:rPr>
  </w:style>
  <w:style w:type="paragraph" w:customStyle="1" w:styleId="Teksttreci100">
    <w:name w:val="Tekst treści (10)"/>
    <w:basedOn w:val="Normalny"/>
    <w:link w:val="Teksttreci10"/>
    <w:uiPriority w:val="99"/>
    <w:pPr>
      <w:shd w:val="clear" w:color="auto" w:fill="FFFFFF"/>
      <w:spacing w:before="120" w:after="240" w:line="240" w:lineRule="atLeast"/>
      <w:jc w:val="center"/>
    </w:pPr>
    <w:rPr>
      <w:rFonts w:ascii="Times New Roman" w:hAnsi="Times New Roman" w:cs="Times New Roman"/>
      <w:color w:val="auto"/>
      <w:sz w:val="10"/>
      <w:szCs w:val="10"/>
    </w:rPr>
  </w:style>
  <w:style w:type="paragraph" w:customStyle="1" w:styleId="Podpistabeli0">
    <w:name w:val="Podpis tabeli"/>
    <w:basedOn w:val="Normalny"/>
    <w:link w:val="Podpistabeli"/>
    <w:uiPriority w:val="99"/>
    <w:pPr>
      <w:shd w:val="clear" w:color="auto" w:fill="FFFFFF"/>
      <w:spacing w:line="216" w:lineRule="exact"/>
    </w:pPr>
    <w:rPr>
      <w:rFonts w:ascii="Times New Roman" w:hAnsi="Times New Roman" w:cs="Times New Roman"/>
      <w:b/>
      <w:bCs/>
      <w:color w:val="auto"/>
      <w:sz w:val="18"/>
      <w:szCs w:val="18"/>
    </w:rPr>
  </w:style>
  <w:style w:type="paragraph" w:customStyle="1" w:styleId="Nagwek20">
    <w:name w:val="Nagłówek #2"/>
    <w:basedOn w:val="Normalny"/>
    <w:link w:val="Nagwek2"/>
    <w:uiPriority w:val="99"/>
    <w:pPr>
      <w:shd w:val="clear" w:color="auto" w:fill="FFFFFF"/>
      <w:spacing w:after="1800" w:line="240" w:lineRule="atLeast"/>
      <w:outlineLvl w:val="1"/>
    </w:pPr>
    <w:rPr>
      <w:rFonts w:ascii="Times New Roman" w:hAnsi="Times New Roman" w:cs="Times New Roman"/>
      <w:i/>
      <w:iCs/>
      <w:color w:val="auto"/>
      <w:spacing w:val="880"/>
      <w:sz w:val="20"/>
      <w:szCs w:val="20"/>
    </w:rPr>
  </w:style>
  <w:style w:type="paragraph" w:customStyle="1" w:styleId="Teksttreci110">
    <w:name w:val="Tekst treści (11)"/>
    <w:basedOn w:val="Normalny"/>
    <w:link w:val="Teksttreci11"/>
    <w:uiPriority w:val="99"/>
    <w:pPr>
      <w:shd w:val="clear" w:color="auto" w:fill="FFFFFF"/>
      <w:spacing w:before="1800" w:after="360" w:line="211" w:lineRule="exact"/>
      <w:jc w:val="both"/>
    </w:pPr>
    <w:rPr>
      <w:rFonts w:ascii="Times New Roman" w:hAnsi="Times New Roman" w:cs="Times New Roman"/>
      <w:b/>
      <w:bCs/>
      <w:i/>
      <w:iCs/>
      <w:color w:val="auto"/>
      <w:spacing w:val="10"/>
      <w:sz w:val="16"/>
      <w:szCs w:val="16"/>
    </w:rPr>
  </w:style>
  <w:style w:type="paragraph" w:customStyle="1" w:styleId="Teksttreci120">
    <w:name w:val="Tekst treści (12)"/>
    <w:basedOn w:val="Normalny"/>
    <w:link w:val="Teksttreci12"/>
    <w:uiPriority w:val="99"/>
    <w:pPr>
      <w:shd w:val="clear" w:color="auto" w:fill="FFFFFF"/>
      <w:spacing w:line="240" w:lineRule="atLeast"/>
    </w:pPr>
    <w:rPr>
      <w:rFonts w:ascii="Times New Roman" w:hAnsi="Times New Roman" w:cs="Times New Roman"/>
      <w:i/>
      <w:iCs/>
      <w:color w:val="auto"/>
      <w:spacing w:val="330"/>
      <w:sz w:val="20"/>
      <w:szCs w:val="20"/>
    </w:rPr>
  </w:style>
  <w:style w:type="paragraph" w:customStyle="1" w:styleId="Teksttreci150">
    <w:name w:val="Tekst treści (15)"/>
    <w:basedOn w:val="Normalny"/>
    <w:link w:val="Teksttreci15"/>
    <w:uiPriority w:val="99"/>
    <w:pPr>
      <w:shd w:val="clear" w:color="auto" w:fill="FFFFFF"/>
      <w:spacing w:after="240" w:line="240" w:lineRule="atLeast"/>
      <w:jc w:val="center"/>
    </w:pPr>
    <w:rPr>
      <w:rFonts w:ascii="Times New Roman" w:hAnsi="Times New Roman" w:cs="Times New Roman"/>
      <w:color w:val="auto"/>
      <w:sz w:val="9"/>
      <w:szCs w:val="9"/>
    </w:rPr>
  </w:style>
  <w:style w:type="paragraph" w:customStyle="1" w:styleId="Teksttreci160">
    <w:name w:val="Tekst treści (16)"/>
    <w:basedOn w:val="Normalny"/>
    <w:link w:val="Teksttreci16"/>
    <w:uiPriority w:val="99"/>
    <w:pPr>
      <w:shd w:val="clear" w:color="auto" w:fill="FFFFFF"/>
      <w:spacing w:after="420" w:line="240" w:lineRule="atLeast"/>
      <w:jc w:val="center"/>
    </w:pPr>
    <w:rPr>
      <w:rFonts w:ascii="Times New Roman" w:hAnsi="Times New Roman" w:cs="Times New Roman"/>
      <w:color w:val="auto"/>
      <w:sz w:val="10"/>
      <w:szCs w:val="10"/>
    </w:rPr>
  </w:style>
  <w:style w:type="paragraph" w:customStyle="1" w:styleId="Teksttreci170">
    <w:name w:val="Tekst treści (17)"/>
    <w:basedOn w:val="Normalny"/>
    <w:link w:val="Teksttreci17"/>
    <w:uiPriority w:val="99"/>
    <w:pPr>
      <w:shd w:val="clear" w:color="auto" w:fill="FFFFFF"/>
      <w:spacing w:before="540" w:after="420" w:line="240" w:lineRule="atLeast"/>
      <w:jc w:val="center"/>
    </w:pPr>
    <w:rPr>
      <w:rFonts w:ascii="Times New Roman" w:hAnsi="Times New Roman" w:cs="Times New Roman"/>
      <w:color w:val="auto"/>
      <w:sz w:val="10"/>
      <w:szCs w:val="10"/>
    </w:rPr>
  </w:style>
  <w:style w:type="paragraph" w:customStyle="1" w:styleId="Teksttreci180">
    <w:name w:val="Tekst treści (18)"/>
    <w:basedOn w:val="Normalny"/>
    <w:link w:val="Teksttreci18"/>
    <w:uiPriority w:val="99"/>
    <w:pPr>
      <w:shd w:val="clear" w:color="auto" w:fill="FFFFFF"/>
      <w:spacing w:before="240" w:after="420" w:line="240" w:lineRule="atLeast"/>
      <w:jc w:val="center"/>
    </w:pPr>
    <w:rPr>
      <w:rFonts w:ascii="Times New Roman" w:hAnsi="Times New Roman" w:cs="Times New Roman"/>
      <w:color w:val="auto"/>
      <w:sz w:val="9"/>
      <w:szCs w:val="9"/>
    </w:rPr>
  </w:style>
  <w:style w:type="paragraph" w:customStyle="1" w:styleId="Teksttreci190">
    <w:name w:val="Tekst treści (19)"/>
    <w:basedOn w:val="Normalny"/>
    <w:link w:val="Teksttreci19"/>
    <w:uiPriority w:val="99"/>
    <w:pPr>
      <w:shd w:val="clear" w:color="auto" w:fill="FFFFFF"/>
      <w:spacing w:before="360" w:after="360" w:line="240" w:lineRule="atLeast"/>
      <w:jc w:val="center"/>
    </w:pPr>
    <w:rPr>
      <w:rFonts w:ascii="Times New Roman" w:hAnsi="Times New Roman" w:cs="Times New Roman"/>
      <w:color w:val="auto"/>
      <w:sz w:val="10"/>
      <w:szCs w:val="10"/>
    </w:rPr>
  </w:style>
  <w:style w:type="paragraph" w:customStyle="1" w:styleId="Teksttreci201">
    <w:name w:val="Tekst treści (20)"/>
    <w:basedOn w:val="Normalny"/>
    <w:link w:val="Teksttreci200"/>
    <w:uiPriority w:val="99"/>
    <w:pPr>
      <w:shd w:val="clear" w:color="auto" w:fill="FFFFFF"/>
      <w:spacing w:before="180" w:after="360" w:line="240" w:lineRule="atLeast"/>
      <w:jc w:val="center"/>
    </w:pPr>
    <w:rPr>
      <w:rFonts w:ascii="Times New Roman" w:hAnsi="Times New Roman" w:cs="Times New Roman"/>
      <w:color w:val="auto"/>
      <w:sz w:val="8"/>
      <w:szCs w:val="8"/>
    </w:rPr>
  </w:style>
  <w:style w:type="paragraph" w:customStyle="1" w:styleId="Teksttreci211">
    <w:name w:val="Tekst treści (21)"/>
    <w:basedOn w:val="Normalny"/>
    <w:link w:val="Teksttreci210"/>
    <w:uiPriority w:val="99"/>
    <w:pPr>
      <w:shd w:val="clear" w:color="auto" w:fill="FFFFFF"/>
      <w:spacing w:after="300" w:line="240" w:lineRule="atLeast"/>
      <w:jc w:val="center"/>
    </w:pPr>
    <w:rPr>
      <w:rFonts w:ascii="Tahoma" w:hAnsi="Tahoma" w:cs="Tahoma"/>
      <w:b/>
      <w:bCs/>
      <w:color w:val="auto"/>
      <w:sz w:val="12"/>
      <w:szCs w:val="12"/>
    </w:rPr>
  </w:style>
  <w:style w:type="paragraph" w:customStyle="1" w:styleId="Nagwek50">
    <w:name w:val="Nagłówek #5"/>
    <w:basedOn w:val="Normalny"/>
    <w:link w:val="Nagwek5"/>
    <w:uiPriority w:val="99"/>
    <w:pPr>
      <w:shd w:val="clear" w:color="auto" w:fill="FFFFFF"/>
      <w:spacing w:after="300" w:line="240" w:lineRule="atLeast"/>
      <w:outlineLvl w:val="4"/>
    </w:pPr>
    <w:rPr>
      <w:rFonts w:ascii="Times New Roman" w:hAnsi="Times New Roman" w:cs="Times New Roman"/>
      <w:color w:val="auto"/>
      <w:sz w:val="20"/>
      <w:szCs w:val="20"/>
    </w:rPr>
  </w:style>
  <w:style w:type="paragraph" w:customStyle="1" w:styleId="Nagwek30">
    <w:name w:val="Nagłówek #3"/>
    <w:basedOn w:val="Normalny"/>
    <w:link w:val="Nagwek3"/>
    <w:uiPriority w:val="99"/>
    <w:pPr>
      <w:shd w:val="clear" w:color="auto" w:fill="FFFFFF"/>
      <w:spacing w:before="1080" w:line="240" w:lineRule="atLeast"/>
      <w:jc w:val="both"/>
      <w:outlineLvl w:val="2"/>
    </w:pPr>
    <w:rPr>
      <w:rFonts w:ascii="Century Gothic" w:hAnsi="Century Gothic" w:cs="Century Gothic"/>
      <w:b/>
      <w:bCs/>
      <w:color w:val="auto"/>
      <w:sz w:val="26"/>
      <w:szCs w:val="26"/>
    </w:rPr>
  </w:style>
  <w:style w:type="paragraph" w:customStyle="1" w:styleId="Nagwek40">
    <w:name w:val="Nagłówek #4"/>
    <w:basedOn w:val="Normalny"/>
    <w:link w:val="Nagwek4"/>
    <w:uiPriority w:val="99"/>
    <w:pPr>
      <w:shd w:val="clear" w:color="auto" w:fill="FFFFFF"/>
      <w:spacing w:after="480" w:line="254" w:lineRule="exact"/>
      <w:jc w:val="center"/>
      <w:outlineLvl w:val="3"/>
    </w:pPr>
    <w:rPr>
      <w:rFonts w:ascii="Times New Roman" w:hAnsi="Times New Roman" w:cs="Times New Roman"/>
      <w:b/>
      <w:bCs/>
      <w:color w:val="auto"/>
      <w:sz w:val="21"/>
      <w:szCs w:val="21"/>
    </w:rPr>
  </w:style>
  <w:style w:type="paragraph" w:customStyle="1" w:styleId="Teksttreci240">
    <w:name w:val="Tekst treści (24)"/>
    <w:basedOn w:val="Normalny"/>
    <w:link w:val="Teksttreci24"/>
    <w:uiPriority w:val="99"/>
    <w:pPr>
      <w:shd w:val="clear" w:color="auto" w:fill="FFFFFF"/>
      <w:spacing w:before="300" w:line="211" w:lineRule="exact"/>
      <w:ind w:firstLine="340"/>
      <w:jc w:val="both"/>
    </w:pPr>
    <w:rPr>
      <w:rFonts w:ascii="Times New Roman" w:hAnsi="Times New Roman" w:cs="Times New Roman"/>
      <w:b/>
      <w:bCs/>
      <w:color w:val="auto"/>
      <w:sz w:val="18"/>
      <w:szCs w:val="18"/>
    </w:rPr>
  </w:style>
  <w:style w:type="paragraph" w:customStyle="1" w:styleId="Teksttreci250">
    <w:name w:val="Tekst treści (25)"/>
    <w:basedOn w:val="Normalny"/>
    <w:link w:val="Teksttreci25"/>
    <w:uiPriority w:val="99"/>
    <w:pPr>
      <w:shd w:val="clear" w:color="auto" w:fill="FFFFFF"/>
      <w:spacing w:before="420" w:line="158" w:lineRule="exact"/>
      <w:jc w:val="both"/>
    </w:pPr>
    <w:rPr>
      <w:rFonts w:ascii="Times New Roman" w:hAnsi="Times New Roman" w:cs="Times New Roman"/>
      <w:color w:val="auto"/>
      <w:spacing w:val="10"/>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paragraph" w:customStyle="1" w:styleId="Stopka2">
    <w:name w:val="Stopka (2)"/>
    <w:basedOn w:val="Normalny"/>
    <w:link w:val="Stopka20"/>
    <w:uiPriority w:val="99"/>
    <w:pPr>
      <w:shd w:val="clear" w:color="auto" w:fill="FFFFFF"/>
      <w:spacing w:before="180" w:line="240" w:lineRule="atLeast"/>
    </w:pPr>
    <w:rPr>
      <w:rFonts w:ascii="Times New Roman" w:hAnsi="Times New Roman" w:cs="Times New Roman"/>
      <w:color w:val="auto"/>
      <w:sz w:val="13"/>
      <w:szCs w:val="13"/>
    </w:rPr>
  </w:style>
  <w:style w:type="character" w:customStyle="1" w:styleId="StopkaBezpogrubienia">
    <w:name w:val="Stopka + Bez pogrubienia"/>
    <w:uiPriority w:val="99"/>
    <w:rPr>
      <w:rFonts w:ascii="Times New Roman" w:hAnsi="Times New Roman" w:cs="Times New Roman"/>
      <w:sz w:val="18"/>
      <w:szCs w:val="18"/>
      <w:u w:val="none"/>
    </w:rPr>
  </w:style>
  <w:style w:type="character" w:customStyle="1" w:styleId="StopkaBezpogrubienia5">
    <w:name w:val="Stopka + Bez pogrubienia5"/>
    <w:aliases w:val="Kursywa,Odstępy 0 pt"/>
    <w:uiPriority w:val="99"/>
    <w:rPr>
      <w:rFonts w:ascii="Times New Roman" w:hAnsi="Times New Roman" w:cs="Times New Roman"/>
      <w:i/>
      <w:iCs/>
      <w:spacing w:val="10"/>
      <w:sz w:val="18"/>
      <w:szCs w:val="18"/>
      <w:u w:val="none"/>
    </w:rPr>
  </w:style>
  <w:style w:type="character" w:customStyle="1" w:styleId="StopkaBezpogrubienia4">
    <w:name w:val="Stopka + Bez pogrubienia4"/>
    <w:aliases w:val="Kursywa10"/>
    <w:uiPriority w:val="99"/>
    <w:rPr>
      <w:rFonts w:ascii="Times New Roman" w:hAnsi="Times New Roman" w:cs="Times New Roman"/>
      <w:i/>
      <w:iCs/>
      <w:sz w:val="18"/>
      <w:szCs w:val="18"/>
      <w:u w:val="none"/>
    </w:rPr>
  </w:style>
  <w:style w:type="character" w:customStyle="1" w:styleId="Teksttreci29pt">
    <w:name w:val="Tekst treści (2) + 9 pt"/>
    <w:basedOn w:val="Teksttreci2"/>
    <w:uiPriority w:val="99"/>
    <w:rPr>
      <w:rFonts w:ascii="Times New Roman" w:hAnsi="Times New Roman" w:cs="Times New Roman"/>
      <w:color w:val="000000"/>
      <w:spacing w:val="0"/>
      <w:w w:val="100"/>
      <w:position w:val="0"/>
      <w:sz w:val="18"/>
      <w:szCs w:val="18"/>
      <w:u w:val="none"/>
    </w:rPr>
  </w:style>
  <w:style w:type="character" w:customStyle="1" w:styleId="StopkaBezpogrubienia3">
    <w:name w:val="Stopka + Bez pogrubienia3"/>
    <w:aliases w:val="Odstępy 0 pt20"/>
    <w:uiPriority w:val="99"/>
    <w:rPr>
      <w:rFonts w:ascii="Times New Roman" w:hAnsi="Times New Roman" w:cs="Times New Roman"/>
      <w:spacing w:val="10"/>
      <w:sz w:val="18"/>
      <w:szCs w:val="18"/>
      <w:u w:val="none"/>
    </w:rPr>
  </w:style>
  <w:style w:type="character" w:customStyle="1" w:styleId="Stopka10pt">
    <w:name w:val="Stopka + 10 pt"/>
    <w:aliases w:val="Bez pogrubienia"/>
    <w:uiPriority w:val="99"/>
    <w:rPr>
      <w:rFonts w:ascii="Times New Roman" w:hAnsi="Times New Roman" w:cs="Times New Roman"/>
      <w:sz w:val="20"/>
      <w:szCs w:val="20"/>
      <w:u w:val="none"/>
    </w:rPr>
  </w:style>
  <w:style w:type="character" w:customStyle="1" w:styleId="StopkaBezpogrubienia2">
    <w:name w:val="Stopka + Bez pogrubienia2"/>
    <w:aliases w:val="Kursywa9,Odstępy 0 pt19"/>
    <w:uiPriority w:val="99"/>
    <w:rPr>
      <w:rFonts w:ascii="Times New Roman" w:hAnsi="Times New Roman" w:cs="Times New Roman"/>
      <w:i/>
      <w:iCs/>
      <w:spacing w:val="10"/>
      <w:sz w:val="18"/>
      <w:szCs w:val="18"/>
      <w:u w:val="none"/>
    </w:rPr>
  </w:style>
  <w:style w:type="character" w:customStyle="1" w:styleId="StopkaBezpogrubienia1">
    <w:name w:val="Stopka + Bez pogrubienia1"/>
    <w:uiPriority w:val="99"/>
    <w:rPr>
      <w:rFonts w:ascii="Times New Roman" w:hAnsi="Times New Roman" w:cs="Times New Roman"/>
      <w:sz w:val="18"/>
      <w:szCs w:val="18"/>
      <w:u w:val="none"/>
    </w:rPr>
  </w:style>
  <w:style w:type="character" w:customStyle="1" w:styleId="Teksttreci29pt2">
    <w:name w:val="Tekst treści (2) + 9 pt2"/>
    <w:basedOn w:val="Teksttreci2"/>
    <w:uiPriority w:val="99"/>
    <w:rPr>
      <w:rFonts w:ascii="Times New Roman" w:hAnsi="Times New Roman" w:cs="Times New Roman"/>
      <w:color w:val="000000"/>
      <w:spacing w:val="0"/>
      <w:w w:val="100"/>
      <w:position w:val="0"/>
      <w:sz w:val="18"/>
      <w:szCs w:val="18"/>
      <w:u w:val="none"/>
    </w:rPr>
  </w:style>
  <w:style w:type="character" w:customStyle="1" w:styleId="Stopka20">
    <w:name w:val="Stopka (2)_"/>
    <w:basedOn w:val="Domylnaczcionkaakapitu"/>
    <w:link w:val="Stopka2"/>
    <w:uiPriority w:val="99"/>
    <w:locked/>
    <w:rPr>
      <w:rFonts w:ascii="Times New Roman" w:hAnsi="Times New Roman" w:cs="Times New Roman"/>
      <w:sz w:val="13"/>
      <w:szCs w:val="13"/>
      <w:u w:val="none"/>
    </w:rPr>
  </w:style>
  <w:style w:type="character" w:customStyle="1" w:styleId="StopkaGeorgia">
    <w:name w:val="Stopka + Georgia"/>
    <w:aliases w:val="7 pt,Bez pogrubienia7"/>
    <w:uiPriority w:val="99"/>
    <w:rPr>
      <w:rFonts w:ascii="Georgia" w:hAnsi="Georgia" w:cs="Georgia"/>
      <w:sz w:val="14"/>
      <w:szCs w:val="14"/>
      <w:u w:val="none"/>
      <w:lang w:val="en-US" w:eastAsia="en-US"/>
    </w:rPr>
  </w:style>
  <w:style w:type="character" w:customStyle="1" w:styleId="Stopka3">
    <w:name w:val="Stopka (3)_"/>
    <w:basedOn w:val="Domylnaczcionkaakapitu"/>
    <w:link w:val="Stopka30"/>
    <w:uiPriority w:val="99"/>
    <w:locked/>
    <w:rPr>
      <w:rFonts w:ascii="Times New Roman" w:hAnsi="Times New Roman" w:cs="Times New Roman"/>
      <w:i/>
      <w:iCs/>
      <w:sz w:val="20"/>
      <w:szCs w:val="20"/>
      <w:u w:val="none"/>
    </w:rPr>
  </w:style>
  <w:style w:type="character" w:customStyle="1" w:styleId="Stopka3Bezkursywy">
    <w:name w:val="Stopka (3) + Bez kursywy"/>
    <w:basedOn w:val="Stopka3"/>
    <w:uiPriority w:val="99"/>
    <w:rPr>
      <w:rFonts w:ascii="Times New Roman" w:hAnsi="Times New Roman" w:cs="Times New Roman"/>
      <w:i/>
      <w:iCs/>
      <w:sz w:val="20"/>
      <w:szCs w:val="20"/>
      <w:u w:val="none"/>
    </w:rPr>
  </w:style>
  <w:style w:type="character" w:customStyle="1" w:styleId="Stopka26pt">
    <w:name w:val="Stopka (2) + 6 pt"/>
    <w:basedOn w:val="Stopka20"/>
    <w:uiPriority w:val="99"/>
    <w:rPr>
      <w:rFonts w:ascii="Times New Roman" w:hAnsi="Times New Roman" w:cs="Times New Roman"/>
      <w:sz w:val="12"/>
      <w:szCs w:val="12"/>
      <w:u w:val="none"/>
    </w:rPr>
  </w:style>
  <w:style w:type="character" w:customStyle="1" w:styleId="Teksttreci3">
    <w:name w:val="Tekst treści (3)_"/>
    <w:basedOn w:val="Domylnaczcionkaakapitu"/>
    <w:link w:val="Teksttreci31"/>
    <w:uiPriority w:val="99"/>
    <w:locked/>
    <w:rPr>
      <w:rFonts w:ascii="Times New Roman" w:hAnsi="Times New Roman" w:cs="Times New Roman"/>
      <w:b/>
      <w:bCs/>
      <w:sz w:val="18"/>
      <w:szCs w:val="18"/>
      <w:u w:val="none"/>
    </w:rPr>
  </w:style>
  <w:style w:type="character" w:customStyle="1" w:styleId="Teksttreci3Bezpogrubienia">
    <w:name w:val="Tekst treści (3) + Bez pogrubienia"/>
    <w:basedOn w:val="Teksttreci3"/>
    <w:uiPriority w:val="99"/>
    <w:rPr>
      <w:rFonts w:ascii="Times New Roman" w:hAnsi="Times New Roman" w:cs="Times New Roman"/>
      <w:b/>
      <w:bCs/>
      <w:sz w:val="18"/>
      <w:szCs w:val="18"/>
      <w:u w:val="none"/>
    </w:rPr>
  </w:style>
  <w:style w:type="character" w:customStyle="1" w:styleId="Nagweklubstopka">
    <w:name w:val="Nagłówek lub stopka_"/>
    <w:basedOn w:val="Domylnaczcionkaakapitu"/>
    <w:link w:val="Nagweklubstopka1"/>
    <w:uiPriority w:val="99"/>
    <w:locked/>
    <w:rPr>
      <w:rFonts w:ascii="Times New Roman" w:hAnsi="Times New Roman" w:cs="Times New Roman"/>
      <w:i/>
      <w:iCs/>
      <w:spacing w:val="20"/>
      <w:sz w:val="12"/>
      <w:szCs w:val="12"/>
      <w:u w:val="none"/>
    </w:rPr>
  </w:style>
  <w:style w:type="character" w:styleId="Pogrubienie">
    <w:name w:val="Strong"/>
    <w:aliases w:val="Nagłówek lub stopka + 9 pt,Bez kursywy,Odstępy 0 pt18"/>
    <w:basedOn w:val="Nagweklubstopka"/>
    <w:uiPriority w:val="99"/>
    <w:qFormat/>
    <w:rPr>
      <w:rFonts w:ascii="Times New Roman" w:hAnsi="Times New Roman" w:cs="Times New Roman"/>
      <w:b/>
      <w:bCs/>
      <w:i/>
      <w:iCs/>
      <w:spacing w:val="0"/>
      <w:sz w:val="18"/>
      <w:szCs w:val="18"/>
      <w:u w:val="none"/>
    </w:rPr>
  </w:style>
  <w:style w:type="character" w:customStyle="1" w:styleId="Spistreci">
    <w:name w:val="Spis treści_"/>
    <w:basedOn w:val="Domylnaczcionkaakapitu"/>
    <w:link w:val="Spistreci0"/>
    <w:uiPriority w:val="99"/>
    <w:locked/>
    <w:rPr>
      <w:rFonts w:ascii="Times New Roman" w:hAnsi="Times New Roman" w:cs="Times New Roman"/>
      <w:b/>
      <w:bCs/>
      <w:sz w:val="18"/>
      <w:szCs w:val="18"/>
      <w:u w:val="none"/>
    </w:rPr>
  </w:style>
  <w:style w:type="character" w:customStyle="1" w:styleId="SpistreciBezpogrubienia">
    <w:name w:val="Spis treści + Bez pogrubienia"/>
    <w:basedOn w:val="Spistreci"/>
    <w:uiPriority w:val="99"/>
    <w:rPr>
      <w:rFonts w:ascii="Times New Roman" w:hAnsi="Times New Roman" w:cs="Times New Roman"/>
      <w:b/>
      <w:bCs/>
      <w:sz w:val="18"/>
      <w:szCs w:val="18"/>
      <w:u w:val="none"/>
    </w:rPr>
  </w:style>
  <w:style w:type="character" w:customStyle="1" w:styleId="Teksttreci4">
    <w:name w:val="Tekst treści (4)_"/>
    <w:basedOn w:val="Domylnaczcionkaakapitu"/>
    <w:link w:val="Teksttreci40"/>
    <w:uiPriority w:val="99"/>
    <w:locked/>
    <w:rPr>
      <w:rFonts w:ascii="Times New Roman" w:hAnsi="Times New Roman" w:cs="Times New Roman"/>
      <w:sz w:val="13"/>
      <w:szCs w:val="13"/>
      <w:u w:val="none"/>
    </w:rPr>
  </w:style>
  <w:style w:type="character" w:customStyle="1" w:styleId="Nagwek1">
    <w:name w:val="Nagłówek #1_"/>
    <w:basedOn w:val="Domylnaczcionkaakapitu"/>
    <w:link w:val="Nagwek10"/>
    <w:uiPriority w:val="99"/>
    <w:locked/>
    <w:rPr>
      <w:rFonts w:ascii="Times New Roman" w:hAnsi="Times New Roman" w:cs="Times New Roman"/>
      <w:spacing w:val="100"/>
      <w:sz w:val="50"/>
      <w:szCs w:val="50"/>
      <w:u w:val="none"/>
    </w:rPr>
  </w:style>
  <w:style w:type="character" w:customStyle="1" w:styleId="Nagweklubstopka2Bezpogrubienia">
    <w:name w:val="Nagłówek lub stopka (2) + Bez pogrubienia"/>
    <w:basedOn w:val="Domylnaczcionkaakapitu"/>
    <w:uiPriority w:val="99"/>
    <w:rPr>
      <w:rFonts w:ascii="Times New Roman" w:hAnsi="Times New Roman" w:cs="Times New Roman"/>
      <w:sz w:val="18"/>
      <w:szCs w:val="18"/>
      <w:u w:val="none"/>
    </w:rPr>
  </w:style>
  <w:style w:type="character" w:customStyle="1" w:styleId="Teksttreci5">
    <w:name w:val="Tekst treści (5)_"/>
    <w:basedOn w:val="Domylnaczcionkaakapitu"/>
    <w:link w:val="Teksttreci50"/>
    <w:uiPriority w:val="99"/>
    <w:locked/>
    <w:rPr>
      <w:rFonts w:ascii="Times New Roman" w:hAnsi="Times New Roman" w:cs="Times New Roman"/>
      <w:i/>
      <w:iCs/>
      <w:sz w:val="20"/>
      <w:szCs w:val="20"/>
      <w:u w:val="none"/>
    </w:rPr>
  </w:style>
  <w:style w:type="character" w:customStyle="1" w:styleId="Teksttreci2">
    <w:name w:val="Tekst treści (2)_"/>
    <w:basedOn w:val="Domylnaczcionkaakapitu"/>
    <w:link w:val="Teksttreci21"/>
    <w:uiPriority w:val="99"/>
    <w:locked/>
    <w:rPr>
      <w:rFonts w:ascii="Times New Roman" w:hAnsi="Times New Roman" w:cs="Times New Roman"/>
      <w:sz w:val="20"/>
      <w:szCs w:val="20"/>
      <w:u w:val="none"/>
    </w:rPr>
  </w:style>
  <w:style w:type="character" w:customStyle="1" w:styleId="Teksttreci2Kursywa">
    <w:name w:val="Tekst treści (2) + Kursywa"/>
    <w:basedOn w:val="Teksttreci2"/>
    <w:uiPriority w:val="99"/>
    <w:rPr>
      <w:rFonts w:ascii="Times New Roman" w:hAnsi="Times New Roman" w:cs="Times New Roman"/>
      <w:i/>
      <w:iCs/>
      <w:sz w:val="20"/>
      <w:szCs w:val="20"/>
      <w:u w:val="none"/>
    </w:rPr>
  </w:style>
  <w:style w:type="character" w:customStyle="1" w:styleId="Nagweklubstopka3">
    <w:name w:val="Nagłówek lub stopka (3)_"/>
    <w:basedOn w:val="Domylnaczcionkaakapitu"/>
    <w:link w:val="Nagweklubstopka30"/>
    <w:uiPriority w:val="99"/>
    <w:locked/>
    <w:rPr>
      <w:rFonts w:ascii="Bookman Old Style" w:hAnsi="Bookman Old Style" w:cs="Bookman Old Style"/>
      <w:w w:val="50"/>
      <w:sz w:val="26"/>
      <w:szCs w:val="26"/>
      <w:u w:val="none"/>
    </w:rPr>
  </w:style>
  <w:style w:type="character" w:customStyle="1" w:styleId="Nagweklubstopka4Bezpogrubienia">
    <w:name w:val="Nagłówek lub stopka (4) + Bez pogrubienia"/>
    <w:basedOn w:val="Domylnaczcionkaakapitu"/>
    <w:uiPriority w:val="99"/>
    <w:rPr>
      <w:rFonts w:ascii="Times New Roman" w:hAnsi="Times New Roman" w:cs="Times New Roman"/>
      <w:sz w:val="20"/>
      <w:szCs w:val="20"/>
      <w:u w:val="none"/>
    </w:rPr>
  </w:style>
  <w:style w:type="character" w:customStyle="1" w:styleId="NagweklubstopkaOdstpy0pt">
    <w:name w:val="Nagłówek lub stopka + Odstępy 0 pt"/>
    <w:basedOn w:val="Nagweklubstopka"/>
    <w:uiPriority w:val="99"/>
    <w:rPr>
      <w:rFonts w:ascii="Times New Roman" w:hAnsi="Times New Roman" w:cs="Times New Roman"/>
      <w:i/>
      <w:iCs/>
      <w:spacing w:val="0"/>
      <w:sz w:val="12"/>
      <w:szCs w:val="12"/>
      <w:u w:val="none"/>
    </w:rPr>
  </w:style>
  <w:style w:type="character" w:customStyle="1" w:styleId="Teksttreci2Odstpy3pt">
    <w:name w:val="Tekst treści (2) + Odstępy 3 pt"/>
    <w:basedOn w:val="Teksttreci2"/>
    <w:uiPriority w:val="99"/>
    <w:rPr>
      <w:rFonts w:ascii="Times New Roman" w:hAnsi="Times New Roman" w:cs="Times New Roman"/>
      <w:spacing w:val="60"/>
      <w:sz w:val="20"/>
      <w:szCs w:val="20"/>
      <w:u w:val="none"/>
    </w:rPr>
  </w:style>
  <w:style w:type="character" w:customStyle="1" w:styleId="Teksttreci2Odstpy3pt1">
    <w:name w:val="Tekst treści (2) + Odstępy 3 pt1"/>
    <w:basedOn w:val="Teksttreci2"/>
    <w:uiPriority w:val="99"/>
    <w:rPr>
      <w:rFonts w:ascii="Times New Roman" w:hAnsi="Times New Roman" w:cs="Times New Roman"/>
      <w:spacing w:val="60"/>
      <w:sz w:val="20"/>
      <w:szCs w:val="20"/>
      <w:u w:val="none"/>
    </w:rPr>
  </w:style>
  <w:style w:type="character" w:customStyle="1" w:styleId="Teksttreci6Exact">
    <w:name w:val="Tekst treści (6) Exact"/>
    <w:basedOn w:val="Domylnaczcionkaakapitu"/>
    <w:link w:val="Teksttreci6"/>
    <w:uiPriority w:val="99"/>
    <w:locked/>
    <w:rPr>
      <w:rFonts w:ascii="Consolas" w:hAnsi="Consolas" w:cs="Consolas"/>
      <w:i/>
      <w:iCs/>
      <w:w w:val="100"/>
      <w:sz w:val="9"/>
      <w:szCs w:val="9"/>
      <w:u w:val="none"/>
    </w:rPr>
  </w:style>
  <w:style w:type="character" w:customStyle="1" w:styleId="NagweklubstopkaBezkursywy">
    <w:name w:val="Nagłówek lub stopka + Bez kursywy"/>
    <w:aliases w:val="Odstępy 0 pt17"/>
    <w:basedOn w:val="Nagweklubstopka"/>
    <w:uiPriority w:val="99"/>
    <w:rPr>
      <w:rFonts w:ascii="Times New Roman" w:hAnsi="Times New Roman" w:cs="Times New Roman"/>
      <w:i/>
      <w:iCs/>
      <w:spacing w:val="0"/>
      <w:sz w:val="12"/>
      <w:szCs w:val="12"/>
      <w:u w:val="none"/>
    </w:rPr>
  </w:style>
  <w:style w:type="character" w:customStyle="1" w:styleId="NagweklubstopkaOdstpy0pt1">
    <w:name w:val="Nagłówek lub stopka + Odstępy 0 pt1"/>
    <w:basedOn w:val="Nagweklubstopka"/>
    <w:uiPriority w:val="99"/>
    <w:rPr>
      <w:rFonts w:ascii="Times New Roman" w:hAnsi="Times New Roman" w:cs="Times New Roman"/>
      <w:i/>
      <w:iCs/>
      <w:spacing w:val="10"/>
      <w:sz w:val="12"/>
      <w:szCs w:val="12"/>
      <w:u w:val="none"/>
    </w:rPr>
  </w:style>
  <w:style w:type="character" w:customStyle="1" w:styleId="Nagweklubstopka5">
    <w:name w:val="Nagłówek lub stopka (5)"/>
    <w:basedOn w:val="Domylnaczcionkaakapitu"/>
    <w:uiPriority w:val="99"/>
    <w:rPr>
      <w:rFonts w:ascii="Gulim" w:eastAsia="Gulim" w:cs="Gulim"/>
      <w:sz w:val="9"/>
      <w:szCs w:val="9"/>
      <w:u w:val="none"/>
    </w:rPr>
  </w:style>
  <w:style w:type="character" w:customStyle="1" w:styleId="Teksttreci7">
    <w:name w:val="Tekst treści (7)_"/>
    <w:basedOn w:val="Domylnaczcionkaakapitu"/>
    <w:link w:val="Teksttreci70"/>
    <w:uiPriority w:val="99"/>
    <w:locked/>
    <w:rPr>
      <w:rFonts w:ascii="Gulim" w:eastAsia="Gulim" w:cs="Gulim"/>
      <w:sz w:val="14"/>
      <w:szCs w:val="14"/>
      <w:u w:val="none"/>
    </w:rPr>
  </w:style>
  <w:style w:type="character" w:customStyle="1" w:styleId="Teksttreci28pt">
    <w:name w:val="Tekst treści (2) + 8 pt"/>
    <w:aliases w:val="Kursywa8,Odstępy 0 pt16"/>
    <w:basedOn w:val="Teksttreci2"/>
    <w:uiPriority w:val="99"/>
    <w:rPr>
      <w:rFonts w:ascii="Times New Roman" w:hAnsi="Times New Roman" w:cs="Times New Roman"/>
      <w:i/>
      <w:iCs/>
      <w:spacing w:val="10"/>
      <w:sz w:val="16"/>
      <w:szCs w:val="16"/>
      <w:u w:val="none"/>
      <w:lang w:val="de-DE" w:eastAsia="de-DE"/>
    </w:rPr>
  </w:style>
  <w:style w:type="character" w:customStyle="1" w:styleId="Teksttreci5Bezkursywy">
    <w:name w:val="Tekst treści (5) + Bez kursywy"/>
    <w:basedOn w:val="Teksttreci5"/>
    <w:uiPriority w:val="99"/>
    <w:rPr>
      <w:rFonts w:ascii="Times New Roman" w:hAnsi="Times New Roman" w:cs="Times New Roman"/>
      <w:i/>
      <w:iCs/>
      <w:sz w:val="20"/>
      <w:szCs w:val="20"/>
      <w:u w:val="none"/>
    </w:rPr>
  </w:style>
  <w:style w:type="character" w:customStyle="1" w:styleId="Teksttreci28pt1">
    <w:name w:val="Tekst treści (2) + 8 pt1"/>
    <w:aliases w:val="Odstępy 0 pt15"/>
    <w:basedOn w:val="Teksttreci2"/>
    <w:uiPriority w:val="99"/>
    <w:rPr>
      <w:rFonts w:ascii="Times New Roman" w:hAnsi="Times New Roman" w:cs="Times New Roman"/>
      <w:spacing w:val="10"/>
      <w:sz w:val="16"/>
      <w:szCs w:val="16"/>
      <w:u w:val="none"/>
    </w:rPr>
  </w:style>
  <w:style w:type="character" w:customStyle="1" w:styleId="Teksttreci26">
    <w:name w:val="Tekst treści (2) + 6"/>
    <w:aliases w:val="5 pt,Małe litery"/>
    <w:basedOn w:val="Teksttreci2"/>
    <w:uiPriority w:val="99"/>
    <w:rPr>
      <w:rFonts w:ascii="Times New Roman" w:hAnsi="Times New Roman" w:cs="Times New Roman"/>
      <w:smallCaps/>
      <w:sz w:val="13"/>
      <w:szCs w:val="13"/>
      <w:u w:val="none"/>
    </w:rPr>
  </w:style>
  <w:style w:type="character" w:customStyle="1" w:styleId="Teksttreci8">
    <w:name w:val="Tekst treści (8)_"/>
    <w:basedOn w:val="Domylnaczcionkaakapitu"/>
    <w:link w:val="Teksttreci80"/>
    <w:uiPriority w:val="99"/>
    <w:locked/>
    <w:rPr>
      <w:rFonts w:ascii="Times New Roman" w:hAnsi="Times New Roman" w:cs="Times New Roman"/>
      <w:sz w:val="11"/>
      <w:szCs w:val="11"/>
      <w:u w:val="none"/>
    </w:rPr>
  </w:style>
  <w:style w:type="character" w:customStyle="1" w:styleId="Teksttreci89pt">
    <w:name w:val="Tekst treści (8) + 9 pt"/>
    <w:basedOn w:val="Teksttreci8"/>
    <w:uiPriority w:val="99"/>
    <w:rPr>
      <w:rFonts w:ascii="Times New Roman" w:hAnsi="Times New Roman" w:cs="Times New Roman"/>
      <w:sz w:val="18"/>
      <w:szCs w:val="18"/>
      <w:u w:val="none"/>
    </w:rPr>
  </w:style>
  <w:style w:type="character" w:customStyle="1" w:styleId="Teksttreci9">
    <w:name w:val="Tekst treści (9)_"/>
    <w:basedOn w:val="Domylnaczcionkaakapitu"/>
    <w:link w:val="Teksttreci90"/>
    <w:uiPriority w:val="99"/>
    <w:locked/>
    <w:rPr>
      <w:rFonts w:ascii="Times New Roman" w:hAnsi="Times New Roman" w:cs="Times New Roman"/>
      <w:sz w:val="11"/>
      <w:szCs w:val="11"/>
      <w:u w:val="none"/>
    </w:rPr>
  </w:style>
  <w:style w:type="character" w:customStyle="1" w:styleId="Teksttreci99pt">
    <w:name w:val="Tekst treści (9) + 9 pt"/>
    <w:basedOn w:val="Teksttreci9"/>
    <w:uiPriority w:val="99"/>
    <w:rPr>
      <w:rFonts w:ascii="Times New Roman" w:hAnsi="Times New Roman" w:cs="Times New Roman"/>
      <w:sz w:val="18"/>
      <w:szCs w:val="18"/>
      <w:u w:val="none"/>
    </w:rPr>
  </w:style>
  <w:style w:type="character" w:customStyle="1" w:styleId="Teksttreci10">
    <w:name w:val="Tekst treści (10)_"/>
    <w:basedOn w:val="Domylnaczcionkaakapitu"/>
    <w:link w:val="Teksttreci100"/>
    <w:uiPriority w:val="99"/>
    <w:locked/>
    <w:rPr>
      <w:rFonts w:ascii="Times New Roman" w:hAnsi="Times New Roman" w:cs="Times New Roman"/>
      <w:sz w:val="10"/>
      <w:szCs w:val="10"/>
      <w:u w:val="none"/>
    </w:rPr>
  </w:style>
  <w:style w:type="character" w:customStyle="1" w:styleId="Teksttreci109pt">
    <w:name w:val="Tekst treści (10) + 9 pt"/>
    <w:basedOn w:val="Teksttreci10"/>
    <w:uiPriority w:val="99"/>
    <w:rPr>
      <w:rFonts w:ascii="Times New Roman" w:hAnsi="Times New Roman" w:cs="Times New Roman"/>
      <w:sz w:val="18"/>
      <w:szCs w:val="18"/>
      <w:u w:val="none"/>
    </w:rPr>
  </w:style>
  <w:style w:type="character" w:customStyle="1" w:styleId="Teksttreci2Maelitery">
    <w:name w:val="Tekst treści (2) + Małe litery"/>
    <w:basedOn w:val="Teksttreci2"/>
    <w:uiPriority w:val="99"/>
    <w:rPr>
      <w:rFonts w:ascii="Times New Roman" w:hAnsi="Times New Roman" w:cs="Times New Roman"/>
      <w:smallCaps/>
      <w:sz w:val="20"/>
      <w:szCs w:val="20"/>
      <w:u w:val="none"/>
      <w:lang w:val="fr-FR" w:eastAsia="fr-FR"/>
    </w:rPr>
  </w:style>
  <w:style w:type="character" w:customStyle="1" w:styleId="Podpistabeli">
    <w:name w:val="Podpis tabeli_"/>
    <w:basedOn w:val="Domylnaczcionkaakapitu"/>
    <w:link w:val="Podpistabeli0"/>
    <w:uiPriority w:val="99"/>
    <w:locked/>
    <w:rPr>
      <w:rFonts w:ascii="Times New Roman" w:hAnsi="Times New Roman" w:cs="Times New Roman"/>
      <w:b/>
      <w:bCs/>
      <w:sz w:val="18"/>
      <w:szCs w:val="18"/>
      <w:u w:val="none"/>
    </w:rPr>
  </w:style>
  <w:style w:type="character" w:customStyle="1" w:styleId="PodpistabeliBezpogrubienia">
    <w:name w:val="Podpis tabeli + Bez pogrubienia"/>
    <w:basedOn w:val="Podpistabeli"/>
    <w:uiPriority w:val="99"/>
    <w:rPr>
      <w:rFonts w:ascii="Times New Roman" w:hAnsi="Times New Roman" w:cs="Times New Roman"/>
      <w:b/>
      <w:bCs/>
      <w:sz w:val="18"/>
      <w:szCs w:val="18"/>
      <w:u w:val="none"/>
    </w:rPr>
  </w:style>
  <w:style w:type="character" w:customStyle="1" w:styleId="Teksttreci29pt1">
    <w:name w:val="Tekst treści (2) + 9 pt1"/>
    <w:aliases w:val="Małe litery1"/>
    <w:basedOn w:val="Teksttreci2"/>
    <w:uiPriority w:val="99"/>
    <w:rPr>
      <w:rFonts w:ascii="Times New Roman" w:hAnsi="Times New Roman" w:cs="Times New Roman"/>
      <w:smallCaps/>
      <w:sz w:val="18"/>
      <w:szCs w:val="18"/>
      <w:u w:val="none"/>
    </w:rPr>
  </w:style>
  <w:style w:type="character" w:customStyle="1" w:styleId="Teksttreci2Odstpy1pt">
    <w:name w:val="Tekst treści (2) + Odstępy 1 pt"/>
    <w:basedOn w:val="Teksttreci2"/>
    <w:uiPriority w:val="99"/>
    <w:rPr>
      <w:rFonts w:ascii="Times New Roman" w:hAnsi="Times New Roman" w:cs="Times New Roman"/>
      <w:spacing w:val="30"/>
      <w:sz w:val="20"/>
      <w:szCs w:val="20"/>
      <w:u w:val="none"/>
    </w:rPr>
  </w:style>
  <w:style w:type="character" w:customStyle="1" w:styleId="Teksttreci20">
    <w:name w:val="Tekst treści (2)"/>
    <w:basedOn w:val="Teksttreci2"/>
    <w:uiPriority w:val="99"/>
    <w:rPr>
      <w:rFonts w:ascii="Times New Roman" w:hAnsi="Times New Roman" w:cs="Times New Roman"/>
      <w:spacing w:val="0"/>
      <w:sz w:val="20"/>
      <w:szCs w:val="20"/>
      <w:u w:val="none"/>
    </w:rPr>
  </w:style>
  <w:style w:type="character" w:customStyle="1" w:styleId="Teksttreci2Kursywa1">
    <w:name w:val="Tekst treści (2) + Kursywa1"/>
    <w:basedOn w:val="Teksttreci2"/>
    <w:uiPriority w:val="99"/>
    <w:rPr>
      <w:rFonts w:ascii="Times New Roman" w:hAnsi="Times New Roman" w:cs="Times New Roman"/>
      <w:i/>
      <w:iCs/>
      <w:spacing w:val="0"/>
      <w:sz w:val="20"/>
      <w:szCs w:val="20"/>
      <w:u w:val="none"/>
      <w:lang w:val="fr-FR" w:eastAsia="fr-FR"/>
    </w:rPr>
  </w:style>
  <w:style w:type="character" w:customStyle="1" w:styleId="Nagweklubstopka6">
    <w:name w:val="Nagłówek lub stopka (6)"/>
    <w:basedOn w:val="Domylnaczcionkaakapitu"/>
    <w:uiPriority w:val="99"/>
    <w:rPr>
      <w:rFonts w:ascii="Times New Roman" w:hAnsi="Times New Roman" w:cs="Times New Roman"/>
      <w:sz w:val="10"/>
      <w:szCs w:val="10"/>
      <w:u w:val="none"/>
      <w:lang w:val="de-DE" w:eastAsia="de-DE"/>
    </w:rPr>
  </w:style>
  <w:style w:type="character" w:customStyle="1" w:styleId="Teksttreci2Odstpy2pt">
    <w:name w:val="Tekst treści (2) + Odstępy 2 pt"/>
    <w:basedOn w:val="Teksttreci2"/>
    <w:uiPriority w:val="99"/>
    <w:rPr>
      <w:rFonts w:ascii="Times New Roman" w:hAnsi="Times New Roman" w:cs="Times New Roman"/>
      <w:spacing w:val="50"/>
      <w:sz w:val="20"/>
      <w:szCs w:val="20"/>
      <w:u w:val="none"/>
    </w:rPr>
  </w:style>
  <w:style w:type="character" w:customStyle="1" w:styleId="NagweklubstopkaBezkursywy1">
    <w:name w:val="Nagłówek lub stopka + Bez kursywy1"/>
    <w:aliases w:val="Odstępy 0 pt14"/>
    <w:basedOn w:val="Nagweklubstopka"/>
    <w:uiPriority w:val="99"/>
    <w:rPr>
      <w:rFonts w:ascii="Times New Roman" w:hAnsi="Times New Roman" w:cs="Times New Roman"/>
      <w:i/>
      <w:iCs/>
      <w:spacing w:val="10"/>
      <w:sz w:val="12"/>
      <w:szCs w:val="12"/>
      <w:u w:val="none"/>
    </w:rPr>
  </w:style>
  <w:style w:type="character" w:customStyle="1" w:styleId="Nagwek2">
    <w:name w:val="Nagłówek #2_"/>
    <w:basedOn w:val="Domylnaczcionkaakapitu"/>
    <w:link w:val="Nagwek20"/>
    <w:uiPriority w:val="99"/>
    <w:locked/>
    <w:rPr>
      <w:rFonts w:ascii="Times New Roman" w:hAnsi="Times New Roman" w:cs="Times New Roman"/>
      <w:i/>
      <w:iCs/>
      <w:spacing w:val="880"/>
      <w:sz w:val="20"/>
      <w:szCs w:val="20"/>
      <w:u w:val="none"/>
    </w:rPr>
  </w:style>
  <w:style w:type="character" w:customStyle="1" w:styleId="Teksttreci11">
    <w:name w:val="Tekst treści (11)_"/>
    <w:basedOn w:val="Domylnaczcionkaakapitu"/>
    <w:link w:val="Teksttreci110"/>
    <w:uiPriority w:val="99"/>
    <w:locked/>
    <w:rPr>
      <w:rFonts w:ascii="Times New Roman" w:hAnsi="Times New Roman" w:cs="Times New Roman"/>
      <w:b/>
      <w:bCs/>
      <w:i/>
      <w:iCs/>
      <w:spacing w:val="10"/>
      <w:sz w:val="16"/>
      <w:szCs w:val="16"/>
      <w:u w:val="none"/>
    </w:rPr>
  </w:style>
  <w:style w:type="character" w:customStyle="1" w:styleId="Teksttreci11Bezpogrubienia">
    <w:name w:val="Tekst treści (11) + Bez pogrubienia"/>
    <w:basedOn w:val="Teksttreci11"/>
    <w:uiPriority w:val="99"/>
    <w:rPr>
      <w:rFonts w:ascii="Times New Roman" w:hAnsi="Times New Roman" w:cs="Times New Roman"/>
      <w:b/>
      <w:bCs/>
      <w:i/>
      <w:iCs/>
      <w:spacing w:val="10"/>
      <w:sz w:val="16"/>
      <w:szCs w:val="16"/>
      <w:u w:val="none"/>
    </w:rPr>
  </w:style>
  <w:style w:type="character" w:customStyle="1" w:styleId="Teksttreci119pt">
    <w:name w:val="Tekst treści (11) + 9 pt"/>
    <w:aliases w:val="Bez pogrubienia6,Bez kursywy2,Odstępy 0 pt13"/>
    <w:basedOn w:val="Teksttreci11"/>
    <w:uiPriority w:val="99"/>
    <w:rPr>
      <w:rFonts w:ascii="Times New Roman" w:hAnsi="Times New Roman" w:cs="Times New Roman"/>
      <w:b/>
      <w:bCs/>
      <w:i/>
      <w:iCs/>
      <w:spacing w:val="0"/>
      <w:sz w:val="18"/>
      <w:szCs w:val="18"/>
      <w:u w:val="none"/>
    </w:rPr>
  </w:style>
  <w:style w:type="character" w:customStyle="1" w:styleId="Teksttreci38pt">
    <w:name w:val="Tekst treści (3) + 8 pt"/>
    <w:aliases w:val="Bez pogrubienia5,Kursywa7,Odstępy 0 pt12"/>
    <w:basedOn w:val="Teksttreci3"/>
    <w:uiPriority w:val="99"/>
    <w:rPr>
      <w:rFonts w:ascii="Times New Roman" w:hAnsi="Times New Roman" w:cs="Times New Roman"/>
      <w:b/>
      <w:bCs/>
      <w:i/>
      <w:iCs/>
      <w:spacing w:val="10"/>
      <w:sz w:val="16"/>
      <w:szCs w:val="16"/>
      <w:u w:val="none"/>
    </w:rPr>
  </w:style>
  <w:style w:type="character" w:customStyle="1" w:styleId="Teksttreci3Bezpogrubienia12">
    <w:name w:val="Tekst treści (3) + Bez pogrubienia12"/>
    <w:aliases w:val="Kursywa6,Odstępy 0 pt11"/>
    <w:basedOn w:val="Teksttreci3"/>
    <w:uiPriority w:val="99"/>
    <w:rPr>
      <w:rFonts w:ascii="Times New Roman" w:hAnsi="Times New Roman" w:cs="Times New Roman"/>
      <w:b/>
      <w:bCs/>
      <w:i/>
      <w:iCs/>
      <w:spacing w:val="10"/>
      <w:sz w:val="18"/>
      <w:szCs w:val="18"/>
      <w:u w:val="none"/>
    </w:rPr>
  </w:style>
  <w:style w:type="character" w:customStyle="1" w:styleId="Teksttreci3Bezpogrubienia11">
    <w:name w:val="Tekst treści (3) + Bez pogrubienia11"/>
    <w:basedOn w:val="Teksttreci3"/>
    <w:uiPriority w:val="99"/>
    <w:rPr>
      <w:rFonts w:ascii="Times New Roman" w:hAnsi="Times New Roman" w:cs="Times New Roman"/>
      <w:b/>
      <w:bCs/>
      <w:sz w:val="18"/>
      <w:szCs w:val="18"/>
      <w:u w:val="none"/>
    </w:rPr>
  </w:style>
  <w:style w:type="character" w:customStyle="1" w:styleId="Teksttreci3Bezpogrubienia10">
    <w:name w:val="Tekst treści (3) + Bez pogrubienia10"/>
    <w:aliases w:val="Odstępy 0 pt10"/>
    <w:basedOn w:val="Teksttreci3"/>
    <w:uiPriority w:val="99"/>
    <w:rPr>
      <w:rFonts w:ascii="Times New Roman" w:hAnsi="Times New Roman" w:cs="Times New Roman"/>
      <w:b/>
      <w:bCs/>
      <w:spacing w:val="10"/>
      <w:sz w:val="18"/>
      <w:szCs w:val="18"/>
      <w:u w:val="none"/>
    </w:rPr>
  </w:style>
  <w:style w:type="character" w:customStyle="1" w:styleId="Teksttreci3Bezpogrubienia9">
    <w:name w:val="Tekst treści (3) + Bez pogrubienia9"/>
    <w:aliases w:val="Kursywa5"/>
    <w:basedOn w:val="Teksttreci3"/>
    <w:uiPriority w:val="99"/>
    <w:rPr>
      <w:rFonts w:ascii="Times New Roman" w:hAnsi="Times New Roman" w:cs="Times New Roman"/>
      <w:b/>
      <w:bCs/>
      <w:i/>
      <w:iCs/>
      <w:sz w:val="18"/>
      <w:szCs w:val="18"/>
      <w:u w:val="none"/>
    </w:rPr>
  </w:style>
  <w:style w:type="character" w:customStyle="1" w:styleId="Teksttreci3Bezpogrubienia8">
    <w:name w:val="Tekst treści (3) + Bez pogrubienia8"/>
    <w:aliases w:val="Kursywa4,Odstępy 0 pt9"/>
    <w:basedOn w:val="Teksttreci3"/>
    <w:uiPriority w:val="99"/>
    <w:rPr>
      <w:rFonts w:ascii="Times New Roman" w:hAnsi="Times New Roman" w:cs="Times New Roman"/>
      <w:b/>
      <w:bCs/>
      <w:i/>
      <w:iCs/>
      <w:spacing w:val="10"/>
      <w:sz w:val="18"/>
      <w:szCs w:val="18"/>
      <w:u w:val="none"/>
    </w:rPr>
  </w:style>
  <w:style w:type="character" w:customStyle="1" w:styleId="Teksttreci3Bezpogrubienia7">
    <w:name w:val="Tekst treści (3) + Bez pogrubienia7"/>
    <w:aliases w:val="Odstępy 0 pt8"/>
    <w:basedOn w:val="Teksttreci3"/>
    <w:uiPriority w:val="99"/>
    <w:rPr>
      <w:rFonts w:ascii="Times New Roman" w:hAnsi="Times New Roman" w:cs="Times New Roman"/>
      <w:b/>
      <w:bCs/>
      <w:spacing w:val="10"/>
      <w:sz w:val="18"/>
      <w:szCs w:val="18"/>
      <w:u w:val="none"/>
    </w:rPr>
  </w:style>
  <w:style w:type="character" w:customStyle="1" w:styleId="Teksttreci119pt3">
    <w:name w:val="Tekst treści (11) + 9 pt3"/>
    <w:aliases w:val="Bez pogrubienia4"/>
    <w:basedOn w:val="Teksttreci11"/>
    <w:uiPriority w:val="99"/>
    <w:rPr>
      <w:rFonts w:ascii="Times New Roman" w:hAnsi="Times New Roman" w:cs="Times New Roman"/>
      <w:b/>
      <w:bCs/>
      <w:i/>
      <w:iCs/>
      <w:spacing w:val="10"/>
      <w:sz w:val="18"/>
      <w:szCs w:val="18"/>
      <w:u w:val="none"/>
    </w:rPr>
  </w:style>
  <w:style w:type="character" w:customStyle="1" w:styleId="Teksttreci119pt2">
    <w:name w:val="Tekst treści (11) + 9 pt2"/>
    <w:aliases w:val="Bez pogrubienia3"/>
    <w:basedOn w:val="Teksttreci11"/>
    <w:uiPriority w:val="99"/>
    <w:rPr>
      <w:rFonts w:ascii="Times New Roman" w:hAnsi="Times New Roman" w:cs="Times New Roman"/>
      <w:b/>
      <w:bCs/>
      <w:i/>
      <w:iCs/>
      <w:spacing w:val="10"/>
      <w:sz w:val="18"/>
      <w:szCs w:val="18"/>
      <w:u w:val="none"/>
    </w:rPr>
  </w:style>
  <w:style w:type="character" w:customStyle="1" w:styleId="Teksttreci3Bezpogrubienia6">
    <w:name w:val="Tekst treści (3) + Bez pogrubienia6"/>
    <w:aliases w:val="Odstępy 2 pt"/>
    <w:basedOn w:val="Teksttreci3"/>
    <w:uiPriority w:val="99"/>
    <w:rPr>
      <w:rFonts w:ascii="Times New Roman" w:hAnsi="Times New Roman" w:cs="Times New Roman"/>
      <w:b/>
      <w:bCs/>
      <w:spacing w:val="40"/>
      <w:sz w:val="18"/>
      <w:szCs w:val="18"/>
      <w:u w:val="none"/>
    </w:rPr>
  </w:style>
  <w:style w:type="character" w:customStyle="1" w:styleId="Nagweklubstopka3TimesNewRoman">
    <w:name w:val="Nagłówek lub stopka (3) + Times New Roman"/>
    <w:basedOn w:val="Nagweklubstopka3"/>
    <w:uiPriority w:val="99"/>
    <w:rPr>
      <w:rFonts w:ascii="Times New Roman" w:hAnsi="Times New Roman" w:cs="Times New Roman"/>
      <w:w w:val="50"/>
      <w:sz w:val="26"/>
      <w:szCs w:val="26"/>
      <w:u w:val="none"/>
    </w:rPr>
  </w:style>
  <w:style w:type="character" w:customStyle="1" w:styleId="Nagweklubstopka0">
    <w:name w:val="Nagłówek lub stopka"/>
    <w:basedOn w:val="Nagweklubstopka"/>
    <w:uiPriority w:val="99"/>
    <w:rPr>
      <w:rFonts w:ascii="Times New Roman" w:hAnsi="Times New Roman" w:cs="Times New Roman"/>
      <w:i/>
      <w:iCs/>
      <w:spacing w:val="20"/>
      <w:sz w:val="12"/>
      <w:szCs w:val="12"/>
      <w:u w:val="none"/>
    </w:rPr>
  </w:style>
  <w:style w:type="character" w:customStyle="1" w:styleId="Nagweklubstopka7">
    <w:name w:val="Nagłówek lub stopka (7)"/>
    <w:basedOn w:val="Domylnaczcionkaakapitu"/>
    <w:uiPriority w:val="99"/>
    <w:rPr>
      <w:rFonts w:ascii="Times New Roman" w:hAnsi="Times New Roman" w:cs="Times New Roman"/>
      <w:b/>
      <w:bCs/>
      <w:sz w:val="18"/>
      <w:szCs w:val="18"/>
      <w:u w:val="none"/>
    </w:rPr>
  </w:style>
  <w:style w:type="character" w:customStyle="1" w:styleId="Teksttreci12">
    <w:name w:val="Tekst treści (12)_"/>
    <w:basedOn w:val="Domylnaczcionkaakapitu"/>
    <w:link w:val="Teksttreci120"/>
    <w:uiPriority w:val="99"/>
    <w:locked/>
    <w:rPr>
      <w:rFonts w:ascii="Times New Roman" w:hAnsi="Times New Roman" w:cs="Times New Roman"/>
      <w:i/>
      <w:iCs/>
      <w:spacing w:val="330"/>
      <w:sz w:val="20"/>
      <w:szCs w:val="20"/>
      <w:u w:val="none"/>
    </w:rPr>
  </w:style>
  <w:style w:type="character" w:customStyle="1" w:styleId="Teksttreci12Odstpy16pt">
    <w:name w:val="Tekst treści (12) + Odstępy 16 pt"/>
    <w:basedOn w:val="Teksttreci12"/>
    <w:uiPriority w:val="99"/>
    <w:rPr>
      <w:rFonts w:ascii="Times New Roman" w:hAnsi="Times New Roman" w:cs="Times New Roman"/>
      <w:i/>
      <w:iCs/>
      <w:spacing w:val="320"/>
      <w:sz w:val="20"/>
      <w:szCs w:val="20"/>
      <w:u w:val="none"/>
    </w:rPr>
  </w:style>
  <w:style w:type="character" w:customStyle="1" w:styleId="Teksttreci12Odstpy15pt">
    <w:name w:val="Tekst treści (12) + Odstępy 15 pt"/>
    <w:basedOn w:val="Teksttreci12"/>
    <w:uiPriority w:val="99"/>
    <w:rPr>
      <w:rFonts w:ascii="Times New Roman" w:hAnsi="Times New Roman" w:cs="Times New Roman"/>
      <w:i/>
      <w:iCs/>
      <w:spacing w:val="300"/>
      <w:sz w:val="20"/>
      <w:szCs w:val="20"/>
      <w:u w:val="none"/>
    </w:rPr>
  </w:style>
  <w:style w:type="character" w:customStyle="1" w:styleId="Teksttreci15">
    <w:name w:val="Tekst treści (15)_"/>
    <w:basedOn w:val="Domylnaczcionkaakapitu"/>
    <w:link w:val="Teksttreci150"/>
    <w:uiPriority w:val="99"/>
    <w:locked/>
    <w:rPr>
      <w:rFonts w:ascii="Times New Roman" w:hAnsi="Times New Roman" w:cs="Times New Roman"/>
      <w:sz w:val="9"/>
      <w:szCs w:val="9"/>
      <w:u w:val="none"/>
    </w:rPr>
  </w:style>
  <w:style w:type="character" w:customStyle="1" w:styleId="Teksttreci159pt">
    <w:name w:val="Tekst treści (15) + 9 pt"/>
    <w:basedOn w:val="Teksttreci15"/>
    <w:uiPriority w:val="99"/>
    <w:rPr>
      <w:rFonts w:ascii="Times New Roman" w:hAnsi="Times New Roman" w:cs="Times New Roman"/>
      <w:sz w:val="18"/>
      <w:szCs w:val="18"/>
      <w:u w:val="none"/>
    </w:rPr>
  </w:style>
  <w:style w:type="character" w:customStyle="1" w:styleId="Teksttreci16">
    <w:name w:val="Tekst treści (16)_"/>
    <w:basedOn w:val="Domylnaczcionkaakapitu"/>
    <w:link w:val="Teksttreci160"/>
    <w:uiPriority w:val="99"/>
    <w:locked/>
    <w:rPr>
      <w:rFonts w:ascii="Times New Roman" w:hAnsi="Times New Roman" w:cs="Times New Roman"/>
      <w:sz w:val="10"/>
      <w:szCs w:val="10"/>
      <w:u w:val="none"/>
    </w:rPr>
  </w:style>
  <w:style w:type="character" w:customStyle="1" w:styleId="Teksttreci169pt">
    <w:name w:val="Tekst treści (16) + 9 pt"/>
    <w:basedOn w:val="Teksttreci16"/>
    <w:uiPriority w:val="99"/>
    <w:rPr>
      <w:rFonts w:ascii="Times New Roman" w:hAnsi="Times New Roman" w:cs="Times New Roman"/>
      <w:sz w:val="18"/>
      <w:szCs w:val="18"/>
      <w:u w:val="none"/>
    </w:rPr>
  </w:style>
  <w:style w:type="character" w:customStyle="1" w:styleId="Nagweklubstopka8Kursywa">
    <w:name w:val="Nagłówek lub stopka (8) + Kursywa"/>
    <w:basedOn w:val="Domylnaczcionkaakapitu"/>
    <w:uiPriority w:val="99"/>
    <w:rPr>
      <w:rFonts w:ascii="Times New Roman" w:hAnsi="Times New Roman" w:cs="Times New Roman"/>
      <w:i/>
      <w:iCs/>
      <w:sz w:val="12"/>
      <w:szCs w:val="12"/>
      <w:u w:val="none"/>
    </w:rPr>
  </w:style>
  <w:style w:type="character" w:customStyle="1" w:styleId="Teksttreci3Bezpogrubienia5">
    <w:name w:val="Tekst treści (3) + Bez pogrubienia5"/>
    <w:basedOn w:val="Teksttreci3"/>
    <w:uiPriority w:val="99"/>
    <w:rPr>
      <w:rFonts w:ascii="Times New Roman" w:hAnsi="Times New Roman" w:cs="Times New Roman"/>
      <w:b/>
      <w:bCs/>
      <w:sz w:val="18"/>
      <w:szCs w:val="18"/>
      <w:u w:val="none"/>
    </w:rPr>
  </w:style>
  <w:style w:type="character" w:customStyle="1" w:styleId="Teksttreci3Bezpogrubienia4">
    <w:name w:val="Tekst treści (3) + Bez pogrubienia4"/>
    <w:aliases w:val="Kursywa3,Odstępy 0 pt7"/>
    <w:basedOn w:val="Teksttreci3"/>
    <w:uiPriority w:val="99"/>
    <w:rPr>
      <w:rFonts w:ascii="Times New Roman" w:hAnsi="Times New Roman" w:cs="Times New Roman"/>
      <w:b/>
      <w:bCs/>
      <w:i/>
      <w:iCs/>
      <w:spacing w:val="10"/>
      <w:sz w:val="18"/>
      <w:szCs w:val="18"/>
      <w:u w:val="none"/>
    </w:rPr>
  </w:style>
  <w:style w:type="character" w:customStyle="1" w:styleId="Teksttreci17">
    <w:name w:val="Tekst treści (17)_"/>
    <w:basedOn w:val="Domylnaczcionkaakapitu"/>
    <w:link w:val="Teksttreci170"/>
    <w:uiPriority w:val="99"/>
    <w:locked/>
    <w:rPr>
      <w:rFonts w:ascii="Times New Roman" w:hAnsi="Times New Roman" w:cs="Times New Roman"/>
      <w:sz w:val="10"/>
      <w:szCs w:val="10"/>
      <w:u w:val="none"/>
    </w:rPr>
  </w:style>
  <w:style w:type="character" w:customStyle="1" w:styleId="Teksttreci179pt">
    <w:name w:val="Tekst treści (17) + 9 pt"/>
    <w:basedOn w:val="Teksttreci17"/>
    <w:uiPriority w:val="99"/>
    <w:rPr>
      <w:rFonts w:ascii="Times New Roman" w:hAnsi="Times New Roman" w:cs="Times New Roman"/>
      <w:sz w:val="18"/>
      <w:szCs w:val="18"/>
      <w:u w:val="none"/>
    </w:rPr>
  </w:style>
  <w:style w:type="character" w:customStyle="1" w:styleId="Teksttreci18">
    <w:name w:val="Tekst treści (18)_"/>
    <w:basedOn w:val="Domylnaczcionkaakapitu"/>
    <w:link w:val="Teksttreci180"/>
    <w:uiPriority w:val="99"/>
    <w:locked/>
    <w:rPr>
      <w:rFonts w:ascii="Times New Roman" w:hAnsi="Times New Roman" w:cs="Times New Roman"/>
      <w:sz w:val="9"/>
      <w:szCs w:val="9"/>
      <w:u w:val="none"/>
    </w:rPr>
  </w:style>
  <w:style w:type="character" w:customStyle="1" w:styleId="Teksttreci189pt">
    <w:name w:val="Tekst treści (18) + 9 pt"/>
    <w:basedOn w:val="Teksttreci18"/>
    <w:uiPriority w:val="99"/>
    <w:rPr>
      <w:rFonts w:ascii="Times New Roman" w:hAnsi="Times New Roman" w:cs="Times New Roman"/>
      <w:sz w:val="18"/>
      <w:szCs w:val="18"/>
      <w:u w:val="none"/>
    </w:rPr>
  </w:style>
  <w:style w:type="character" w:customStyle="1" w:styleId="Teksttreci3Bezpogrubienia3">
    <w:name w:val="Tekst treści (3) + Bez pogrubienia3"/>
    <w:aliases w:val="Odstępy 0 pt6"/>
    <w:basedOn w:val="Teksttreci3"/>
    <w:uiPriority w:val="99"/>
    <w:rPr>
      <w:rFonts w:ascii="Times New Roman" w:hAnsi="Times New Roman" w:cs="Times New Roman"/>
      <w:b/>
      <w:bCs/>
      <w:spacing w:val="10"/>
      <w:sz w:val="18"/>
      <w:szCs w:val="18"/>
      <w:u w:val="none"/>
    </w:rPr>
  </w:style>
  <w:style w:type="character" w:customStyle="1" w:styleId="Teksttreci19">
    <w:name w:val="Tekst treści (19)_"/>
    <w:basedOn w:val="Domylnaczcionkaakapitu"/>
    <w:link w:val="Teksttreci190"/>
    <w:uiPriority w:val="99"/>
    <w:locked/>
    <w:rPr>
      <w:rFonts w:ascii="Times New Roman" w:hAnsi="Times New Roman" w:cs="Times New Roman"/>
      <w:sz w:val="10"/>
      <w:szCs w:val="10"/>
      <w:u w:val="none"/>
    </w:rPr>
  </w:style>
  <w:style w:type="character" w:customStyle="1" w:styleId="Teksttreci199pt">
    <w:name w:val="Tekst treści (19) + 9 pt"/>
    <w:basedOn w:val="Teksttreci19"/>
    <w:uiPriority w:val="99"/>
    <w:rPr>
      <w:rFonts w:ascii="Times New Roman" w:hAnsi="Times New Roman" w:cs="Times New Roman"/>
      <w:sz w:val="18"/>
      <w:szCs w:val="18"/>
      <w:u w:val="none"/>
    </w:rPr>
  </w:style>
  <w:style w:type="character" w:customStyle="1" w:styleId="Teksttreci200">
    <w:name w:val="Tekst treści (20)_"/>
    <w:basedOn w:val="Domylnaczcionkaakapitu"/>
    <w:link w:val="Teksttreci201"/>
    <w:uiPriority w:val="99"/>
    <w:locked/>
    <w:rPr>
      <w:rFonts w:ascii="Times New Roman" w:hAnsi="Times New Roman" w:cs="Times New Roman"/>
      <w:sz w:val="8"/>
      <w:szCs w:val="8"/>
      <w:u w:val="none"/>
    </w:rPr>
  </w:style>
  <w:style w:type="character" w:customStyle="1" w:styleId="Teksttreci209pt">
    <w:name w:val="Tekst treści (20) + 9 pt"/>
    <w:basedOn w:val="Teksttreci200"/>
    <w:uiPriority w:val="99"/>
    <w:rPr>
      <w:rFonts w:ascii="Times New Roman" w:hAnsi="Times New Roman" w:cs="Times New Roman"/>
      <w:sz w:val="18"/>
      <w:szCs w:val="18"/>
      <w:u w:val="none"/>
    </w:rPr>
  </w:style>
  <w:style w:type="character" w:customStyle="1" w:styleId="Teksttreci210">
    <w:name w:val="Tekst treści (21)_"/>
    <w:basedOn w:val="Domylnaczcionkaakapitu"/>
    <w:link w:val="Teksttreci211"/>
    <w:uiPriority w:val="99"/>
    <w:locked/>
    <w:rPr>
      <w:rFonts w:ascii="Tahoma" w:hAnsi="Tahoma" w:cs="Tahoma"/>
      <w:b/>
      <w:bCs/>
      <w:sz w:val="12"/>
      <w:szCs w:val="12"/>
      <w:u w:val="none"/>
    </w:rPr>
  </w:style>
  <w:style w:type="character" w:customStyle="1" w:styleId="Teksttreci219pt">
    <w:name w:val="Tekst treści (21) + 9 pt"/>
    <w:aliases w:val="Bez pogrubienia2"/>
    <w:basedOn w:val="Teksttreci210"/>
    <w:uiPriority w:val="99"/>
    <w:rPr>
      <w:rFonts w:ascii="Tahoma" w:hAnsi="Tahoma" w:cs="Tahoma"/>
      <w:b/>
      <w:bCs/>
      <w:sz w:val="18"/>
      <w:szCs w:val="18"/>
      <w:u w:val="none"/>
    </w:rPr>
  </w:style>
  <w:style w:type="character" w:customStyle="1" w:styleId="Teksttreci3Bezpogrubienia2">
    <w:name w:val="Tekst treści (3) + Bez pogrubienia2"/>
    <w:basedOn w:val="Teksttreci3"/>
    <w:uiPriority w:val="99"/>
    <w:rPr>
      <w:rFonts w:ascii="Times New Roman" w:hAnsi="Times New Roman" w:cs="Times New Roman"/>
      <w:b/>
      <w:bCs/>
      <w:sz w:val="18"/>
      <w:szCs w:val="18"/>
      <w:u w:val="none"/>
    </w:rPr>
  </w:style>
  <w:style w:type="character" w:customStyle="1" w:styleId="Teksttreci3Bezpogrubienia1">
    <w:name w:val="Tekst treści (3) + Bez pogrubienia1"/>
    <w:aliases w:val="Kursywa2,Odstępy 0 pt5"/>
    <w:basedOn w:val="Teksttreci3"/>
    <w:uiPriority w:val="99"/>
    <w:rPr>
      <w:rFonts w:ascii="Times New Roman" w:hAnsi="Times New Roman" w:cs="Times New Roman"/>
      <w:b/>
      <w:bCs/>
      <w:i/>
      <w:iCs/>
      <w:spacing w:val="10"/>
      <w:sz w:val="18"/>
      <w:szCs w:val="18"/>
      <w:u w:val="none"/>
    </w:rPr>
  </w:style>
  <w:style w:type="character" w:customStyle="1" w:styleId="Teksttreci5Odstpy6pt">
    <w:name w:val="Tekst treści (5) + Odstępy 6 pt"/>
    <w:basedOn w:val="Teksttreci5"/>
    <w:uiPriority w:val="99"/>
    <w:rPr>
      <w:rFonts w:ascii="Times New Roman" w:hAnsi="Times New Roman" w:cs="Times New Roman"/>
      <w:i/>
      <w:iCs/>
      <w:spacing w:val="120"/>
      <w:sz w:val="20"/>
      <w:szCs w:val="20"/>
      <w:u w:val="none"/>
    </w:rPr>
  </w:style>
  <w:style w:type="character" w:customStyle="1" w:styleId="Nagweklubstopka8">
    <w:name w:val="Nagłówek lub stopka (8)"/>
    <w:basedOn w:val="Domylnaczcionkaakapitu"/>
    <w:uiPriority w:val="99"/>
    <w:rPr>
      <w:rFonts w:ascii="Times New Roman" w:hAnsi="Times New Roman" w:cs="Times New Roman"/>
      <w:sz w:val="12"/>
      <w:szCs w:val="12"/>
      <w:u w:val="none"/>
    </w:rPr>
  </w:style>
  <w:style w:type="character" w:customStyle="1" w:styleId="Nagweklubstopka8Kursywa1">
    <w:name w:val="Nagłówek lub stopka (8) + Kursywa1"/>
    <w:aliases w:val="Odstępy 1 pt"/>
    <w:basedOn w:val="Domylnaczcionkaakapitu"/>
    <w:uiPriority w:val="99"/>
    <w:rPr>
      <w:rFonts w:ascii="Times New Roman" w:hAnsi="Times New Roman" w:cs="Times New Roman"/>
      <w:i/>
      <w:iCs/>
      <w:spacing w:val="20"/>
      <w:sz w:val="12"/>
      <w:szCs w:val="12"/>
      <w:u w:val="none"/>
    </w:rPr>
  </w:style>
  <w:style w:type="character" w:customStyle="1" w:styleId="Nagweklubstopka7Bezpogrubienia">
    <w:name w:val="Nagłówek lub stopka (7) + Bez pogrubienia"/>
    <w:aliases w:val="Odstępy 0 pt4"/>
    <w:basedOn w:val="Domylnaczcionkaakapitu"/>
    <w:uiPriority w:val="99"/>
    <w:rPr>
      <w:rFonts w:ascii="Times New Roman" w:hAnsi="Times New Roman" w:cs="Times New Roman"/>
      <w:spacing w:val="10"/>
      <w:sz w:val="18"/>
      <w:szCs w:val="18"/>
      <w:u w:val="none"/>
    </w:rPr>
  </w:style>
  <w:style w:type="character" w:customStyle="1" w:styleId="Teksttreci22">
    <w:name w:val="Tekst treści (2)2"/>
    <w:basedOn w:val="Teksttreci2"/>
    <w:uiPriority w:val="99"/>
    <w:rPr>
      <w:rFonts w:ascii="Times New Roman" w:hAnsi="Times New Roman" w:cs="Times New Roman"/>
      <w:sz w:val="20"/>
      <w:szCs w:val="20"/>
      <w:u w:val="none"/>
    </w:rPr>
  </w:style>
  <w:style w:type="character" w:customStyle="1" w:styleId="Nagwek5">
    <w:name w:val="Nagłówek #5_"/>
    <w:basedOn w:val="Domylnaczcionkaakapitu"/>
    <w:link w:val="Nagwek50"/>
    <w:uiPriority w:val="99"/>
    <w:locked/>
    <w:rPr>
      <w:rFonts w:ascii="Times New Roman" w:hAnsi="Times New Roman" w:cs="Times New Roman"/>
      <w:sz w:val="20"/>
      <w:szCs w:val="20"/>
      <w:u w:val="none"/>
    </w:rPr>
  </w:style>
  <w:style w:type="character" w:customStyle="1" w:styleId="Teksttreci119pt1">
    <w:name w:val="Tekst treści (11) + 9 pt1"/>
    <w:aliases w:val="Bez pogrubienia1,Bez kursywy1,Odstępy 0 pt3"/>
    <w:basedOn w:val="Teksttreci11"/>
    <w:uiPriority w:val="99"/>
    <w:rPr>
      <w:rFonts w:ascii="Times New Roman" w:hAnsi="Times New Roman" w:cs="Times New Roman"/>
      <w:b/>
      <w:bCs/>
      <w:i/>
      <w:iCs/>
      <w:spacing w:val="0"/>
      <w:sz w:val="18"/>
      <w:szCs w:val="18"/>
      <w:u w:val="none"/>
    </w:rPr>
  </w:style>
  <w:style w:type="character" w:customStyle="1" w:styleId="SpistreciBezpogrubienia3">
    <w:name w:val="Spis treści + Bez pogrubienia3"/>
    <w:basedOn w:val="Spistreci"/>
    <w:uiPriority w:val="99"/>
    <w:rPr>
      <w:rFonts w:ascii="Times New Roman" w:hAnsi="Times New Roman" w:cs="Times New Roman"/>
      <w:b/>
      <w:bCs/>
      <w:sz w:val="18"/>
      <w:szCs w:val="18"/>
      <w:u w:val="none"/>
    </w:rPr>
  </w:style>
  <w:style w:type="character" w:customStyle="1" w:styleId="SpistreciBezpogrubienia2">
    <w:name w:val="Spis treści + Bez pogrubienia2"/>
    <w:aliases w:val="Kursywa1,Odstępy 0 pt2"/>
    <w:basedOn w:val="Spistreci"/>
    <w:uiPriority w:val="99"/>
    <w:rPr>
      <w:rFonts w:ascii="Times New Roman" w:hAnsi="Times New Roman" w:cs="Times New Roman"/>
      <w:b/>
      <w:bCs/>
      <w:i/>
      <w:iCs/>
      <w:spacing w:val="10"/>
      <w:sz w:val="18"/>
      <w:szCs w:val="18"/>
      <w:u w:val="none"/>
    </w:rPr>
  </w:style>
  <w:style w:type="character" w:customStyle="1" w:styleId="SpistreciBezpogrubienia1">
    <w:name w:val="Spis treści + Bez pogrubienia1"/>
    <w:aliases w:val="Odstępy 0 pt1"/>
    <w:basedOn w:val="Spistreci"/>
    <w:uiPriority w:val="99"/>
    <w:rPr>
      <w:rFonts w:ascii="Times New Roman" w:hAnsi="Times New Roman" w:cs="Times New Roman"/>
      <w:b/>
      <w:bCs/>
      <w:spacing w:val="10"/>
      <w:sz w:val="18"/>
      <w:szCs w:val="18"/>
      <w:u w:val="none"/>
    </w:rPr>
  </w:style>
  <w:style w:type="character" w:customStyle="1" w:styleId="Nagwek3">
    <w:name w:val="Nagłówek #3_"/>
    <w:basedOn w:val="Domylnaczcionkaakapitu"/>
    <w:link w:val="Nagwek30"/>
    <w:uiPriority w:val="99"/>
    <w:locked/>
    <w:rPr>
      <w:rFonts w:ascii="Century Gothic" w:hAnsi="Century Gothic" w:cs="Century Gothic"/>
      <w:b/>
      <w:bCs/>
      <w:sz w:val="26"/>
      <w:szCs w:val="26"/>
      <w:u w:val="none"/>
    </w:rPr>
  </w:style>
  <w:style w:type="character" w:customStyle="1" w:styleId="Nagwek3Bezpogrubienia">
    <w:name w:val="Nagłówek #3 + Bez pogrubienia"/>
    <w:basedOn w:val="Nagwek3"/>
    <w:uiPriority w:val="99"/>
    <w:rPr>
      <w:rFonts w:ascii="Century Gothic" w:hAnsi="Century Gothic" w:cs="Century Gothic"/>
      <w:b/>
      <w:bCs/>
      <w:sz w:val="26"/>
      <w:szCs w:val="26"/>
      <w:u w:val="none"/>
    </w:rPr>
  </w:style>
  <w:style w:type="character" w:customStyle="1" w:styleId="Nagwek4">
    <w:name w:val="Nagłówek #4_"/>
    <w:basedOn w:val="Domylnaczcionkaakapitu"/>
    <w:link w:val="Nagwek40"/>
    <w:uiPriority w:val="99"/>
    <w:locked/>
    <w:rPr>
      <w:rFonts w:ascii="Times New Roman" w:hAnsi="Times New Roman" w:cs="Times New Roman"/>
      <w:b/>
      <w:bCs/>
      <w:sz w:val="21"/>
      <w:szCs w:val="21"/>
      <w:u w:val="none"/>
    </w:rPr>
  </w:style>
  <w:style w:type="character" w:customStyle="1" w:styleId="0027CFE9-99BF-4560-96A8-0270AB97DB9D">
    <w:name w:val="0027CFE9-99BF-4560-96A8-0270AB97DB9D"/>
    <w:basedOn w:val="Teksttreci24"/>
    <w:uiPriority w:val="99"/>
    <w:rPr>
      <w:rFonts w:ascii="Times New Roman" w:hAnsi="Times New Roman" w:cs="Times New Roman"/>
      <w:b/>
      <w:bCs/>
      <w:color w:val="000000"/>
      <w:spacing w:val="0"/>
      <w:w w:val="100"/>
      <w:position w:val="0"/>
      <w:sz w:val="21"/>
      <w:szCs w:val="21"/>
      <w:u w:val="none"/>
    </w:rPr>
  </w:style>
  <w:style w:type="character" w:customStyle="1" w:styleId="Teksttreci24">
    <w:name w:val="Tekst treści (24)_"/>
    <w:basedOn w:val="Domylnaczcionkaakapitu"/>
    <w:link w:val="Teksttreci240"/>
    <w:uiPriority w:val="99"/>
    <w:locked/>
    <w:rPr>
      <w:rFonts w:ascii="Times New Roman" w:hAnsi="Times New Roman" w:cs="Times New Roman"/>
      <w:b/>
      <w:bCs/>
      <w:sz w:val="18"/>
      <w:szCs w:val="18"/>
      <w:u w:val="none"/>
    </w:rPr>
  </w:style>
  <w:style w:type="character" w:customStyle="1" w:styleId="Teksttreci30">
    <w:name w:val="Tekst treści (3)"/>
    <w:basedOn w:val="Teksttreci3"/>
    <w:uiPriority w:val="99"/>
    <w:rPr>
      <w:rFonts w:ascii="Times New Roman" w:hAnsi="Times New Roman" w:cs="Times New Roman"/>
      <w:b/>
      <w:bCs/>
      <w:sz w:val="18"/>
      <w:szCs w:val="18"/>
      <w:u w:val="none"/>
    </w:rPr>
  </w:style>
  <w:style w:type="character" w:customStyle="1" w:styleId="Teksttreci25">
    <w:name w:val="Tekst treści (25)_"/>
    <w:basedOn w:val="Domylnaczcionkaakapitu"/>
    <w:link w:val="Teksttreci250"/>
    <w:uiPriority w:val="99"/>
    <w:locked/>
    <w:rPr>
      <w:rFonts w:ascii="Times New Roman" w:hAnsi="Times New Roman" w:cs="Times New Roman"/>
      <w:spacing w:val="10"/>
      <w:sz w:val="13"/>
      <w:szCs w:val="13"/>
      <w:u w:val="none"/>
    </w:rPr>
  </w:style>
  <w:style w:type="paragraph" w:styleId="Stopka">
    <w:name w:val="footer"/>
    <w:basedOn w:val="Normalny"/>
    <w:link w:val="StopkaZnak"/>
    <w:uiPriority w:val="99"/>
    <w:pPr>
      <w:shd w:val="clear" w:color="auto" w:fill="FFFFFF"/>
      <w:spacing w:line="211" w:lineRule="exact"/>
    </w:pPr>
    <w:rPr>
      <w:rFonts w:ascii="Times New Roman" w:hAnsi="Times New Roman" w:cs="Times New Roman"/>
      <w:b/>
      <w:bCs/>
      <w:color w:val="auto"/>
      <w:sz w:val="18"/>
      <w:szCs w:val="18"/>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Stopka30">
    <w:name w:val="Stopka (3)"/>
    <w:basedOn w:val="Normalny"/>
    <w:link w:val="Stopka3"/>
    <w:uiPriority w:val="99"/>
    <w:pPr>
      <w:shd w:val="clear" w:color="auto" w:fill="FFFFFF"/>
      <w:spacing w:before="180" w:line="240" w:lineRule="atLeast"/>
    </w:pPr>
    <w:rPr>
      <w:rFonts w:ascii="Times New Roman" w:hAnsi="Times New Roman" w:cs="Times New Roman"/>
      <w:i/>
      <w:iCs/>
      <w:color w:val="auto"/>
      <w:sz w:val="20"/>
      <w:szCs w:val="20"/>
    </w:rPr>
  </w:style>
  <w:style w:type="paragraph" w:customStyle="1" w:styleId="Teksttreci31">
    <w:name w:val="Tekst treści (3)1"/>
    <w:basedOn w:val="Normalny"/>
    <w:link w:val="Teksttreci3"/>
    <w:uiPriority w:val="99"/>
    <w:pPr>
      <w:shd w:val="clear" w:color="auto" w:fill="FFFFFF"/>
      <w:spacing w:after="1020" w:line="211" w:lineRule="exact"/>
      <w:jc w:val="center"/>
    </w:pPr>
    <w:rPr>
      <w:rFonts w:ascii="Times New Roman" w:hAnsi="Times New Roman" w:cs="Times New Roman"/>
      <w:b/>
      <w:bCs/>
      <w:color w:val="auto"/>
      <w:sz w:val="18"/>
      <w:szCs w:val="18"/>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i/>
      <w:iCs/>
      <w:color w:val="auto"/>
      <w:spacing w:val="20"/>
      <w:sz w:val="12"/>
      <w:szCs w:val="12"/>
    </w:rPr>
  </w:style>
  <w:style w:type="paragraph" w:customStyle="1" w:styleId="Spistreci0">
    <w:name w:val="Spis treści"/>
    <w:basedOn w:val="Normalny"/>
    <w:link w:val="Spistreci"/>
    <w:uiPriority w:val="99"/>
    <w:pPr>
      <w:shd w:val="clear" w:color="auto" w:fill="FFFFFF"/>
      <w:spacing w:line="211" w:lineRule="exact"/>
      <w:jc w:val="both"/>
    </w:pPr>
    <w:rPr>
      <w:rFonts w:ascii="Times New Roman" w:hAnsi="Times New Roman" w:cs="Times New Roman"/>
      <w:b/>
      <w:bCs/>
      <w:color w:val="auto"/>
      <w:sz w:val="18"/>
      <w:szCs w:val="18"/>
    </w:rPr>
  </w:style>
  <w:style w:type="paragraph" w:customStyle="1" w:styleId="Teksttreci40">
    <w:name w:val="Tekst treści (4)"/>
    <w:basedOn w:val="Normalny"/>
    <w:link w:val="Teksttreci4"/>
    <w:uiPriority w:val="99"/>
    <w:pPr>
      <w:shd w:val="clear" w:color="auto" w:fill="FFFFFF"/>
      <w:spacing w:before="1020" w:after="60" w:line="240" w:lineRule="atLeast"/>
      <w:jc w:val="both"/>
    </w:pPr>
    <w:rPr>
      <w:rFonts w:ascii="Times New Roman" w:hAnsi="Times New Roman" w:cs="Times New Roman"/>
      <w:color w:val="auto"/>
      <w:sz w:val="13"/>
      <w:szCs w:val="13"/>
    </w:rPr>
  </w:style>
  <w:style w:type="paragraph" w:customStyle="1" w:styleId="Nagwek10">
    <w:name w:val="Nagłówek #1"/>
    <w:basedOn w:val="Normalny"/>
    <w:link w:val="Nagwek1"/>
    <w:uiPriority w:val="99"/>
    <w:pPr>
      <w:shd w:val="clear" w:color="auto" w:fill="FFFFFF"/>
      <w:spacing w:after="300" w:line="240" w:lineRule="atLeast"/>
      <w:outlineLvl w:val="0"/>
    </w:pPr>
    <w:rPr>
      <w:rFonts w:ascii="Times New Roman" w:hAnsi="Times New Roman" w:cs="Times New Roman"/>
      <w:color w:val="auto"/>
      <w:spacing w:val="100"/>
      <w:sz w:val="50"/>
      <w:szCs w:val="50"/>
    </w:rPr>
  </w:style>
  <w:style w:type="paragraph" w:customStyle="1" w:styleId="Teksttreci50">
    <w:name w:val="Tekst treści (5)"/>
    <w:basedOn w:val="Normalny"/>
    <w:link w:val="Teksttreci5"/>
    <w:uiPriority w:val="99"/>
    <w:pPr>
      <w:shd w:val="clear" w:color="auto" w:fill="FFFFFF"/>
      <w:spacing w:before="720" w:after="420" w:line="254" w:lineRule="exact"/>
      <w:jc w:val="center"/>
    </w:pPr>
    <w:rPr>
      <w:rFonts w:ascii="Times New Roman" w:hAnsi="Times New Roman" w:cs="Times New Roman"/>
      <w:i/>
      <w:iCs/>
      <w:color w:val="auto"/>
      <w:sz w:val="20"/>
      <w:szCs w:val="20"/>
    </w:rPr>
  </w:style>
  <w:style w:type="paragraph" w:customStyle="1" w:styleId="Teksttreci21">
    <w:name w:val="Tekst treści (2)1"/>
    <w:basedOn w:val="Normalny"/>
    <w:link w:val="Teksttreci2"/>
    <w:uiPriority w:val="99"/>
    <w:pPr>
      <w:shd w:val="clear" w:color="auto" w:fill="FFFFFF"/>
      <w:spacing w:before="420" w:line="254" w:lineRule="exact"/>
      <w:jc w:val="both"/>
    </w:pPr>
    <w:rPr>
      <w:rFonts w:ascii="Times New Roman" w:hAnsi="Times New Roman" w:cs="Times New Roman"/>
      <w:color w:val="auto"/>
      <w:sz w:val="20"/>
      <w:szCs w:val="20"/>
    </w:rPr>
  </w:style>
  <w:style w:type="paragraph" w:customStyle="1" w:styleId="Nagweklubstopka30">
    <w:name w:val="Nagłówek lub stopka (3)"/>
    <w:basedOn w:val="Normalny"/>
    <w:link w:val="Nagweklubstopka3"/>
    <w:uiPriority w:val="99"/>
    <w:pPr>
      <w:shd w:val="clear" w:color="auto" w:fill="FFFFFF"/>
      <w:spacing w:line="240" w:lineRule="atLeast"/>
    </w:pPr>
    <w:rPr>
      <w:rFonts w:ascii="Bookman Old Style" w:hAnsi="Bookman Old Style" w:cs="Bookman Old Style"/>
      <w:color w:val="auto"/>
      <w:w w:val="50"/>
      <w:sz w:val="26"/>
      <w:szCs w:val="26"/>
    </w:rPr>
  </w:style>
  <w:style w:type="paragraph" w:customStyle="1" w:styleId="Teksttreci6">
    <w:name w:val="Tekst treści (6)"/>
    <w:basedOn w:val="Normalny"/>
    <w:link w:val="Teksttreci6Exact"/>
    <w:uiPriority w:val="99"/>
    <w:pPr>
      <w:shd w:val="clear" w:color="auto" w:fill="FFFFFF"/>
      <w:spacing w:line="240" w:lineRule="atLeast"/>
    </w:pPr>
    <w:rPr>
      <w:rFonts w:ascii="Consolas" w:hAnsi="Consolas" w:cs="Consolas"/>
      <w:i/>
      <w:iCs/>
      <w:color w:val="auto"/>
      <w:sz w:val="9"/>
      <w:szCs w:val="9"/>
    </w:rPr>
  </w:style>
  <w:style w:type="paragraph" w:customStyle="1" w:styleId="Teksttreci70">
    <w:name w:val="Tekst treści (7)"/>
    <w:basedOn w:val="Normalny"/>
    <w:link w:val="Teksttreci7"/>
    <w:uiPriority w:val="99"/>
    <w:pPr>
      <w:shd w:val="clear" w:color="auto" w:fill="FFFFFF"/>
      <w:spacing w:after="180" w:line="240" w:lineRule="atLeast"/>
      <w:jc w:val="center"/>
    </w:pPr>
    <w:rPr>
      <w:rFonts w:ascii="Gulim" w:eastAsia="Gulim" w:cs="Gulim"/>
      <w:color w:val="auto"/>
      <w:sz w:val="14"/>
      <w:szCs w:val="14"/>
    </w:rPr>
  </w:style>
  <w:style w:type="paragraph" w:customStyle="1" w:styleId="Teksttreci80">
    <w:name w:val="Tekst treści (8)"/>
    <w:basedOn w:val="Normalny"/>
    <w:link w:val="Teksttreci8"/>
    <w:uiPriority w:val="99"/>
    <w:pPr>
      <w:shd w:val="clear" w:color="auto" w:fill="FFFFFF"/>
      <w:spacing w:before="60" w:after="180" w:line="240" w:lineRule="atLeast"/>
      <w:jc w:val="center"/>
    </w:pPr>
    <w:rPr>
      <w:rFonts w:ascii="Times New Roman" w:hAnsi="Times New Roman" w:cs="Times New Roman"/>
      <w:color w:val="auto"/>
      <w:sz w:val="11"/>
      <w:szCs w:val="11"/>
    </w:rPr>
  </w:style>
  <w:style w:type="paragraph" w:customStyle="1" w:styleId="Teksttreci90">
    <w:name w:val="Tekst treści (9)"/>
    <w:basedOn w:val="Normalny"/>
    <w:link w:val="Teksttreci9"/>
    <w:uiPriority w:val="99"/>
    <w:pPr>
      <w:shd w:val="clear" w:color="auto" w:fill="FFFFFF"/>
      <w:spacing w:before="60" w:after="180" w:line="240" w:lineRule="atLeast"/>
      <w:jc w:val="center"/>
    </w:pPr>
    <w:rPr>
      <w:rFonts w:ascii="Times New Roman" w:hAnsi="Times New Roman" w:cs="Times New Roman"/>
      <w:color w:val="auto"/>
      <w:sz w:val="11"/>
      <w:szCs w:val="11"/>
    </w:rPr>
  </w:style>
  <w:style w:type="paragraph" w:customStyle="1" w:styleId="Teksttreci100">
    <w:name w:val="Tekst treści (10)"/>
    <w:basedOn w:val="Normalny"/>
    <w:link w:val="Teksttreci10"/>
    <w:uiPriority w:val="99"/>
    <w:pPr>
      <w:shd w:val="clear" w:color="auto" w:fill="FFFFFF"/>
      <w:spacing w:before="120" w:after="240" w:line="240" w:lineRule="atLeast"/>
      <w:jc w:val="center"/>
    </w:pPr>
    <w:rPr>
      <w:rFonts w:ascii="Times New Roman" w:hAnsi="Times New Roman" w:cs="Times New Roman"/>
      <w:color w:val="auto"/>
      <w:sz w:val="10"/>
      <w:szCs w:val="10"/>
    </w:rPr>
  </w:style>
  <w:style w:type="paragraph" w:customStyle="1" w:styleId="Podpistabeli0">
    <w:name w:val="Podpis tabeli"/>
    <w:basedOn w:val="Normalny"/>
    <w:link w:val="Podpistabeli"/>
    <w:uiPriority w:val="99"/>
    <w:pPr>
      <w:shd w:val="clear" w:color="auto" w:fill="FFFFFF"/>
      <w:spacing w:line="216" w:lineRule="exact"/>
    </w:pPr>
    <w:rPr>
      <w:rFonts w:ascii="Times New Roman" w:hAnsi="Times New Roman" w:cs="Times New Roman"/>
      <w:b/>
      <w:bCs/>
      <w:color w:val="auto"/>
      <w:sz w:val="18"/>
      <w:szCs w:val="18"/>
    </w:rPr>
  </w:style>
  <w:style w:type="paragraph" w:customStyle="1" w:styleId="Nagwek20">
    <w:name w:val="Nagłówek #2"/>
    <w:basedOn w:val="Normalny"/>
    <w:link w:val="Nagwek2"/>
    <w:uiPriority w:val="99"/>
    <w:pPr>
      <w:shd w:val="clear" w:color="auto" w:fill="FFFFFF"/>
      <w:spacing w:after="1800" w:line="240" w:lineRule="atLeast"/>
      <w:outlineLvl w:val="1"/>
    </w:pPr>
    <w:rPr>
      <w:rFonts w:ascii="Times New Roman" w:hAnsi="Times New Roman" w:cs="Times New Roman"/>
      <w:i/>
      <w:iCs/>
      <w:color w:val="auto"/>
      <w:spacing w:val="880"/>
      <w:sz w:val="20"/>
      <w:szCs w:val="20"/>
    </w:rPr>
  </w:style>
  <w:style w:type="paragraph" w:customStyle="1" w:styleId="Teksttreci110">
    <w:name w:val="Tekst treści (11)"/>
    <w:basedOn w:val="Normalny"/>
    <w:link w:val="Teksttreci11"/>
    <w:uiPriority w:val="99"/>
    <w:pPr>
      <w:shd w:val="clear" w:color="auto" w:fill="FFFFFF"/>
      <w:spacing w:before="1800" w:after="360" w:line="211" w:lineRule="exact"/>
      <w:jc w:val="both"/>
    </w:pPr>
    <w:rPr>
      <w:rFonts w:ascii="Times New Roman" w:hAnsi="Times New Roman" w:cs="Times New Roman"/>
      <w:b/>
      <w:bCs/>
      <w:i/>
      <w:iCs/>
      <w:color w:val="auto"/>
      <w:spacing w:val="10"/>
      <w:sz w:val="16"/>
      <w:szCs w:val="16"/>
    </w:rPr>
  </w:style>
  <w:style w:type="paragraph" w:customStyle="1" w:styleId="Teksttreci120">
    <w:name w:val="Tekst treści (12)"/>
    <w:basedOn w:val="Normalny"/>
    <w:link w:val="Teksttreci12"/>
    <w:uiPriority w:val="99"/>
    <w:pPr>
      <w:shd w:val="clear" w:color="auto" w:fill="FFFFFF"/>
      <w:spacing w:line="240" w:lineRule="atLeast"/>
    </w:pPr>
    <w:rPr>
      <w:rFonts w:ascii="Times New Roman" w:hAnsi="Times New Roman" w:cs="Times New Roman"/>
      <w:i/>
      <w:iCs/>
      <w:color w:val="auto"/>
      <w:spacing w:val="330"/>
      <w:sz w:val="20"/>
      <w:szCs w:val="20"/>
    </w:rPr>
  </w:style>
  <w:style w:type="paragraph" w:customStyle="1" w:styleId="Teksttreci150">
    <w:name w:val="Tekst treści (15)"/>
    <w:basedOn w:val="Normalny"/>
    <w:link w:val="Teksttreci15"/>
    <w:uiPriority w:val="99"/>
    <w:pPr>
      <w:shd w:val="clear" w:color="auto" w:fill="FFFFFF"/>
      <w:spacing w:after="240" w:line="240" w:lineRule="atLeast"/>
      <w:jc w:val="center"/>
    </w:pPr>
    <w:rPr>
      <w:rFonts w:ascii="Times New Roman" w:hAnsi="Times New Roman" w:cs="Times New Roman"/>
      <w:color w:val="auto"/>
      <w:sz w:val="9"/>
      <w:szCs w:val="9"/>
    </w:rPr>
  </w:style>
  <w:style w:type="paragraph" w:customStyle="1" w:styleId="Teksttreci160">
    <w:name w:val="Tekst treści (16)"/>
    <w:basedOn w:val="Normalny"/>
    <w:link w:val="Teksttreci16"/>
    <w:uiPriority w:val="99"/>
    <w:pPr>
      <w:shd w:val="clear" w:color="auto" w:fill="FFFFFF"/>
      <w:spacing w:after="420" w:line="240" w:lineRule="atLeast"/>
      <w:jc w:val="center"/>
    </w:pPr>
    <w:rPr>
      <w:rFonts w:ascii="Times New Roman" w:hAnsi="Times New Roman" w:cs="Times New Roman"/>
      <w:color w:val="auto"/>
      <w:sz w:val="10"/>
      <w:szCs w:val="10"/>
    </w:rPr>
  </w:style>
  <w:style w:type="paragraph" w:customStyle="1" w:styleId="Teksttreci170">
    <w:name w:val="Tekst treści (17)"/>
    <w:basedOn w:val="Normalny"/>
    <w:link w:val="Teksttreci17"/>
    <w:uiPriority w:val="99"/>
    <w:pPr>
      <w:shd w:val="clear" w:color="auto" w:fill="FFFFFF"/>
      <w:spacing w:before="540" w:after="420" w:line="240" w:lineRule="atLeast"/>
      <w:jc w:val="center"/>
    </w:pPr>
    <w:rPr>
      <w:rFonts w:ascii="Times New Roman" w:hAnsi="Times New Roman" w:cs="Times New Roman"/>
      <w:color w:val="auto"/>
      <w:sz w:val="10"/>
      <w:szCs w:val="10"/>
    </w:rPr>
  </w:style>
  <w:style w:type="paragraph" w:customStyle="1" w:styleId="Teksttreci180">
    <w:name w:val="Tekst treści (18)"/>
    <w:basedOn w:val="Normalny"/>
    <w:link w:val="Teksttreci18"/>
    <w:uiPriority w:val="99"/>
    <w:pPr>
      <w:shd w:val="clear" w:color="auto" w:fill="FFFFFF"/>
      <w:spacing w:before="240" w:after="420" w:line="240" w:lineRule="atLeast"/>
      <w:jc w:val="center"/>
    </w:pPr>
    <w:rPr>
      <w:rFonts w:ascii="Times New Roman" w:hAnsi="Times New Roman" w:cs="Times New Roman"/>
      <w:color w:val="auto"/>
      <w:sz w:val="9"/>
      <w:szCs w:val="9"/>
    </w:rPr>
  </w:style>
  <w:style w:type="paragraph" w:customStyle="1" w:styleId="Teksttreci190">
    <w:name w:val="Tekst treści (19)"/>
    <w:basedOn w:val="Normalny"/>
    <w:link w:val="Teksttreci19"/>
    <w:uiPriority w:val="99"/>
    <w:pPr>
      <w:shd w:val="clear" w:color="auto" w:fill="FFFFFF"/>
      <w:spacing w:before="360" w:after="360" w:line="240" w:lineRule="atLeast"/>
      <w:jc w:val="center"/>
    </w:pPr>
    <w:rPr>
      <w:rFonts w:ascii="Times New Roman" w:hAnsi="Times New Roman" w:cs="Times New Roman"/>
      <w:color w:val="auto"/>
      <w:sz w:val="10"/>
      <w:szCs w:val="10"/>
    </w:rPr>
  </w:style>
  <w:style w:type="paragraph" w:customStyle="1" w:styleId="Teksttreci201">
    <w:name w:val="Tekst treści (20)"/>
    <w:basedOn w:val="Normalny"/>
    <w:link w:val="Teksttreci200"/>
    <w:uiPriority w:val="99"/>
    <w:pPr>
      <w:shd w:val="clear" w:color="auto" w:fill="FFFFFF"/>
      <w:spacing w:before="180" w:after="360" w:line="240" w:lineRule="atLeast"/>
      <w:jc w:val="center"/>
    </w:pPr>
    <w:rPr>
      <w:rFonts w:ascii="Times New Roman" w:hAnsi="Times New Roman" w:cs="Times New Roman"/>
      <w:color w:val="auto"/>
      <w:sz w:val="8"/>
      <w:szCs w:val="8"/>
    </w:rPr>
  </w:style>
  <w:style w:type="paragraph" w:customStyle="1" w:styleId="Teksttreci211">
    <w:name w:val="Tekst treści (21)"/>
    <w:basedOn w:val="Normalny"/>
    <w:link w:val="Teksttreci210"/>
    <w:uiPriority w:val="99"/>
    <w:pPr>
      <w:shd w:val="clear" w:color="auto" w:fill="FFFFFF"/>
      <w:spacing w:after="300" w:line="240" w:lineRule="atLeast"/>
      <w:jc w:val="center"/>
    </w:pPr>
    <w:rPr>
      <w:rFonts w:ascii="Tahoma" w:hAnsi="Tahoma" w:cs="Tahoma"/>
      <w:b/>
      <w:bCs/>
      <w:color w:val="auto"/>
      <w:sz w:val="12"/>
      <w:szCs w:val="12"/>
    </w:rPr>
  </w:style>
  <w:style w:type="paragraph" w:customStyle="1" w:styleId="Nagwek50">
    <w:name w:val="Nagłówek #5"/>
    <w:basedOn w:val="Normalny"/>
    <w:link w:val="Nagwek5"/>
    <w:uiPriority w:val="99"/>
    <w:pPr>
      <w:shd w:val="clear" w:color="auto" w:fill="FFFFFF"/>
      <w:spacing w:after="300" w:line="240" w:lineRule="atLeast"/>
      <w:outlineLvl w:val="4"/>
    </w:pPr>
    <w:rPr>
      <w:rFonts w:ascii="Times New Roman" w:hAnsi="Times New Roman" w:cs="Times New Roman"/>
      <w:color w:val="auto"/>
      <w:sz w:val="20"/>
      <w:szCs w:val="20"/>
    </w:rPr>
  </w:style>
  <w:style w:type="paragraph" w:customStyle="1" w:styleId="Nagwek30">
    <w:name w:val="Nagłówek #3"/>
    <w:basedOn w:val="Normalny"/>
    <w:link w:val="Nagwek3"/>
    <w:uiPriority w:val="99"/>
    <w:pPr>
      <w:shd w:val="clear" w:color="auto" w:fill="FFFFFF"/>
      <w:spacing w:before="1080" w:line="240" w:lineRule="atLeast"/>
      <w:jc w:val="both"/>
      <w:outlineLvl w:val="2"/>
    </w:pPr>
    <w:rPr>
      <w:rFonts w:ascii="Century Gothic" w:hAnsi="Century Gothic" w:cs="Century Gothic"/>
      <w:b/>
      <w:bCs/>
      <w:color w:val="auto"/>
      <w:sz w:val="26"/>
      <w:szCs w:val="26"/>
    </w:rPr>
  </w:style>
  <w:style w:type="paragraph" w:customStyle="1" w:styleId="Nagwek40">
    <w:name w:val="Nagłówek #4"/>
    <w:basedOn w:val="Normalny"/>
    <w:link w:val="Nagwek4"/>
    <w:uiPriority w:val="99"/>
    <w:pPr>
      <w:shd w:val="clear" w:color="auto" w:fill="FFFFFF"/>
      <w:spacing w:after="480" w:line="254" w:lineRule="exact"/>
      <w:jc w:val="center"/>
      <w:outlineLvl w:val="3"/>
    </w:pPr>
    <w:rPr>
      <w:rFonts w:ascii="Times New Roman" w:hAnsi="Times New Roman" w:cs="Times New Roman"/>
      <w:b/>
      <w:bCs/>
      <w:color w:val="auto"/>
      <w:sz w:val="21"/>
      <w:szCs w:val="21"/>
    </w:rPr>
  </w:style>
  <w:style w:type="paragraph" w:customStyle="1" w:styleId="Teksttreci240">
    <w:name w:val="Tekst treści (24)"/>
    <w:basedOn w:val="Normalny"/>
    <w:link w:val="Teksttreci24"/>
    <w:uiPriority w:val="99"/>
    <w:pPr>
      <w:shd w:val="clear" w:color="auto" w:fill="FFFFFF"/>
      <w:spacing w:before="300" w:line="211" w:lineRule="exact"/>
      <w:ind w:firstLine="340"/>
      <w:jc w:val="both"/>
    </w:pPr>
    <w:rPr>
      <w:rFonts w:ascii="Times New Roman" w:hAnsi="Times New Roman" w:cs="Times New Roman"/>
      <w:b/>
      <w:bCs/>
      <w:color w:val="auto"/>
      <w:sz w:val="18"/>
      <w:szCs w:val="18"/>
    </w:rPr>
  </w:style>
  <w:style w:type="paragraph" w:customStyle="1" w:styleId="Teksttreci250">
    <w:name w:val="Tekst treści (25)"/>
    <w:basedOn w:val="Normalny"/>
    <w:link w:val="Teksttreci25"/>
    <w:uiPriority w:val="99"/>
    <w:pPr>
      <w:shd w:val="clear" w:color="auto" w:fill="FFFFFF"/>
      <w:spacing w:before="420" w:line="158" w:lineRule="exact"/>
      <w:jc w:val="both"/>
    </w:pPr>
    <w:rPr>
      <w:rFonts w:ascii="Times New Roman" w:hAnsi="Times New Roman" w:cs="Times New Roman"/>
      <w:color w:val="auto"/>
      <w:spacing w:val="1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header" Target="header16.xml"/><Relationship Id="rId39" Type="http://schemas.openxmlformats.org/officeDocument/2006/relationships/header" Target="header27.xml"/><Relationship Id="rId21" Type="http://schemas.openxmlformats.org/officeDocument/2006/relationships/footer" Target="footer2.xml"/><Relationship Id="rId34" Type="http://schemas.openxmlformats.org/officeDocument/2006/relationships/header" Target="header22.xml"/><Relationship Id="rId42" Type="http://schemas.openxmlformats.org/officeDocument/2006/relationships/header" Target="header29.xml"/><Relationship Id="rId47" Type="http://schemas.openxmlformats.org/officeDocument/2006/relationships/header" Target="header33.xml"/><Relationship Id="rId50" Type="http://schemas.openxmlformats.org/officeDocument/2006/relationships/header" Target="header36.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oter" Target="footer1.xml"/><Relationship Id="rId25" Type="http://schemas.openxmlformats.org/officeDocument/2006/relationships/header" Target="header15.xm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2.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1.xml"/><Relationship Id="rId29" Type="http://schemas.openxmlformats.org/officeDocument/2006/relationships/header" Target="header18.xml"/><Relationship Id="rId41" Type="http://schemas.openxmlformats.org/officeDocument/2006/relationships/header" Target="header28.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footer" Target="footer4.xml"/><Relationship Id="rId37" Type="http://schemas.openxmlformats.org/officeDocument/2006/relationships/header" Target="header25.xml"/><Relationship Id="rId40" Type="http://schemas.openxmlformats.org/officeDocument/2006/relationships/footer" Target="footer5.xml"/><Relationship Id="rId45" Type="http://schemas.openxmlformats.org/officeDocument/2006/relationships/header" Target="header31.xml"/><Relationship Id="rId53" Type="http://schemas.openxmlformats.org/officeDocument/2006/relationships/header" Target="header39.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footer" Target="footer3.xml"/><Relationship Id="rId36" Type="http://schemas.openxmlformats.org/officeDocument/2006/relationships/header" Target="header24.xml"/><Relationship Id="rId49" Type="http://schemas.openxmlformats.org/officeDocument/2006/relationships/header" Target="header35.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eader" Target="header20.xml"/><Relationship Id="rId44" Type="http://schemas.openxmlformats.org/officeDocument/2006/relationships/footer" Target="footer6.xml"/><Relationship Id="rId52" Type="http://schemas.openxmlformats.org/officeDocument/2006/relationships/header" Target="header3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19.xml"/><Relationship Id="rId35" Type="http://schemas.openxmlformats.org/officeDocument/2006/relationships/header" Target="header23.xml"/><Relationship Id="rId43" Type="http://schemas.openxmlformats.org/officeDocument/2006/relationships/header" Target="header30.xml"/><Relationship Id="rId48" Type="http://schemas.openxmlformats.org/officeDocument/2006/relationships/header" Target="header34.xml"/><Relationship Id="rId8" Type="http://schemas.openxmlformats.org/officeDocument/2006/relationships/endnotes" Target="endnotes.xml"/><Relationship Id="rId51" Type="http://schemas.openxmlformats.org/officeDocument/2006/relationships/header" Target="header37.xm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1F94-B96C-4982-9019-057BA48D2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15669</Words>
  <Characters>94019</Characters>
  <Application>Microsoft Office Word</Application>
  <DocSecurity>0</DocSecurity>
  <Lines>783</Lines>
  <Paragraphs>218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2016-06-14T18:46:00Z</dcterms:created>
  <dcterms:modified xsi:type="dcterms:W3CDTF">2016-06-16T15:41:00Z</dcterms:modified>
</cp:coreProperties>
</file>